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E14F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E6278B4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2BD658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6ED11EE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2E4173D" w14:textId="77777777" w:rsidR="00693625" w:rsidRPr="00410DB6" w:rsidRDefault="00693625" w:rsidP="00693625">
      <w:pPr>
        <w:tabs>
          <w:tab w:val="left" w:pos="6521"/>
        </w:tabs>
        <w:ind w:left="-360"/>
      </w:pPr>
    </w:p>
    <w:p w14:paraId="435C4D03" w14:textId="1A6058D5" w:rsidR="00693625" w:rsidRPr="00693625" w:rsidRDefault="00693625" w:rsidP="00693625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</w:rPr>
      </w:pPr>
      <w:r w:rsidRPr="00693625">
        <w:rPr>
          <w:rFonts w:ascii="Times New Roman" w:hAnsi="Times New Roman"/>
          <w:b/>
        </w:rPr>
        <w:t>OGGETTO: AVVISO PUBBLICO CONSULTAZIONE PRELIMINARE DI MERCATO PROPEDEUTICA ALL’INDIZIONE DI UNA PROCEDURA PER L’AFFIDAMENTO DELLA FORNITURA IN NOLEGGIO QUINQUENNALE DI N°1 IRRADIATORE A RAG</w:t>
      </w:r>
      <w:r>
        <w:rPr>
          <w:rFonts w:ascii="Times New Roman" w:hAnsi="Times New Roman"/>
          <w:b/>
        </w:rPr>
        <w:t>G</w:t>
      </w:r>
      <w:r w:rsidRPr="00693625">
        <w:rPr>
          <w:rFonts w:ascii="Times New Roman" w:hAnsi="Times New Roman"/>
          <w:b/>
        </w:rPr>
        <w:t>I X COMPRENSIVA DEL SERVIZIO DI MATERIALE DI CONSUMO PER L’U.O.C. DI MEDICINA TRASFUSIONALE DELL’AZIENDA OSPEDALIERA.</w:t>
      </w:r>
    </w:p>
    <w:p w14:paraId="4A9F9C6B" w14:textId="77777777"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84086C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E7EFB8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831F5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956FFA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399ADE2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54A076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40B47A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FC8727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07DCEE5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1AF692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161BA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1D496A0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475508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3A03DE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5738EB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D37B34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0CE5F46E" w14:textId="4E0351BC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</w:p>
    <w:p w14:paraId="6CDECBA4" w14:textId="77777777" w:rsidR="00A10FB3" w:rsidRDefault="00A10FB3" w:rsidP="00A10FB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A374ECF" w14:textId="77777777" w:rsidR="00A10FB3" w:rsidRDefault="00A10FB3" w:rsidP="00A10FB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76D73B54" w14:textId="77777777" w:rsidR="00A10FB3" w:rsidRDefault="00A10FB3" w:rsidP="00A10FB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A0C0771" w14:textId="77777777" w:rsidR="00A10FB3" w:rsidRDefault="00A10FB3" w:rsidP="00A10FB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A8652B0" w14:textId="77777777" w:rsidR="00A10FB3" w:rsidRDefault="00A10FB3" w:rsidP="00A10FB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E1F2593" w14:textId="77777777" w:rsidR="00A10FB3" w:rsidRDefault="00A10FB3" w:rsidP="00A10FB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BF120CA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A7F80FC" w14:textId="77777777" w:rsidR="00A10FB3" w:rsidRDefault="00A10FB3" w:rsidP="00A10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88425C7" w14:textId="77777777" w:rsidR="00A10FB3" w:rsidRDefault="00A10FB3" w:rsidP="00A10FB3">
      <w:pPr>
        <w:rPr>
          <w:rFonts w:ascii="Times New Roman" w:hAnsi="Times New Roman"/>
          <w:b/>
          <w:sz w:val="24"/>
          <w:szCs w:val="24"/>
        </w:rPr>
      </w:pPr>
    </w:p>
    <w:p w14:paraId="30AA2227" w14:textId="77777777" w:rsidR="00A10FB3" w:rsidRDefault="00A10FB3" w:rsidP="00A10FB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._________________del ______________________ o soluzioni con caratteristiche funzionali e prestazionali equivalenti secondo quanto previsto all’articolo </w:t>
      </w:r>
      <w:r w:rsidRPr="00BF1CF7">
        <w:rPr>
          <w:rFonts w:ascii="Times New Roman" w:hAnsi="Times New Roman"/>
          <w:sz w:val="24"/>
          <w:szCs w:val="24"/>
        </w:rPr>
        <w:t>art. 79 co</w:t>
      </w:r>
      <w:r>
        <w:rPr>
          <w:rFonts w:ascii="Times New Roman" w:hAnsi="Times New Roman"/>
          <w:sz w:val="24"/>
          <w:szCs w:val="24"/>
        </w:rPr>
        <w:t xml:space="preserve">mma </w:t>
      </w:r>
      <w:r w:rsidRPr="00BF1CF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e dell’allegato II.5 del </w:t>
      </w:r>
      <w:r w:rsidRPr="00BF1CF7">
        <w:rPr>
          <w:rFonts w:ascii="Times New Roman" w:hAnsi="Times New Roman"/>
          <w:sz w:val="24"/>
          <w:szCs w:val="24"/>
        </w:rPr>
        <w:t xml:space="preserve">D.lgs. 36/2023 </w:t>
      </w:r>
      <w:r>
        <w:rPr>
          <w:rFonts w:ascii="Times New Roman" w:hAnsi="Times New Roman"/>
          <w:sz w:val="24"/>
          <w:szCs w:val="24"/>
        </w:rPr>
        <w:t>e di fornire i seguenti dati di sintesi</w:t>
      </w:r>
    </w:p>
    <w:p w14:paraId="09ED0A5D" w14:textId="77777777" w:rsidR="00A10FB3" w:rsidRDefault="00A10FB3" w:rsidP="00A10FB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A10FB3" w14:paraId="1533CAFE" w14:textId="77777777" w:rsidTr="00893F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D3E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5ADA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232D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837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10FB3" w14:paraId="3E7AB49C" w14:textId="77777777" w:rsidTr="00893F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0E9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528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04439269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2F54866F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58B62451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5E9C2904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27DE6661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1A0A6E9B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1D420235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085B7330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A4D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8D9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46F8E1B" w14:textId="77777777" w:rsidR="00A10FB3" w:rsidRDefault="00A10FB3" w:rsidP="00A10FB3">
      <w:pPr>
        <w:spacing w:line="360" w:lineRule="exact"/>
        <w:rPr>
          <w:rFonts w:ascii="Times New Roman" w:hAnsi="Times New Roman"/>
        </w:rPr>
      </w:pPr>
    </w:p>
    <w:p w14:paraId="46AB5595" w14:textId="77777777" w:rsidR="00A10FB3" w:rsidRDefault="00A10FB3" w:rsidP="00A10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5FF22AD" w14:textId="77777777" w:rsidR="00A10FB3" w:rsidRDefault="00A10FB3" w:rsidP="00A10FB3">
      <w:p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</w:t>
      </w:r>
    </w:p>
    <w:p w14:paraId="17E20FC1" w14:textId="77777777" w:rsidR="006D4893" w:rsidRDefault="00A10FB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31CC1CD2" w14:textId="77777777" w:rsidR="001C6982" w:rsidRPr="00370362" w:rsidRDefault="001C6982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6832ED6" w14:textId="77777777" w:rsidR="00A10FB3" w:rsidRDefault="00A10FB3" w:rsidP="00A10FB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1A8ABC7" w14:textId="77777777" w:rsidR="00A10FB3" w:rsidRPr="00EA5907" w:rsidRDefault="00A10FB3" w:rsidP="00A10FB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36/2023;</w:t>
      </w:r>
    </w:p>
    <w:p w14:paraId="3ED29136" w14:textId="77777777" w:rsidR="00A10FB3" w:rsidRDefault="00A10FB3" w:rsidP="00A10FB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2F19ACFF" w14:textId="77777777" w:rsidR="00A10FB3" w:rsidRDefault="00A10FB3" w:rsidP="00A10FB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70E728E" w14:textId="77777777" w:rsidR="006D4893" w:rsidRPr="00370362" w:rsidRDefault="00A10FB3" w:rsidP="00A10FB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04D62BD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D1CC7E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29EE3D3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496FEA1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FB32C5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B82AB9" w14:textId="77777777" w:rsidR="00453571" w:rsidRPr="00370362" w:rsidRDefault="00A10FB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</w:t>
      </w:r>
      <w:r w:rsidR="00453571" w:rsidRPr="00370362">
        <w:rPr>
          <w:rFonts w:ascii="Times New Roman" w:eastAsia="Verdana" w:hAnsi="Times New Roman"/>
          <w:sz w:val="24"/>
          <w:szCs w:val="24"/>
        </w:rPr>
        <w:t>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2A06" w14:textId="77777777" w:rsidR="00E15172" w:rsidRDefault="00E15172" w:rsidP="00370362">
      <w:r>
        <w:separator/>
      </w:r>
    </w:p>
  </w:endnote>
  <w:endnote w:type="continuationSeparator" w:id="0">
    <w:p w14:paraId="04C8BA4F" w14:textId="77777777" w:rsidR="00E15172" w:rsidRDefault="00E1517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FE8A" w14:textId="77777777" w:rsidR="00370362" w:rsidRDefault="005423D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B53E8">
      <w:rPr>
        <w:noProof/>
      </w:rPr>
      <w:t>1</w:t>
    </w:r>
    <w:r>
      <w:rPr>
        <w:noProof/>
      </w:rPr>
      <w:fldChar w:fldCharType="end"/>
    </w:r>
  </w:p>
  <w:p w14:paraId="58C1DBF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9852" w14:textId="77777777" w:rsidR="00E15172" w:rsidRDefault="00E15172" w:rsidP="00370362">
      <w:r>
        <w:separator/>
      </w:r>
    </w:p>
  </w:footnote>
  <w:footnote w:type="continuationSeparator" w:id="0">
    <w:p w14:paraId="36E2EC5B" w14:textId="77777777" w:rsidR="00E15172" w:rsidRDefault="00E1517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225472">
    <w:abstractNumId w:val="4"/>
  </w:num>
  <w:num w:numId="2" w16cid:durableId="1126511538">
    <w:abstractNumId w:val="0"/>
  </w:num>
  <w:num w:numId="3" w16cid:durableId="1943608539">
    <w:abstractNumId w:val="2"/>
  </w:num>
  <w:num w:numId="4" w16cid:durableId="306280096">
    <w:abstractNumId w:val="3"/>
  </w:num>
  <w:num w:numId="5" w16cid:durableId="1150905513">
    <w:abstractNumId w:val="1"/>
  </w:num>
  <w:num w:numId="6" w16cid:durableId="318928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611FF"/>
    <w:rsid w:val="001915D5"/>
    <w:rsid w:val="001B51AD"/>
    <w:rsid w:val="001B53E8"/>
    <w:rsid w:val="001C4363"/>
    <w:rsid w:val="001C6982"/>
    <w:rsid w:val="001F5CD1"/>
    <w:rsid w:val="00201E36"/>
    <w:rsid w:val="002C5DA4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60703"/>
    <w:rsid w:val="004B1C9B"/>
    <w:rsid w:val="004D0166"/>
    <w:rsid w:val="00511A4C"/>
    <w:rsid w:val="00515F9C"/>
    <w:rsid w:val="0052675D"/>
    <w:rsid w:val="00533E60"/>
    <w:rsid w:val="005423D5"/>
    <w:rsid w:val="0055614B"/>
    <w:rsid w:val="00592F19"/>
    <w:rsid w:val="00596818"/>
    <w:rsid w:val="005E756C"/>
    <w:rsid w:val="00601839"/>
    <w:rsid w:val="006060F4"/>
    <w:rsid w:val="00654855"/>
    <w:rsid w:val="006645F9"/>
    <w:rsid w:val="00693625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10FB3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15172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7FB"/>
  <w15:docId w15:val="{C1C5863C-DBAD-429F-956B-FACCE2E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8</cp:revision>
  <dcterms:created xsi:type="dcterms:W3CDTF">2019-10-02T10:45:00Z</dcterms:created>
  <dcterms:modified xsi:type="dcterms:W3CDTF">2023-09-17T08:12:00Z</dcterms:modified>
</cp:coreProperties>
</file>