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AD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BD63341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03791816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579DC4CE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A93F13F" w14:textId="77777777" w:rsidR="00C178F5" w:rsidRPr="002A3160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316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F63C8A" w:rsidRPr="002A3160">
        <w:rPr>
          <w:rFonts w:ascii="Times New Roman" w:hAnsi="Times New Roman"/>
          <w:b/>
          <w:bCs/>
          <w:sz w:val="24"/>
          <w:szCs w:val="24"/>
        </w:rPr>
        <w:t xml:space="preserve">AVVISO PUBBLICO CONSULTAZIONE PRELIMINARE DI MERCATO PROPEDEUTICA ALL'INDIZIONE DI UNA PROCEDURA DI GARA </w:t>
      </w:r>
      <w:r w:rsidR="00F63C8A" w:rsidRPr="002A3160">
        <w:rPr>
          <w:rFonts w:ascii="Times New Roman" w:hAnsi="Times New Roman"/>
          <w:b/>
          <w:sz w:val="24"/>
          <w:szCs w:val="24"/>
        </w:rPr>
        <w:t xml:space="preserve">PER L’AFFIDAMENTO DELLA </w:t>
      </w:r>
      <w:r w:rsidR="00F63C8A" w:rsidRPr="002A3160">
        <w:rPr>
          <w:rFonts w:ascii="Times New Roman" w:hAnsi="Times New Roman"/>
          <w:b/>
          <w:snapToGrid w:val="0"/>
          <w:sz w:val="24"/>
          <w:szCs w:val="24"/>
        </w:rPr>
        <w:t xml:space="preserve">FORNITURA </w:t>
      </w:r>
      <w:r w:rsidR="002A3160" w:rsidRPr="002A3160">
        <w:rPr>
          <w:rFonts w:ascii="Times New Roman" w:hAnsi="Times New Roman"/>
          <w:b/>
          <w:sz w:val="24"/>
          <w:szCs w:val="24"/>
        </w:rPr>
        <w:t xml:space="preserve">DI N° 20 KIT SISTEMA DRENAGGIO CON SCAMBIO ATTIVO INTRACRANICO IRRAS FLOW </w:t>
      </w:r>
      <w:r w:rsidR="002A3160" w:rsidRPr="002A3160">
        <w:rPr>
          <w:rFonts w:ascii="Times New Roman" w:hAnsi="Times New Roman"/>
          <w:b/>
          <w:snapToGrid w:val="0"/>
          <w:sz w:val="24"/>
          <w:szCs w:val="24"/>
        </w:rPr>
        <w:t>PER L’UNITA’ OPERATIVA DI NEUROCHIRURGIA DELL’AZIENDAOSPEDALIERA “OSPEDALI RIUNITI VILLA SOFIA – CERVELLO” DI PALERMO</w:t>
      </w:r>
      <w:r w:rsidR="00931C9C" w:rsidRPr="002A31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2A3160">
        <w:rPr>
          <w:rFonts w:ascii="Times New Roman" w:hAnsi="Times New Roman"/>
          <w:b/>
          <w:sz w:val="24"/>
          <w:szCs w:val="24"/>
        </w:rPr>
        <w:t xml:space="preserve"> </w:t>
      </w:r>
    </w:p>
    <w:p w14:paraId="789AD2A1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68F550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3BE1F8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CB342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19DE23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0FD1EF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999DDA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ED8DCB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097D67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0C0B24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2717B4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6942E9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DCCF742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3657B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5ECF34C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E27E24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B21660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B552F3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0E01C5ED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512C054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6B694F4C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42140F52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69C883F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E2388FE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44B4348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5660CDD0" w14:textId="77777777" w:rsidR="00C84C8F" w:rsidRDefault="00C84C8F" w:rsidP="00C84C8F">
      <w:pPr>
        <w:rPr>
          <w:rFonts w:cs="Calibri"/>
          <w:b/>
        </w:rPr>
      </w:pPr>
    </w:p>
    <w:p w14:paraId="5AC4884A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40AD7605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788D533F" w14:textId="77777777" w:rsidR="00917110" w:rsidRDefault="00917110" w:rsidP="00917110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._________________del ______________________ o soluzioni con caratteristiche funzionali e prestazionali equivalenti secondo quanto previsto all’articolo </w:t>
      </w:r>
      <w:r w:rsidRPr="00BF1CF7">
        <w:rPr>
          <w:rFonts w:ascii="Times New Roman" w:hAnsi="Times New Roman"/>
          <w:sz w:val="24"/>
          <w:szCs w:val="24"/>
        </w:rPr>
        <w:t>art. 79 co</w:t>
      </w:r>
      <w:r>
        <w:rPr>
          <w:rFonts w:ascii="Times New Roman" w:hAnsi="Times New Roman"/>
          <w:sz w:val="24"/>
          <w:szCs w:val="24"/>
        </w:rPr>
        <w:t xml:space="preserve">mma </w:t>
      </w:r>
      <w:r w:rsidRPr="00BF1CF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e dell’allegato II.5 del </w:t>
      </w:r>
      <w:r w:rsidRPr="00BF1CF7">
        <w:rPr>
          <w:rFonts w:ascii="Times New Roman" w:hAnsi="Times New Roman"/>
          <w:sz w:val="24"/>
          <w:szCs w:val="24"/>
        </w:rPr>
        <w:t xml:space="preserve">D.lgs. 36/2023 </w:t>
      </w:r>
      <w:r>
        <w:rPr>
          <w:rFonts w:ascii="Times New Roman" w:hAnsi="Times New Roman"/>
          <w:sz w:val="24"/>
          <w:szCs w:val="24"/>
        </w:rPr>
        <w:t>e di fornire i seguenti dati di sintesi</w:t>
      </w:r>
    </w:p>
    <w:p w14:paraId="60BF7F5C" w14:textId="77777777" w:rsidR="00917110" w:rsidRDefault="00917110" w:rsidP="0091711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917110" w14:paraId="0BDD3E8B" w14:textId="77777777" w:rsidTr="00460E8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E6C8" w14:textId="77777777" w:rsidR="00917110" w:rsidRDefault="00917110" w:rsidP="00460E8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51E3" w14:textId="77777777" w:rsidR="00917110" w:rsidRDefault="00917110" w:rsidP="00460E8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3308" w14:textId="77777777" w:rsidR="00917110" w:rsidRDefault="00917110" w:rsidP="00460E8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6AE8" w14:textId="77777777" w:rsidR="00917110" w:rsidRDefault="00917110" w:rsidP="00460E8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17110" w14:paraId="4122E340" w14:textId="77777777" w:rsidTr="00460E8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26D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7D2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7B2B4687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463D90D2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42E991CB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158AF9DB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0FA0099F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099DE20C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08F58C34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  <w:p w14:paraId="4F104FF3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BCC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7E0" w14:textId="77777777" w:rsidR="00917110" w:rsidRDefault="00917110" w:rsidP="00460E8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684692D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02814489" w14:textId="77777777" w:rsidR="00917110" w:rsidRDefault="00917110" w:rsidP="009171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42EEA4D" w14:textId="77777777" w:rsidR="00917110" w:rsidRDefault="00917110" w:rsidP="0091711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6DF5E1A" w14:textId="77777777" w:rsidR="00917110" w:rsidRDefault="00917110" w:rsidP="0091711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229B28F" w14:textId="77777777" w:rsidR="00917110" w:rsidRDefault="00917110" w:rsidP="0091711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54B3EABE" w14:textId="77777777" w:rsidR="00917110" w:rsidRDefault="00917110" w:rsidP="0091711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5417037" w14:textId="77777777" w:rsidR="00917110" w:rsidRPr="00EA5907" w:rsidRDefault="00917110" w:rsidP="00917110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14:paraId="0A7AA4C2" w14:textId="77777777" w:rsidR="00917110" w:rsidRDefault="00917110" w:rsidP="00917110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1E0F517D" w14:textId="77777777" w:rsidR="00917110" w:rsidRDefault="00917110" w:rsidP="00917110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CB5E5ED" w14:textId="77777777" w:rsidR="00917110" w:rsidRDefault="00917110" w:rsidP="00917110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94293CE" w14:textId="77777777" w:rsidR="00917110" w:rsidRDefault="00917110" w:rsidP="0091711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2D3675" w14:textId="77777777" w:rsidR="00917110" w:rsidRPr="00370362" w:rsidRDefault="00917110" w:rsidP="0091711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38EDA49" w14:textId="77777777" w:rsidR="00917110" w:rsidRPr="00370362" w:rsidRDefault="00917110" w:rsidP="0091711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A58C357" w14:textId="77777777" w:rsidR="00917110" w:rsidRPr="00370362" w:rsidRDefault="00917110" w:rsidP="0091711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4AA982" w14:textId="77777777" w:rsidR="00917110" w:rsidRPr="00370362" w:rsidRDefault="00917110" w:rsidP="0091711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D55D64F" w14:textId="77777777" w:rsidR="00917110" w:rsidRPr="00370362" w:rsidRDefault="00917110" w:rsidP="0091711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56DA72F" w14:textId="77777777" w:rsidR="00453571" w:rsidRPr="00370362" w:rsidRDefault="00453571" w:rsidP="00917110">
      <w:pPr>
        <w:spacing w:line="360" w:lineRule="auto"/>
        <w:jc w:val="both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B2B8" w14:textId="77777777" w:rsidR="00570B67" w:rsidRDefault="00570B67" w:rsidP="00370362">
      <w:r>
        <w:separator/>
      </w:r>
    </w:p>
  </w:endnote>
  <w:endnote w:type="continuationSeparator" w:id="0">
    <w:p w14:paraId="2E5BA3A1" w14:textId="77777777" w:rsidR="00570B67" w:rsidRDefault="00570B6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3C03" w14:textId="77777777" w:rsidR="00370362" w:rsidRDefault="00AE120C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2A3160">
      <w:rPr>
        <w:noProof/>
      </w:rPr>
      <w:t>2</w:t>
    </w:r>
    <w:r>
      <w:rPr>
        <w:noProof/>
      </w:rPr>
      <w:fldChar w:fldCharType="end"/>
    </w:r>
  </w:p>
  <w:p w14:paraId="13A835EE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CFC" w14:textId="77777777" w:rsidR="00570B67" w:rsidRDefault="00570B67" w:rsidP="00370362">
      <w:r>
        <w:separator/>
      </w:r>
    </w:p>
  </w:footnote>
  <w:footnote w:type="continuationSeparator" w:id="0">
    <w:p w14:paraId="25D4EF77" w14:textId="77777777" w:rsidR="00570B67" w:rsidRDefault="00570B6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891709">
    <w:abstractNumId w:val="4"/>
  </w:num>
  <w:num w:numId="2" w16cid:durableId="2019506626">
    <w:abstractNumId w:val="0"/>
  </w:num>
  <w:num w:numId="3" w16cid:durableId="1264873764">
    <w:abstractNumId w:val="2"/>
  </w:num>
  <w:num w:numId="4" w16cid:durableId="1773545956">
    <w:abstractNumId w:val="3"/>
  </w:num>
  <w:num w:numId="5" w16cid:durableId="769013575">
    <w:abstractNumId w:val="1"/>
  </w:num>
  <w:num w:numId="6" w16cid:durableId="1897616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10D55"/>
    <w:rsid w:val="00161002"/>
    <w:rsid w:val="001915D5"/>
    <w:rsid w:val="001D057B"/>
    <w:rsid w:val="001F5CD1"/>
    <w:rsid w:val="00201E36"/>
    <w:rsid w:val="00267D50"/>
    <w:rsid w:val="002A3160"/>
    <w:rsid w:val="002C5DA4"/>
    <w:rsid w:val="0032627A"/>
    <w:rsid w:val="00335395"/>
    <w:rsid w:val="003622E7"/>
    <w:rsid w:val="00370362"/>
    <w:rsid w:val="00386EA1"/>
    <w:rsid w:val="003947BD"/>
    <w:rsid w:val="003D7407"/>
    <w:rsid w:val="0043415D"/>
    <w:rsid w:val="0044128A"/>
    <w:rsid w:val="00453571"/>
    <w:rsid w:val="00456346"/>
    <w:rsid w:val="00456383"/>
    <w:rsid w:val="00466FF2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70B67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430E"/>
    <w:rsid w:val="006C6F6F"/>
    <w:rsid w:val="006C7CC3"/>
    <w:rsid w:val="006D4893"/>
    <w:rsid w:val="006E2AA9"/>
    <w:rsid w:val="006E32EE"/>
    <w:rsid w:val="006F2547"/>
    <w:rsid w:val="006F6043"/>
    <w:rsid w:val="007247D5"/>
    <w:rsid w:val="007266E0"/>
    <w:rsid w:val="00735BE4"/>
    <w:rsid w:val="00764A64"/>
    <w:rsid w:val="007B3BE4"/>
    <w:rsid w:val="007B4CF0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17110"/>
    <w:rsid w:val="00931C9C"/>
    <w:rsid w:val="009448BE"/>
    <w:rsid w:val="00993035"/>
    <w:rsid w:val="009A1272"/>
    <w:rsid w:val="009C7201"/>
    <w:rsid w:val="00A207C6"/>
    <w:rsid w:val="00A61810"/>
    <w:rsid w:val="00AB24C2"/>
    <w:rsid w:val="00AE120C"/>
    <w:rsid w:val="00AF20B8"/>
    <w:rsid w:val="00B05039"/>
    <w:rsid w:val="00B15221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63C8A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FECE"/>
  <w15:docId w15:val="{48E80CFC-5582-4A6D-974D-7D16365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2023-09-05T07:56:00Z</dcterms:created>
  <dcterms:modified xsi:type="dcterms:W3CDTF">2023-09-10T14:23:00Z</dcterms:modified>
</cp:coreProperties>
</file>