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7FD" w:rsidRPr="00370362" w:rsidRDefault="007247D5" w:rsidP="000237FD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bookmarkStart w:id="0" w:name="_GoBack"/>
      <w:bookmarkEnd w:id="0"/>
      <w:r w:rsidRPr="00370362">
        <w:rPr>
          <w:rFonts w:ascii="Times New Roman" w:eastAsia="Times New Roman" w:hAnsi="Times New Roman"/>
          <w:b/>
          <w:caps/>
          <w:sz w:val="24"/>
          <w:szCs w:val="24"/>
          <w:lang w:eastAsia="it-IT"/>
        </w:rPr>
        <w:t>Fac-simile</w:t>
      </w:r>
      <w:r w:rsidRPr="0037036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="004B1C9B" w:rsidRPr="0037036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ISTANZA DI </w:t>
      </w:r>
      <w:r w:rsidR="00C178F5" w:rsidRPr="00370362">
        <w:rPr>
          <w:rFonts w:ascii="Times New Roman" w:eastAsia="Times New Roman" w:hAnsi="Times New Roman"/>
          <w:b/>
          <w:sz w:val="24"/>
          <w:szCs w:val="24"/>
          <w:lang w:eastAsia="it-IT"/>
        </w:rPr>
        <w:t>MANIFESTAZIONE DI INTERESSE</w:t>
      </w:r>
      <w:r w:rsidR="00D6053C" w:rsidRPr="00370362">
        <w:rPr>
          <w:rFonts w:ascii="Times New Roman" w:eastAsia="Times New Roman" w:hAnsi="Times New Roman"/>
          <w:b/>
          <w:sz w:val="24"/>
          <w:szCs w:val="24"/>
          <w:lang w:eastAsia="it-IT"/>
        </w:rPr>
        <w:t>.</w:t>
      </w:r>
      <w:r w:rsidR="006D4893" w:rsidRPr="0037036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="00B43EA3" w:rsidRPr="0037036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Modello 1 </w:t>
      </w:r>
    </w:p>
    <w:p w:rsidR="00C178F5" w:rsidRPr="00370362" w:rsidRDefault="000237FD" w:rsidP="00456346">
      <w:pPr>
        <w:pStyle w:val="Corpodeltesto"/>
        <w:ind w:left="4395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Spett.le</w:t>
      </w:r>
      <w:r w:rsidR="006D4893"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B43EA3" w:rsidRPr="00370362" w:rsidRDefault="00B43EA3" w:rsidP="00456346">
      <w:pPr>
        <w:pStyle w:val="Corpodeltesto"/>
        <w:ind w:left="4395"/>
        <w:rPr>
          <w:rFonts w:ascii="Times New Roman" w:eastAsia="Verdana" w:hAnsi="Times New Roman"/>
          <w:bCs/>
          <w:iCs/>
          <w:sz w:val="24"/>
          <w:szCs w:val="24"/>
          <w:lang w:val="it-IT"/>
        </w:rPr>
      </w:pPr>
      <w:r w:rsidRPr="00370362">
        <w:rPr>
          <w:rFonts w:ascii="Times New Roman" w:eastAsia="Verdana" w:hAnsi="Times New Roman"/>
          <w:bCs/>
          <w:iCs/>
          <w:sz w:val="24"/>
          <w:szCs w:val="24"/>
          <w:lang w:val="it-IT"/>
        </w:rPr>
        <w:t xml:space="preserve">Azienda Ospedaliera </w:t>
      </w:r>
      <w:r w:rsidR="00370362" w:rsidRPr="00370362">
        <w:rPr>
          <w:rFonts w:ascii="Times New Roman" w:eastAsia="Verdana" w:hAnsi="Times New Roman"/>
          <w:bCs/>
          <w:iCs/>
          <w:sz w:val="24"/>
          <w:szCs w:val="24"/>
          <w:lang w:val="it-IT"/>
        </w:rPr>
        <w:t>“Ospedali</w:t>
      </w:r>
      <w:r w:rsidRPr="00370362">
        <w:rPr>
          <w:rFonts w:ascii="Times New Roman" w:eastAsia="Verdana" w:hAnsi="Times New Roman"/>
          <w:bCs/>
          <w:iCs/>
          <w:sz w:val="24"/>
          <w:szCs w:val="24"/>
          <w:lang w:val="it-IT"/>
        </w:rPr>
        <w:t xml:space="preserve"> Riuniti Villa Sofia – Cervello “</w:t>
      </w:r>
    </w:p>
    <w:p w:rsidR="00B43EA3" w:rsidRPr="00370362" w:rsidRDefault="00B43EA3" w:rsidP="00456346">
      <w:pPr>
        <w:pStyle w:val="Corpodeltesto"/>
        <w:ind w:left="4395"/>
        <w:rPr>
          <w:rFonts w:ascii="Times New Roman" w:eastAsia="Verdana" w:hAnsi="Times New Roman"/>
          <w:bCs/>
          <w:iCs/>
          <w:sz w:val="24"/>
          <w:szCs w:val="24"/>
          <w:lang w:val="it-IT"/>
        </w:rPr>
      </w:pPr>
      <w:r w:rsidRPr="00370362">
        <w:rPr>
          <w:rFonts w:ascii="Times New Roman" w:eastAsia="Verdana" w:hAnsi="Times New Roman"/>
          <w:bCs/>
          <w:iCs/>
          <w:sz w:val="24"/>
          <w:szCs w:val="24"/>
          <w:lang w:val="it-IT"/>
        </w:rPr>
        <w:t xml:space="preserve">Viale Strasburgo n°233 – 90146 PALERMO </w:t>
      </w:r>
    </w:p>
    <w:p w:rsidR="009C793C" w:rsidRPr="001E382F" w:rsidRDefault="006D4893" w:rsidP="009C793C">
      <w:pPr>
        <w:autoSpaceDE w:val="0"/>
        <w:autoSpaceDN w:val="0"/>
        <w:adjustRightInd w:val="0"/>
        <w:spacing w:line="360" w:lineRule="exact"/>
        <w:jc w:val="both"/>
        <w:rPr>
          <w:rStyle w:val="CharacterStyle2"/>
          <w:b/>
          <w:sz w:val="24"/>
          <w:szCs w:val="24"/>
        </w:rPr>
      </w:pPr>
      <w:r w:rsidRPr="0037036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OGGETTO: </w:t>
      </w:r>
      <w:r w:rsidR="00050FFB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ISTANZA MANIFESTAZIONE D’INTERESSE </w:t>
      </w:r>
      <w:r w:rsidR="008929A3">
        <w:rPr>
          <w:rFonts w:ascii="Times New Roman" w:eastAsia="Times New Roman" w:hAnsi="Times New Roman"/>
          <w:b/>
          <w:sz w:val="24"/>
          <w:szCs w:val="24"/>
          <w:lang w:eastAsia="it-IT"/>
        </w:rPr>
        <w:t>PROPEDEUTICA AD</w:t>
      </w:r>
      <w:r w:rsidR="00050FFB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UNA </w:t>
      </w:r>
      <w:r w:rsidR="003F1014">
        <w:rPr>
          <w:rFonts w:ascii="Times New Roman" w:eastAsia="Times New Roman" w:hAnsi="Times New Roman"/>
          <w:b/>
          <w:sz w:val="24"/>
          <w:szCs w:val="24"/>
          <w:lang w:eastAsia="it-IT"/>
        </w:rPr>
        <w:t>EVENTUALE AFFIDAMENTO MEDIANTE PROCEDURA NEGOZIATA SENZA PREVIA PUBBLICAZIONE DI UN BANDO DI GARA PER</w:t>
      </w:r>
      <w:r w:rsidR="00050FFB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LA</w:t>
      </w:r>
      <w:r w:rsidR="00F05338" w:rsidRPr="008B79F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="000409DA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FORNITURA </w:t>
      </w:r>
      <w:r w:rsidR="0025703E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ANNUALE </w:t>
      </w:r>
      <w:r w:rsidR="000409DA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DI KIT PER ANALISI MOLECOLARE MEDIANTE METODOLOGIA MLPA PER LE UU.OO. DEL DIPARTIMENTODI GENETICA, </w:t>
      </w:r>
      <w:r w:rsidR="00AA2415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ONCOEMATOLOGIA E MALATTIE RARE </w:t>
      </w:r>
      <w:r w:rsidR="000409DA">
        <w:rPr>
          <w:rFonts w:ascii="Times New Roman" w:eastAsia="Times New Roman" w:hAnsi="Times New Roman"/>
          <w:b/>
          <w:sz w:val="24"/>
          <w:szCs w:val="24"/>
          <w:lang w:eastAsia="it-IT"/>
        </w:rPr>
        <w:t>CHE SARANNO UTILIZZATI CON APPARECCHIATURE “TERMOCICLATORE E SEQUENZIATORE DI DNA</w:t>
      </w:r>
      <w:r w:rsidR="00EF4D08">
        <w:rPr>
          <w:rFonts w:ascii="Times New Roman" w:eastAsia="Times New Roman" w:hAnsi="Times New Roman"/>
          <w:b/>
          <w:sz w:val="24"/>
          <w:szCs w:val="24"/>
          <w:lang w:eastAsia="it-IT"/>
        </w:rPr>
        <w:t>” DI PROPRORETA’</w:t>
      </w:r>
      <w:r w:rsidR="000409DA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DELL’AZIENDA OSPEDALIERA OSPEDA</w:t>
      </w:r>
      <w:r w:rsidR="00D10B93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LI RIUNITI VILLA SOFIA CERVELLO </w:t>
      </w:r>
      <w:r w:rsidR="007C53D2" w:rsidRPr="009C793C">
        <w:rPr>
          <w:rFonts w:ascii="Times New Roman" w:hAnsi="Times New Roman"/>
          <w:b/>
          <w:bCs/>
          <w:sz w:val="24"/>
          <w:szCs w:val="24"/>
        </w:rPr>
        <w:t>-</w:t>
      </w:r>
      <w:r w:rsidR="009C793C" w:rsidRPr="009C793C">
        <w:rPr>
          <w:rFonts w:ascii="Times New Roman" w:hAnsi="Times New Roman"/>
          <w:b/>
          <w:bCs/>
          <w:sz w:val="24"/>
          <w:szCs w:val="24"/>
        </w:rPr>
        <w:t xml:space="preserve"> VERIFICA CONDIZIONI DI INFUNGIBILITA’.</w:t>
      </w:r>
    </w:p>
    <w:p w:rsidR="00C178F5" w:rsidRPr="00370362" w:rsidRDefault="008B79F2" w:rsidP="009C793C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/>
          <w:b/>
          <w:sz w:val="24"/>
          <w:szCs w:val="24"/>
        </w:rPr>
      </w:pPr>
      <w:r w:rsidRPr="008B79F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</w:p>
    <w:p w:rsidR="006F2547" w:rsidRPr="00370362" w:rsidRDefault="00A61810" w:rsidP="00370362">
      <w:pPr>
        <w:spacing w:line="36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370362">
        <w:rPr>
          <w:rFonts w:ascii="Times New Roman" w:eastAsia="Times New Roman" w:hAnsi="Times New Roman"/>
          <w:b/>
          <w:sz w:val="24"/>
          <w:szCs w:val="24"/>
          <w:lang w:eastAsia="it-IT"/>
        </w:rPr>
        <w:t>ISTANZA DI PARTECIPAZIONE</w:t>
      </w:r>
    </w:p>
    <w:p w:rsidR="00874444" w:rsidRPr="00370362" w:rsidRDefault="00874444" w:rsidP="00370362">
      <w:pPr>
        <w:spacing w:line="360" w:lineRule="exact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D4893" w:rsidRPr="00370362" w:rsidRDefault="006D4893" w:rsidP="00370362">
      <w:pPr>
        <w:spacing w:line="360" w:lineRule="exact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Il sottoscritto ...................................................</w:t>
      </w:r>
      <w:r w:rsidR="00874444" w:rsidRPr="00370362">
        <w:rPr>
          <w:rFonts w:ascii="Times New Roman" w:eastAsia="Times New Roman" w:hAnsi="Times New Roman"/>
          <w:sz w:val="24"/>
          <w:szCs w:val="24"/>
          <w:lang w:eastAsia="it-IT"/>
        </w:rPr>
        <w:t>........................</w:t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...............</w:t>
      </w:r>
      <w:r w:rsidR="00993035" w:rsidRPr="00370362">
        <w:rPr>
          <w:rFonts w:ascii="Times New Roman" w:eastAsia="Times New Roman" w:hAnsi="Times New Roman"/>
          <w:sz w:val="24"/>
          <w:szCs w:val="24"/>
          <w:lang w:eastAsia="it-IT"/>
        </w:rPr>
        <w:t>.......................................</w:t>
      </w:r>
    </w:p>
    <w:p w:rsidR="00874444" w:rsidRPr="00370362" w:rsidRDefault="006D4893" w:rsidP="00370362">
      <w:pPr>
        <w:spacing w:line="360" w:lineRule="exact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nato il .............</w:t>
      </w:r>
      <w:r w:rsidR="00874444" w:rsidRPr="00370362">
        <w:rPr>
          <w:rFonts w:ascii="Times New Roman" w:eastAsia="Times New Roman" w:hAnsi="Times New Roman"/>
          <w:sz w:val="24"/>
          <w:szCs w:val="24"/>
          <w:lang w:eastAsia="it-IT"/>
        </w:rPr>
        <w:t>.................</w:t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......a ...............</w:t>
      </w:r>
      <w:r w:rsidR="00874444" w:rsidRPr="00370362">
        <w:rPr>
          <w:rFonts w:ascii="Times New Roman" w:eastAsia="Times New Roman" w:hAnsi="Times New Roman"/>
          <w:sz w:val="24"/>
          <w:szCs w:val="24"/>
          <w:lang w:eastAsia="it-IT"/>
        </w:rPr>
        <w:t>.........................................................</w:t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.............................</w:t>
      </w:r>
    </w:p>
    <w:p w:rsidR="006D4893" w:rsidRPr="00370362" w:rsidRDefault="006D4893" w:rsidP="00370362">
      <w:pPr>
        <w:spacing w:line="360" w:lineRule="exact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residente in ...................................</w:t>
      </w:r>
      <w:r w:rsidR="00874444" w:rsidRPr="00370362">
        <w:rPr>
          <w:rFonts w:ascii="Times New Roman" w:eastAsia="Times New Roman" w:hAnsi="Times New Roman"/>
          <w:sz w:val="24"/>
          <w:szCs w:val="24"/>
          <w:lang w:eastAsia="it-IT"/>
        </w:rPr>
        <w:t>........................</w:t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. via ..................................................................</w:t>
      </w:r>
    </w:p>
    <w:p w:rsidR="00874444" w:rsidRPr="00370362" w:rsidRDefault="006D4893" w:rsidP="00370362">
      <w:pPr>
        <w:spacing w:line="360" w:lineRule="exact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codice fiscale n ..................................................</w:t>
      </w:r>
      <w:r w:rsidR="00596818" w:rsidRPr="00370362">
        <w:rPr>
          <w:rFonts w:ascii="Times New Roman" w:eastAsia="Times New Roman" w:hAnsi="Times New Roman"/>
          <w:sz w:val="24"/>
          <w:szCs w:val="24"/>
          <w:lang w:eastAsia="it-IT"/>
        </w:rPr>
        <w:t>..............................................................</w:t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..............</w:t>
      </w:r>
    </w:p>
    <w:p w:rsidR="006D4893" w:rsidRPr="00370362" w:rsidRDefault="006D4893" w:rsidP="00370362">
      <w:pPr>
        <w:spacing w:line="360" w:lineRule="exact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in qualità di .................................................................</w:t>
      </w:r>
      <w:r w:rsidR="00596818" w:rsidRPr="00370362">
        <w:rPr>
          <w:rFonts w:ascii="Times New Roman" w:eastAsia="Times New Roman" w:hAnsi="Times New Roman"/>
          <w:sz w:val="24"/>
          <w:szCs w:val="24"/>
          <w:lang w:eastAsia="it-IT"/>
        </w:rPr>
        <w:t>.................................................................</w:t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... </w:t>
      </w:r>
    </w:p>
    <w:p w:rsidR="00874444" w:rsidRPr="00370362" w:rsidRDefault="006D4893" w:rsidP="00370362">
      <w:pPr>
        <w:spacing w:line="360" w:lineRule="exact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dell’</w:t>
      </w:r>
      <w:r w:rsidR="00874444" w:rsidRPr="00370362">
        <w:rPr>
          <w:rFonts w:ascii="Times New Roman" w:eastAsia="Times New Roman" w:hAnsi="Times New Roman"/>
          <w:sz w:val="24"/>
          <w:szCs w:val="24"/>
          <w:lang w:eastAsia="it-IT"/>
        </w:rPr>
        <w:t>operatore economico</w:t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..............................................</w:t>
      </w:r>
      <w:r w:rsidR="00596818" w:rsidRPr="00370362">
        <w:rPr>
          <w:rFonts w:ascii="Times New Roman" w:eastAsia="Times New Roman" w:hAnsi="Times New Roman"/>
          <w:sz w:val="24"/>
          <w:szCs w:val="24"/>
          <w:lang w:eastAsia="it-IT"/>
        </w:rPr>
        <w:t>.............................................</w:t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.................... </w:t>
      </w:r>
    </w:p>
    <w:p w:rsidR="006D4893" w:rsidRPr="00370362" w:rsidRDefault="006D4893" w:rsidP="00370362">
      <w:pPr>
        <w:spacing w:line="360" w:lineRule="exact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con sede legale in ........................</w:t>
      </w:r>
      <w:r w:rsidR="00874444"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................................. </w:t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via .........</w:t>
      </w:r>
      <w:r w:rsidR="00596818" w:rsidRPr="00370362">
        <w:rPr>
          <w:rFonts w:ascii="Times New Roman" w:eastAsia="Times New Roman" w:hAnsi="Times New Roman"/>
          <w:sz w:val="24"/>
          <w:szCs w:val="24"/>
          <w:lang w:eastAsia="it-IT"/>
        </w:rPr>
        <w:t>...........</w:t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.......................................</w:t>
      </w:r>
    </w:p>
    <w:p w:rsidR="00874444" w:rsidRPr="00370362" w:rsidRDefault="006D4893" w:rsidP="00370362">
      <w:pPr>
        <w:spacing w:line="360" w:lineRule="exact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sede operativa in ........................</w:t>
      </w:r>
      <w:r w:rsidR="00596818" w:rsidRPr="00370362">
        <w:rPr>
          <w:rFonts w:ascii="Times New Roman" w:eastAsia="Times New Roman" w:hAnsi="Times New Roman"/>
          <w:sz w:val="24"/>
          <w:szCs w:val="24"/>
          <w:lang w:eastAsia="it-IT"/>
        </w:rPr>
        <w:t>...............</w:t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.........</w:t>
      </w:r>
      <w:r w:rsidR="00596818" w:rsidRPr="00370362">
        <w:rPr>
          <w:rFonts w:ascii="Times New Roman" w:eastAsia="Times New Roman" w:hAnsi="Times New Roman"/>
          <w:sz w:val="24"/>
          <w:szCs w:val="24"/>
          <w:lang w:eastAsia="it-IT"/>
        </w:rPr>
        <w:t>.........</w:t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via .......................</w:t>
      </w:r>
      <w:r w:rsidR="00596818" w:rsidRPr="00370362">
        <w:rPr>
          <w:rFonts w:ascii="Times New Roman" w:eastAsia="Times New Roman" w:hAnsi="Times New Roman"/>
          <w:sz w:val="24"/>
          <w:szCs w:val="24"/>
          <w:lang w:eastAsia="it-IT"/>
        </w:rPr>
        <w:t>......</w:t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...................................</w:t>
      </w:r>
    </w:p>
    <w:p w:rsidR="006D4893" w:rsidRPr="00370362" w:rsidRDefault="006D4893" w:rsidP="00370362">
      <w:pPr>
        <w:spacing w:line="360" w:lineRule="exact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codice fiscale n... .................................</w:t>
      </w:r>
      <w:r w:rsidR="00874444"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.................. </w:t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partita IVA n......................................... </w:t>
      </w:r>
    </w:p>
    <w:p w:rsidR="00874444" w:rsidRPr="00370362" w:rsidRDefault="00874444" w:rsidP="00370362">
      <w:pPr>
        <w:spacing w:line="360" w:lineRule="exact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D4893" w:rsidRPr="00370362" w:rsidRDefault="00801017" w:rsidP="00370362">
      <w:pPr>
        <w:spacing w:line="360" w:lineRule="exact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P</w:t>
      </w:r>
      <w:r w:rsidR="006D4893" w:rsidRPr="00370362">
        <w:rPr>
          <w:rFonts w:ascii="Times New Roman" w:eastAsia="Times New Roman" w:hAnsi="Times New Roman"/>
          <w:sz w:val="24"/>
          <w:szCs w:val="24"/>
          <w:lang w:eastAsia="it-IT"/>
        </w:rPr>
        <w:t>er ogni comunicazione relativa a chiarimenti e per</w:t>
      </w:r>
      <w:r w:rsidR="00874444"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6D4893"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le verifiche previste dalla normativa vigente: </w:t>
      </w:r>
    </w:p>
    <w:p w:rsidR="006C6F6F" w:rsidRPr="00370362" w:rsidRDefault="006645F9" w:rsidP="00370362">
      <w:pPr>
        <w:spacing w:line="360" w:lineRule="exact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D</w:t>
      </w:r>
      <w:r w:rsidR="006C6F6F"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omicilio eletto: </w:t>
      </w:r>
    </w:p>
    <w:p w:rsidR="006C6F6F" w:rsidRPr="00370362" w:rsidRDefault="006C6F6F" w:rsidP="00370362">
      <w:pPr>
        <w:spacing w:line="360" w:lineRule="exact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Via ………………….………………………….. Località…………………………………….. CAP ……………………………</w:t>
      </w:r>
    </w:p>
    <w:p w:rsidR="006D4893" w:rsidRPr="00370362" w:rsidRDefault="006D4893" w:rsidP="00370362">
      <w:pPr>
        <w:spacing w:line="360" w:lineRule="exact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n. di t</w:t>
      </w:r>
      <w:r w:rsidR="007D578D" w:rsidRPr="00370362">
        <w:rPr>
          <w:rFonts w:ascii="Times New Roman" w:eastAsia="Times New Roman" w:hAnsi="Times New Roman"/>
          <w:sz w:val="24"/>
          <w:szCs w:val="24"/>
          <w:lang w:eastAsia="it-IT"/>
        </w:rPr>
        <w:t>elefono........................</w:t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...................... e-mail (PEC) </w:t>
      </w:r>
      <w:r w:rsidR="007D578D" w:rsidRPr="00370362">
        <w:rPr>
          <w:rFonts w:ascii="Times New Roman" w:eastAsia="Times New Roman" w:hAnsi="Times New Roman"/>
          <w:sz w:val="24"/>
          <w:szCs w:val="24"/>
          <w:lang w:eastAsia="it-IT"/>
        </w:rPr>
        <w:t>……………….</w:t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........</w:t>
      </w:r>
      <w:r w:rsidR="00874444" w:rsidRPr="00370362">
        <w:rPr>
          <w:rFonts w:ascii="Times New Roman" w:eastAsia="Times New Roman" w:hAnsi="Times New Roman"/>
          <w:sz w:val="24"/>
          <w:szCs w:val="24"/>
          <w:lang w:eastAsia="it-IT"/>
        </w:rPr>
        <w:t>............</w:t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..................... </w:t>
      </w:r>
    </w:p>
    <w:p w:rsidR="00874444" w:rsidRPr="00370362" w:rsidRDefault="00596818" w:rsidP="00370362">
      <w:pPr>
        <w:spacing w:line="360" w:lineRule="exact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(in caso di imprese straniere) e-mail ………………………………..…………………………………</w:t>
      </w:r>
    </w:p>
    <w:p w:rsidR="00D26041" w:rsidRDefault="00D26041" w:rsidP="00D26041">
      <w:pPr>
        <w:spacing w:line="36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CHIEDE</w:t>
      </w:r>
    </w:p>
    <w:p w:rsidR="00D26041" w:rsidRDefault="00D26041" w:rsidP="00D26041">
      <w:pPr>
        <w:spacing w:line="360" w:lineRule="exact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di essere invitato </w:t>
      </w:r>
      <w:r>
        <w:rPr>
          <w:rFonts w:ascii="Times New Roman" w:hAnsi="Times New Roman"/>
        </w:rPr>
        <w:t>a partecipare alla gara di cui all’oggetto in qualità di:</w:t>
      </w:r>
    </w:p>
    <w:p w:rsidR="00D26041" w:rsidRDefault="00D26041" w:rsidP="00D26041">
      <w:pPr>
        <w:numPr>
          <w:ilvl w:val="0"/>
          <w:numId w:val="5"/>
        </w:numPr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concorrente singola</w:t>
      </w:r>
    </w:p>
    <w:p w:rsidR="00D26041" w:rsidRDefault="00D26041" w:rsidP="00D26041">
      <w:pPr>
        <w:numPr>
          <w:ilvl w:val="0"/>
          <w:numId w:val="5"/>
        </w:numPr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mandataria capogruppo della costituenda/costituita RTI/consorzio con le seguenti ditte:</w:t>
      </w:r>
    </w:p>
    <w:p w:rsidR="00D26041" w:rsidRDefault="00D26041" w:rsidP="00D26041">
      <w:pPr>
        <w:spacing w:line="360" w:lineRule="exact"/>
        <w:ind w:left="720"/>
        <w:rPr>
          <w:rFonts w:ascii="Times New Roman" w:hAnsi="Times New Roman"/>
          <w:sz w:val="24"/>
          <w:szCs w:val="24"/>
        </w:rPr>
      </w:pPr>
    </w:p>
    <w:p w:rsidR="00D26041" w:rsidRDefault="00D26041" w:rsidP="00D26041">
      <w:pPr>
        <w:spacing w:line="360" w:lineRule="exac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_____________________________________________________________________________________________________________________________________________________________________________________________________________________________;</w:t>
      </w:r>
    </w:p>
    <w:p w:rsidR="00D26041" w:rsidRDefault="00D26041" w:rsidP="00D26041">
      <w:pPr>
        <w:spacing w:line="36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D26041" w:rsidRDefault="00D26041" w:rsidP="00D26041">
      <w:pPr>
        <w:rPr>
          <w:rFonts w:cs="Calibri"/>
          <w:b/>
        </w:rPr>
      </w:pPr>
    </w:p>
    <w:p w:rsidR="00D10B93" w:rsidRDefault="00D10B93" w:rsidP="00D10B93">
      <w:pPr>
        <w:jc w:val="center"/>
        <w:rPr>
          <w:rFonts w:ascii="Times New Roman" w:hAnsi="Times New Roman"/>
          <w:b/>
          <w:sz w:val="24"/>
          <w:szCs w:val="24"/>
        </w:rPr>
      </w:pPr>
      <w:r w:rsidRPr="00D73597">
        <w:rPr>
          <w:rFonts w:ascii="Times New Roman" w:hAnsi="Times New Roman"/>
          <w:b/>
          <w:sz w:val="24"/>
          <w:szCs w:val="24"/>
        </w:rPr>
        <w:t>DICHIARA DI ESSERE IN GRADO DI FORNIRE:</w:t>
      </w:r>
    </w:p>
    <w:p w:rsidR="00D10B93" w:rsidRDefault="00D10B93" w:rsidP="00D10B93">
      <w:pPr>
        <w:rPr>
          <w:rFonts w:ascii="Times New Roman" w:hAnsi="Times New Roman"/>
          <w:b/>
          <w:sz w:val="24"/>
          <w:szCs w:val="24"/>
        </w:rPr>
      </w:pPr>
    </w:p>
    <w:p w:rsidR="00D10B93" w:rsidRPr="00D73597" w:rsidRDefault="00D10B93" w:rsidP="00D10B93">
      <w:pPr>
        <w:numPr>
          <w:ilvl w:val="0"/>
          <w:numId w:val="5"/>
        </w:numPr>
        <w:spacing w:line="360" w:lineRule="exact"/>
        <w:rPr>
          <w:rFonts w:ascii="Times New Roman" w:hAnsi="Times New Roman"/>
        </w:rPr>
      </w:pPr>
      <w:r w:rsidRPr="00D73597">
        <w:rPr>
          <w:rFonts w:ascii="Times New Roman" w:hAnsi="Times New Roman"/>
          <w:sz w:val="24"/>
          <w:szCs w:val="24"/>
        </w:rPr>
        <w:t xml:space="preserve">il/i </w:t>
      </w:r>
      <w:r>
        <w:rPr>
          <w:rFonts w:ascii="Times New Roman" w:hAnsi="Times New Roman"/>
          <w:sz w:val="24"/>
          <w:szCs w:val="24"/>
        </w:rPr>
        <w:t>reattivo</w:t>
      </w:r>
      <w:r w:rsidRPr="00D73597">
        <w:rPr>
          <w:rFonts w:ascii="Times New Roman" w:hAnsi="Times New Roman"/>
          <w:sz w:val="24"/>
          <w:szCs w:val="24"/>
        </w:rPr>
        <w:t>/i così come identificati nell’avviso pubblico n. prot</w:t>
      </w:r>
      <w:r>
        <w:rPr>
          <w:rFonts w:ascii="Times New Roman" w:hAnsi="Times New Roman"/>
          <w:sz w:val="24"/>
          <w:szCs w:val="24"/>
        </w:rPr>
        <w:t>._________________del ______________________dello  stesso produttore;</w:t>
      </w:r>
    </w:p>
    <w:p w:rsidR="00D10B93" w:rsidRPr="00D73597" w:rsidRDefault="00D10B93" w:rsidP="00D10B93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10B93" w:rsidRPr="00D73597" w:rsidRDefault="00D10B93" w:rsidP="00D10B93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CCFFFF"/>
        </w:rPr>
      </w:pPr>
      <w:r w:rsidRPr="00D73597">
        <w:rPr>
          <w:rFonts w:ascii="Times New Roman" w:hAnsi="Times New Roman"/>
          <w:b/>
          <w:sz w:val="24"/>
          <w:szCs w:val="24"/>
          <w:u w:val="single"/>
        </w:rPr>
        <w:t>oppure in alternativa,</w:t>
      </w:r>
    </w:p>
    <w:p w:rsidR="00D10B93" w:rsidRPr="00D73597" w:rsidRDefault="00D10B93" w:rsidP="00D10B93">
      <w:pPr>
        <w:numPr>
          <w:ilvl w:val="0"/>
          <w:numId w:val="5"/>
        </w:numPr>
        <w:spacing w:line="360" w:lineRule="exact"/>
        <w:rPr>
          <w:rFonts w:ascii="Times New Roman" w:hAnsi="Times New Roman"/>
        </w:rPr>
      </w:pPr>
      <w:r w:rsidRPr="00D73597">
        <w:rPr>
          <w:rFonts w:ascii="Times New Roman" w:hAnsi="Times New Roman"/>
          <w:sz w:val="24"/>
          <w:szCs w:val="24"/>
        </w:rPr>
        <w:t xml:space="preserve">il/i seguente/i </w:t>
      </w:r>
      <w:r>
        <w:rPr>
          <w:rFonts w:ascii="Times New Roman" w:hAnsi="Times New Roman"/>
          <w:sz w:val="24"/>
          <w:szCs w:val="24"/>
        </w:rPr>
        <w:t>reattivo</w:t>
      </w:r>
      <w:r w:rsidRPr="00D73597">
        <w:rPr>
          <w:rFonts w:ascii="Times New Roman" w:hAnsi="Times New Roman"/>
          <w:sz w:val="24"/>
          <w:szCs w:val="24"/>
        </w:rPr>
        <w:t>/i con caratteristiche funzionali e prestazionali equivalenti secondo quanto previsto all’articolo 68, comma 7, D. Lgs.50/2016:</w:t>
      </w:r>
    </w:p>
    <w:p w:rsidR="00D10B93" w:rsidRDefault="00D10B93" w:rsidP="00D10B93">
      <w:pPr>
        <w:spacing w:line="36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3203"/>
        <w:gridCol w:w="3211"/>
      </w:tblGrid>
      <w:tr w:rsidR="00D10B93" w:rsidRPr="001F624A" w:rsidTr="008E0B3A">
        <w:tc>
          <w:tcPr>
            <w:tcW w:w="3259" w:type="dxa"/>
            <w:shd w:val="clear" w:color="auto" w:fill="auto"/>
          </w:tcPr>
          <w:p w:rsidR="00D10B93" w:rsidRPr="001F624A" w:rsidRDefault="00D10B93" w:rsidP="008E0B3A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4A">
              <w:rPr>
                <w:rFonts w:ascii="Times New Roman" w:hAnsi="Times New Roman"/>
                <w:sz w:val="24"/>
                <w:szCs w:val="24"/>
              </w:rPr>
              <w:t>Descrizione</w:t>
            </w:r>
          </w:p>
        </w:tc>
        <w:tc>
          <w:tcPr>
            <w:tcW w:w="3259" w:type="dxa"/>
            <w:shd w:val="clear" w:color="auto" w:fill="auto"/>
          </w:tcPr>
          <w:p w:rsidR="00D10B93" w:rsidRPr="001F624A" w:rsidRDefault="00D10B93" w:rsidP="008E0B3A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4A">
              <w:rPr>
                <w:rFonts w:ascii="Times New Roman" w:hAnsi="Times New Roman"/>
                <w:sz w:val="24"/>
                <w:szCs w:val="24"/>
              </w:rPr>
              <w:t>Codice articolo</w:t>
            </w:r>
          </w:p>
        </w:tc>
        <w:tc>
          <w:tcPr>
            <w:tcW w:w="3260" w:type="dxa"/>
            <w:shd w:val="clear" w:color="auto" w:fill="auto"/>
          </w:tcPr>
          <w:p w:rsidR="00D10B93" w:rsidRPr="001F624A" w:rsidRDefault="00D10B93" w:rsidP="008E0B3A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4A">
              <w:rPr>
                <w:rFonts w:ascii="Times New Roman" w:hAnsi="Times New Roman"/>
                <w:sz w:val="24"/>
                <w:szCs w:val="24"/>
              </w:rPr>
              <w:t>Produttore e sede del produttore</w:t>
            </w:r>
          </w:p>
        </w:tc>
      </w:tr>
      <w:tr w:rsidR="00D10B93" w:rsidRPr="001F624A" w:rsidTr="008E0B3A">
        <w:tc>
          <w:tcPr>
            <w:tcW w:w="3259" w:type="dxa"/>
            <w:shd w:val="clear" w:color="auto" w:fill="auto"/>
          </w:tcPr>
          <w:p w:rsidR="00D10B93" w:rsidRPr="001F624A" w:rsidRDefault="00D10B93" w:rsidP="008E0B3A">
            <w:pPr>
              <w:spacing w:line="360" w:lineRule="exact"/>
              <w:rPr>
                <w:rFonts w:ascii="Times New Roman" w:hAnsi="Times New Roman"/>
              </w:rPr>
            </w:pPr>
          </w:p>
          <w:p w:rsidR="00D10B93" w:rsidRPr="001F624A" w:rsidRDefault="00D10B93" w:rsidP="008E0B3A">
            <w:pPr>
              <w:spacing w:line="360" w:lineRule="exact"/>
              <w:rPr>
                <w:rFonts w:ascii="Times New Roman" w:hAnsi="Times New Roman"/>
              </w:rPr>
            </w:pPr>
          </w:p>
          <w:p w:rsidR="00D10B93" w:rsidRPr="001F624A" w:rsidRDefault="00D10B93" w:rsidP="008E0B3A">
            <w:pPr>
              <w:spacing w:line="360" w:lineRule="exact"/>
              <w:rPr>
                <w:rFonts w:ascii="Times New Roman" w:hAnsi="Times New Roman"/>
              </w:rPr>
            </w:pPr>
          </w:p>
          <w:p w:rsidR="00D10B93" w:rsidRPr="001F624A" w:rsidRDefault="00D10B93" w:rsidP="008E0B3A">
            <w:pPr>
              <w:spacing w:line="360" w:lineRule="exact"/>
              <w:rPr>
                <w:rFonts w:ascii="Times New Roman" w:hAnsi="Times New Roman"/>
              </w:rPr>
            </w:pPr>
          </w:p>
          <w:p w:rsidR="00D10B93" w:rsidRPr="001F624A" w:rsidRDefault="00D10B93" w:rsidP="008E0B3A">
            <w:pPr>
              <w:spacing w:line="360" w:lineRule="exact"/>
              <w:rPr>
                <w:rFonts w:ascii="Times New Roman" w:hAnsi="Times New Roman"/>
              </w:rPr>
            </w:pPr>
          </w:p>
          <w:p w:rsidR="00D10B93" w:rsidRPr="001F624A" w:rsidRDefault="00D10B93" w:rsidP="008E0B3A">
            <w:pPr>
              <w:spacing w:line="360" w:lineRule="exact"/>
              <w:rPr>
                <w:rFonts w:ascii="Times New Roman" w:hAnsi="Times New Roman"/>
              </w:rPr>
            </w:pPr>
          </w:p>
          <w:p w:rsidR="00D10B93" w:rsidRPr="001F624A" w:rsidRDefault="00D10B93" w:rsidP="008E0B3A">
            <w:pPr>
              <w:spacing w:line="360" w:lineRule="exact"/>
              <w:rPr>
                <w:rFonts w:ascii="Times New Roman" w:hAnsi="Times New Roman"/>
              </w:rPr>
            </w:pPr>
          </w:p>
          <w:p w:rsidR="00D10B93" w:rsidRPr="001F624A" w:rsidRDefault="00D10B93" w:rsidP="008E0B3A">
            <w:pPr>
              <w:spacing w:line="360" w:lineRule="exact"/>
              <w:rPr>
                <w:rFonts w:ascii="Times New Roman" w:hAnsi="Times New Roman"/>
              </w:rPr>
            </w:pPr>
          </w:p>
          <w:p w:rsidR="00D10B93" w:rsidRPr="001F624A" w:rsidRDefault="00D10B93" w:rsidP="008E0B3A"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3259" w:type="dxa"/>
            <w:shd w:val="clear" w:color="auto" w:fill="auto"/>
          </w:tcPr>
          <w:p w:rsidR="00D10B93" w:rsidRPr="001F624A" w:rsidRDefault="00D10B93" w:rsidP="008E0B3A"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D10B93" w:rsidRPr="001F624A" w:rsidRDefault="00D10B93" w:rsidP="008E0B3A">
            <w:pPr>
              <w:spacing w:line="360" w:lineRule="exact"/>
              <w:rPr>
                <w:rFonts w:ascii="Times New Roman" w:hAnsi="Times New Roman"/>
              </w:rPr>
            </w:pPr>
          </w:p>
        </w:tc>
      </w:tr>
    </w:tbl>
    <w:p w:rsidR="00D10B93" w:rsidRPr="00D73597" w:rsidRDefault="00D10B93" w:rsidP="00D10B93">
      <w:pPr>
        <w:spacing w:line="360" w:lineRule="exact"/>
        <w:rPr>
          <w:rFonts w:ascii="Times New Roman" w:hAnsi="Times New Roman"/>
        </w:rPr>
      </w:pPr>
    </w:p>
    <w:p w:rsidR="00D10B93" w:rsidRPr="00D73597" w:rsidRDefault="00D10B93" w:rsidP="00D10B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3597">
        <w:rPr>
          <w:rFonts w:ascii="Times New Roman" w:hAnsi="Times New Roman"/>
          <w:sz w:val="24"/>
          <w:szCs w:val="24"/>
        </w:rPr>
        <w:t>Ai sensi dell’art. 68, comma 8, D.lgs. 50/2016, si allega dichiarazione nonché documentazione tecnica e/o altro mezzo idoneo a dimostrare che le soluzioni proposte ottemperano in maniera equivalente dal punto di vista funzionale e prestazionale ai requisiti del/dei dispositivo/i identificati nell’avviso pubblico.</w:t>
      </w:r>
    </w:p>
    <w:p w:rsidR="00D10B93" w:rsidRPr="00D73597" w:rsidRDefault="00D10B93" w:rsidP="00D10B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35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10B93" w:rsidRPr="00D73597" w:rsidRDefault="00D10B93" w:rsidP="00D10B9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73597">
        <w:rPr>
          <w:rFonts w:ascii="Times New Roman" w:hAnsi="Times New Roman"/>
          <w:sz w:val="24"/>
          <w:szCs w:val="24"/>
        </w:rPr>
        <w:t>Consapevole della responsabilità penale nella quale incorre chi rende dichiarazioni mendaci a norma dell’art. 76 del D.P.R. n. 445/2000,</w:t>
      </w:r>
    </w:p>
    <w:p w:rsidR="00D10B93" w:rsidRPr="00D73597" w:rsidRDefault="00D10B93" w:rsidP="00D10B93">
      <w:pPr>
        <w:spacing w:line="360" w:lineRule="auto"/>
        <w:jc w:val="center"/>
        <w:rPr>
          <w:rFonts w:cs="Calibri"/>
          <w:b/>
          <w:sz w:val="24"/>
          <w:szCs w:val="24"/>
        </w:rPr>
      </w:pPr>
    </w:p>
    <w:p w:rsidR="00D10B93" w:rsidRPr="00370362" w:rsidRDefault="00D10B93" w:rsidP="00D10B93">
      <w:pPr>
        <w:spacing w:line="36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370362">
        <w:rPr>
          <w:rFonts w:ascii="Times New Roman" w:eastAsia="Times New Roman" w:hAnsi="Times New Roman"/>
          <w:b/>
          <w:sz w:val="24"/>
          <w:szCs w:val="24"/>
          <w:lang w:eastAsia="it-IT"/>
        </w:rPr>
        <w:t>DICHIARA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inoltre</w:t>
      </w:r>
    </w:p>
    <w:p w:rsidR="00D10B93" w:rsidRPr="00370362" w:rsidRDefault="00D10B93" w:rsidP="00D10B93">
      <w:pPr>
        <w:spacing w:line="360" w:lineRule="exact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D10B93" w:rsidRPr="00370362" w:rsidRDefault="00D10B93" w:rsidP="00D10B93">
      <w:pPr>
        <w:numPr>
          <w:ilvl w:val="0"/>
          <w:numId w:val="3"/>
        </w:numPr>
        <w:tabs>
          <w:tab w:val="left" w:pos="426"/>
        </w:tabs>
        <w:spacing w:line="360" w:lineRule="exact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>di essere in possesso dei requisiti generali richiesti dal D.Lgs. 50/2016 e che non sussistono a proprio carico cause di esclusione e/o di incompatibilità previste dall’art. 80 del D.Lgs. 50/2016;</w:t>
      </w:r>
    </w:p>
    <w:p w:rsidR="00D10B93" w:rsidRDefault="00D10B93" w:rsidP="00D10B93">
      <w:pPr>
        <w:pStyle w:val="Framecontents"/>
        <w:numPr>
          <w:ilvl w:val="0"/>
          <w:numId w:val="3"/>
        </w:numPr>
        <w:tabs>
          <w:tab w:val="left" w:pos="426"/>
        </w:tabs>
        <w:spacing w:line="360" w:lineRule="exact"/>
        <w:rPr>
          <w:szCs w:val="24"/>
          <w:lang w:val="it-IT" w:eastAsia="it-IT"/>
        </w:rPr>
      </w:pPr>
      <w:r w:rsidRPr="00533E60">
        <w:rPr>
          <w:szCs w:val="24"/>
          <w:lang w:eastAsia="it-IT"/>
        </w:rPr>
        <w:t>di essere iscritto nel Registro delle Imprese della Camera di Commercio, Industria, Artigianato e Agricoltura con attività esercitata relativa alla stessa tipologia oggetto di manifestazione d’interesse</w:t>
      </w:r>
      <w:r>
        <w:rPr>
          <w:szCs w:val="24"/>
          <w:lang w:val="it-IT" w:eastAsia="it-IT"/>
        </w:rPr>
        <w:t>;</w:t>
      </w:r>
    </w:p>
    <w:p w:rsidR="00D10B93" w:rsidRPr="00370362" w:rsidRDefault="00D10B93" w:rsidP="00D10B93">
      <w:pPr>
        <w:numPr>
          <w:ilvl w:val="0"/>
          <w:numId w:val="3"/>
        </w:numPr>
        <w:tabs>
          <w:tab w:val="left" w:pos="426"/>
        </w:tabs>
        <w:spacing w:line="360" w:lineRule="exact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D10B93" w:rsidRPr="00370362" w:rsidRDefault="00D10B93" w:rsidP="00D10B93">
      <w:pPr>
        <w:numPr>
          <w:ilvl w:val="0"/>
          <w:numId w:val="3"/>
        </w:numPr>
        <w:tabs>
          <w:tab w:val="left" w:pos="426"/>
        </w:tabs>
        <w:spacing w:line="360" w:lineRule="exact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di essere a conoscenza che la presente istanza non costituisce prova di possesso dei requisiti generali e speciali richiesti per l’affidamento della fornitura che invece dovrà essere dichiarato dall’interessato in occasione della gara a procedura negoziata ed accertato dalla Stazione appaltante nei modi di legge.</w:t>
      </w:r>
    </w:p>
    <w:p w:rsidR="00D10B93" w:rsidRPr="00370362" w:rsidRDefault="00D10B93" w:rsidP="00D10B93">
      <w:pPr>
        <w:spacing w:line="360" w:lineRule="exact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D10B93" w:rsidRPr="00370362" w:rsidRDefault="00D10B93" w:rsidP="00D10B93">
      <w:pPr>
        <w:spacing w:line="360" w:lineRule="exact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(Località) ……………………., lì …………………</w:t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FIRMA </w:t>
      </w:r>
    </w:p>
    <w:p w:rsidR="00D10B93" w:rsidRPr="00370362" w:rsidRDefault="00D10B93" w:rsidP="00D10B93">
      <w:pPr>
        <w:spacing w:line="360" w:lineRule="exact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______________ </w:t>
      </w:r>
    </w:p>
    <w:p w:rsidR="00D10B93" w:rsidRPr="00370362" w:rsidRDefault="00D10B93" w:rsidP="00D10B93">
      <w:pPr>
        <w:widowControl w:val="0"/>
        <w:tabs>
          <w:tab w:val="left" w:pos="284"/>
          <w:tab w:val="left" w:pos="426"/>
        </w:tabs>
        <w:suppressAutoHyphens/>
        <w:spacing w:line="360" w:lineRule="exact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D10B93" w:rsidRPr="00370362" w:rsidRDefault="00D10B93" w:rsidP="00D10B93">
      <w:pPr>
        <w:widowControl w:val="0"/>
        <w:tabs>
          <w:tab w:val="left" w:pos="284"/>
          <w:tab w:val="left" w:pos="426"/>
        </w:tabs>
        <w:suppressAutoHyphens/>
        <w:spacing w:line="360" w:lineRule="exact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D10B93" w:rsidRPr="00370362" w:rsidRDefault="00D10B93" w:rsidP="00D10B93">
      <w:pPr>
        <w:widowControl w:val="0"/>
        <w:tabs>
          <w:tab w:val="left" w:pos="284"/>
          <w:tab w:val="left" w:pos="426"/>
        </w:tabs>
        <w:suppressAutoHyphens/>
        <w:spacing w:line="360" w:lineRule="exact"/>
        <w:jc w:val="both"/>
        <w:rPr>
          <w:rFonts w:ascii="Times New Roman" w:eastAsia="Verdana" w:hAnsi="Times New Roman"/>
          <w:sz w:val="24"/>
          <w:szCs w:val="24"/>
        </w:rPr>
      </w:pPr>
      <w:r w:rsidRPr="0037036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N.B. </w:t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La dichiarazione, a pena di nullità, deve essere corredata da fotocopia, non autenticata, di valido documento di</w:t>
      </w:r>
      <w:r w:rsidRPr="0037036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Pr="00370362">
        <w:rPr>
          <w:rFonts w:ascii="Times New Roman" w:eastAsia="Verdana" w:hAnsi="Times New Roman"/>
          <w:sz w:val="24"/>
          <w:szCs w:val="24"/>
        </w:rPr>
        <w:t>identità in corso di validità o altro documento di riconoscimento equipollente ai sensi dell’art. 35 comma 2 del DPR 445/2000, del sottoscrittore.</w:t>
      </w:r>
    </w:p>
    <w:p w:rsidR="00453571" w:rsidRPr="00370362" w:rsidRDefault="00453571" w:rsidP="00D10B93">
      <w:pPr>
        <w:jc w:val="center"/>
        <w:rPr>
          <w:rFonts w:ascii="Times New Roman" w:eastAsia="Verdana" w:hAnsi="Times New Roman"/>
          <w:sz w:val="24"/>
          <w:szCs w:val="24"/>
        </w:rPr>
      </w:pPr>
    </w:p>
    <w:sectPr w:rsidR="00453571" w:rsidRPr="00370362" w:rsidSect="00764A64">
      <w:footerReference w:type="default" r:id="rId7"/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878" w:rsidRDefault="00046878" w:rsidP="00370362">
      <w:r>
        <w:separator/>
      </w:r>
    </w:p>
  </w:endnote>
  <w:endnote w:type="continuationSeparator" w:id="0">
    <w:p w:rsidR="00046878" w:rsidRDefault="00046878" w:rsidP="0037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362" w:rsidRDefault="00370362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9A11E1">
      <w:rPr>
        <w:noProof/>
      </w:rPr>
      <w:t>2</w:t>
    </w:r>
    <w:r>
      <w:fldChar w:fldCharType="end"/>
    </w:r>
  </w:p>
  <w:p w:rsidR="00370362" w:rsidRDefault="003703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878" w:rsidRDefault="00046878" w:rsidP="00370362">
      <w:r>
        <w:separator/>
      </w:r>
    </w:p>
  </w:footnote>
  <w:footnote w:type="continuationSeparator" w:id="0">
    <w:p w:rsidR="00046878" w:rsidRDefault="00046878" w:rsidP="00370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EC033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83818"/>
    <w:multiLevelType w:val="hybridMultilevel"/>
    <w:tmpl w:val="521C9798"/>
    <w:lvl w:ilvl="0" w:tplc="0A1E9EAC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D59BA"/>
    <w:multiLevelType w:val="hybridMultilevel"/>
    <w:tmpl w:val="DACA0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90D09"/>
    <w:multiLevelType w:val="hybridMultilevel"/>
    <w:tmpl w:val="ED1E53C2"/>
    <w:lvl w:ilvl="0" w:tplc="5BE033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164D4"/>
    <w:multiLevelType w:val="hybridMultilevel"/>
    <w:tmpl w:val="4E22FE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93"/>
    <w:rsid w:val="00007E3C"/>
    <w:rsid w:val="000237FD"/>
    <w:rsid w:val="000409DA"/>
    <w:rsid w:val="00046878"/>
    <w:rsid w:val="00050FFB"/>
    <w:rsid w:val="0005656B"/>
    <w:rsid w:val="00070C0E"/>
    <w:rsid w:val="00075768"/>
    <w:rsid w:val="00077400"/>
    <w:rsid w:val="000D7B2D"/>
    <w:rsid w:val="000F03BB"/>
    <w:rsid w:val="000F2B6C"/>
    <w:rsid w:val="00104D38"/>
    <w:rsid w:val="00122DFF"/>
    <w:rsid w:val="00167A62"/>
    <w:rsid w:val="001915D5"/>
    <w:rsid w:val="001C0733"/>
    <w:rsid w:val="001C4F07"/>
    <w:rsid w:val="001F5CD1"/>
    <w:rsid w:val="00201E36"/>
    <w:rsid w:val="0025703E"/>
    <w:rsid w:val="0026013A"/>
    <w:rsid w:val="0027543F"/>
    <w:rsid w:val="002C5DA4"/>
    <w:rsid w:val="0032627A"/>
    <w:rsid w:val="00335395"/>
    <w:rsid w:val="003565DB"/>
    <w:rsid w:val="00370362"/>
    <w:rsid w:val="003D7407"/>
    <w:rsid w:val="003F1014"/>
    <w:rsid w:val="004332B0"/>
    <w:rsid w:val="0044128A"/>
    <w:rsid w:val="00453571"/>
    <w:rsid w:val="00456346"/>
    <w:rsid w:val="00456383"/>
    <w:rsid w:val="00494A02"/>
    <w:rsid w:val="004B1C9B"/>
    <w:rsid w:val="004D0502"/>
    <w:rsid w:val="005057C1"/>
    <w:rsid w:val="00511A4C"/>
    <w:rsid w:val="0052675D"/>
    <w:rsid w:val="00533E60"/>
    <w:rsid w:val="00555215"/>
    <w:rsid w:val="0055614B"/>
    <w:rsid w:val="00596818"/>
    <w:rsid w:val="005E756C"/>
    <w:rsid w:val="00601839"/>
    <w:rsid w:val="00603F85"/>
    <w:rsid w:val="006060F4"/>
    <w:rsid w:val="006536A4"/>
    <w:rsid w:val="00654855"/>
    <w:rsid w:val="006645F9"/>
    <w:rsid w:val="00672AC2"/>
    <w:rsid w:val="006841CB"/>
    <w:rsid w:val="006A1C0B"/>
    <w:rsid w:val="006A5710"/>
    <w:rsid w:val="006C6F6F"/>
    <w:rsid w:val="006D4893"/>
    <w:rsid w:val="006F2547"/>
    <w:rsid w:val="007247D5"/>
    <w:rsid w:val="007266E0"/>
    <w:rsid w:val="00735BE4"/>
    <w:rsid w:val="00764A64"/>
    <w:rsid w:val="007773A2"/>
    <w:rsid w:val="007B3BE4"/>
    <w:rsid w:val="007B5FF9"/>
    <w:rsid w:val="007C2A8C"/>
    <w:rsid w:val="007C53D2"/>
    <w:rsid w:val="007D1584"/>
    <w:rsid w:val="007D578D"/>
    <w:rsid w:val="007F02C2"/>
    <w:rsid w:val="00801017"/>
    <w:rsid w:val="00807363"/>
    <w:rsid w:val="0086052F"/>
    <w:rsid w:val="00874226"/>
    <w:rsid w:val="00874444"/>
    <w:rsid w:val="00886C56"/>
    <w:rsid w:val="00890A0E"/>
    <w:rsid w:val="008929A3"/>
    <w:rsid w:val="008B3DF8"/>
    <w:rsid w:val="008B79F2"/>
    <w:rsid w:val="008C4A25"/>
    <w:rsid w:val="008D0E00"/>
    <w:rsid w:val="0094022D"/>
    <w:rsid w:val="009448BE"/>
    <w:rsid w:val="00993035"/>
    <w:rsid w:val="0099311C"/>
    <w:rsid w:val="009A11E1"/>
    <w:rsid w:val="009C793C"/>
    <w:rsid w:val="00A207C6"/>
    <w:rsid w:val="00A614D6"/>
    <w:rsid w:val="00A61810"/>
    <w:rsid w:val="00A67B67"/>
    <w:rsid w:val="00A756BB"/>
    <w:rsid w:val="00AA2415"/>
    <w:rsid w:val="00AF20B8"/>
    <w:rsid w:val="00B00EF1"/>
    <w:rsid w:val="00B05039"/>
    <w:rsid w:val="00B0517F"/>
    <w:rsid w:val="00B32031"/>
    <w:rsid w:val="00B43EA3"/>
    <w:rsid w:val="00B91E6B"/>
    <w:rsid w:val="00BA0A57"/>
    <w:rsid w:val="00BF3AF2"/>
    <w:rsid w:val="00C02CE8"/>
    <w:rsid w:val="00C178F5"/>
    <w:rsid w:val="00C207BD"/>
    <w:rsid w:val="00C32569"/>
    <w:rsid w:val="00C339A3"/>
    <w:rsid w:val="00C57D26"/>
    <w:rsid w:val="00C654E8"/>
    <w:rsid w:val="00C72C73"/>
    <w:rsid w:val="00C77BB0"/>
    <w:rsid w:val="00C926A1"/>
    <w:rsid w:val="00C976F2"/>
    <w:rsid w:val="00CC2FD4"/>
    <w:rsid w:val="00CD30F2"/>
    <w:rsid w:val="00D10B93"/>
    <w:rsid w:val="00D1565E"/>
    <w:rsid w:val="00D26041"/>
    <w:rsid w:val="00D36459"/>
    <w:rsid w:val="00D41B14"/>
    <w:rsid w:val="00D52D8A"/>
    <w:rsid w:val="00D6053C"/>
    <w:rsid w:val="00D76533"/>
    <w:rsid w:val="00DB37FB"/>
    <w:rsid w:val="00DC26EE"/>
    <w:rsid w:val="00DC5620"/>
    <w:rsid w:val="00DC5B74"/>
    <w:rsid w:val="00DF2CF6"/>
    <w:rsid w:val="00E1120D"/>
    <w:rsid w:val="00EC33D8"/>
    <w:rsid w:val="00EC77CD"/>
    <w:rsid w:val="00EE3CDD"/>
    <w:rsid w:val="00EF4D08"/>
    <w:rsid w:val="00F05338"/>
    <w:rsid w:val="00F07C2E"/>
    <w:rsid w:val="00F3661F"/>
    <w:rsid w:val="00FA05CE"/>
    <w:rsid w:val="00FE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3405F-00AC-4ED7-B9FF-1F14D9AC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amecontents">
    <w:name w:val="Frame contents"/>
    <w:basedOn w:val="Corpodeltesto"/>
    <w:rsid w:val="006060F4"/>
    <w:pPr>
      <w:suppressAutoHyphens/>
      <w:spacing w:after="0"/>
      <w:jc w:val="both"/>
    </w:pPr>
    <w:rPr>
      <w:rFonts w:ascii="Times New Roman" w:eastAsia="Times New Roman" w:hAnsi="Times New Roman"/>
      <w:iCs/>
      <w:sz w:val="24"/>
      <w:szCs w:val="20"/>
      <w:lang w:eastAsia="zh-CN"/>
    </w:rPr>
  </w:style>
  <w:style w:type="paragraph" w:customStyle="1" w:styleId="Corpodeltesto">
    <w:name w:val="Corpo del testo"/>
    <w:basedOn w:val="Normale"/>
    <w:link w:val="CorpodeltestoCarattere"/>
    <w:semiHidden/>
    <w:unhideWhenUsed/>
    <w:rsid w:val="006060F4"/>
    <w:pPr>
      <w:spacing w:after="120"/>
    </w:pPr>
    <w:rPr>
      <w:lang w:val="x-none"/>
    </w:rPr>
  </w:style>
  <w:style w:type="character" w:customStyle="1" w:styleId="CorpodeltestoCarattere">
    <w:name w:val="Corpo del testo Carattere"/>
    <w:link w:val="Corpodeltesto"/>
    <w:rsid w:val="006060F4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33539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70362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37036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70362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370362"/>
    <w:rPr>
      <w:sz w:val="22"/>
      <w:szCs w:val="22"/>
      <w:lang w:eastAsia="en-US"/>
    </w:rPr>
  </w:style>
  <w:style w:type="character" w:customStyle="1" w:styleId="CharacterStyle2">
    <w:name w:val="Character Style 2"/>
    <w:rsid w:val="00104D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ISTANZA DI MANIFESTAZIONE DI INTERESSE</vt:lpstr>
    </vt:vector>
  </TitlesOfParts>
  <Company>Hewlett-Packard Company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ISTANZA DI MANIFESTAZIONE DI INTERESSE</dc:title>
  <dc:creator>imperatore</dc:creator>
  <cp:lastModifiedBy>efurnari</cp:lastModifiedBy>
  <cp:revision>2</cp:revision>
  <dcterms:created xsi:type="dcterms:W3CDTF">2023-05-30T10:25:00Z</dcterms:created>
  <dcterms:modified xsi:type="dcterms:W3CDTF">2023-05-30T10:25:00Z</dcterms:modified>
</cp:coreProperties>
</file>