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8C44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8D1F47A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99CDC1D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1B51EAE" w14:textId="77777777" w:rsidR="00B43EA3" w:rsidRPr="009D6EA1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9D6EA1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C669A08" w14:textId="01002033" w:rsidR="00C178F5" w:rsidRPr="009D6EA1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4571C" w:rsidRPr="009D6EA1">
        <w:rPr>
          <w:rFonts w:ascii="Times New Roman" w:hAnsi="Times New Roman"/>
          <w:b/>
          <w:sz w:val="24"/>
          <w:szCs w:val="24"/>
        </w:rPr>
        <w:t xml:space="preserve">FORNITURA DI </w:t>
      </w:r>
      <w:r w:rsidR="009D6EA1" w:rsidRPr="009D6EA1">
        <w:rPr>
          <w:rFonts w:ascii="Times New Roman" w:hAnsi="Times New Roman"/>
          <w:b/>
          <w:sz w:val="24"/>
          <w:szCs w:val="24"/>
        </w:rPr>
        <w:t>UN ARMADIO PER IL CONTENIMENTO E STOCCAGGIO SI SOSTANZE C</w:t>
      </w:r>
      <w:r w:rsidR="00E816A7">
        <w:rPr>
          <w:rFonts w:ascii="Times New Roman" w:hAnsi="Times New Roman"/>
          <w:b/>
          <w:sz w:val="24"/>
          <w:szCs w:val="24"/>
        </w:rPr>
        <w:t>H</w:t>
      </w:r>
      <w:r w:rsidR="009D6EA1" w:rsidRPr="009D6EA1">
        <w:rPr>
          <w:rFonts w:ascii="Times New Roman" w:hAnsi="Times New Roman"/>
          <w:b/>
          <w:sz w:val="24"/>
          <w:szCs w:val="24"/>
        </w:rPr>
        <w:t>IMIC</w:t>
      </w:r>
      <w:r w:rsidR="00E816A7">
        <w:rPr>
          <w:rFonts w:ascii="Times New Roman" w:hAnsi="Times New Roman"/>
          <w:b/>
          <w:sz w:val="24"/>
          <w:szCs w:val="24"/>
        </w:rPr>
        <w:t>H</w:t>
      </w:r>
      <w:r w:rsidR="009D6EA1" w:rsidRPr="009D6EA1">
        <w:rPr>
          <w:rFonts w:ascii="Times New Roman" w:hAnsi="Times New Roman"/>
          <w:b/>
          <w:sz w:val="24"/>
          <w:szCs w:val="24"/>
        </w:rPr>
        <w:t xml:space="preserve">E PER L’U.O.C. DI MICROBIOLOGIA E VIROLOGIA </w:t>
      </w:r>
      <w:r w:rsidR="00D1565E" w:rsidRPr="009D6EA1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9D6EA1">
        <w:rPr>
          <w:rFonts w:ascii="Times New Roman" w:hAnsi="Times New Roman"/>
          <w:b/>
          <w:sz w:val="24"/>
          <w:szCs w:val="24"/>
        </w:rPr>
        <w:t>ELL’AZIENDA OSPEDALIERA “OSPEDAL</w:t>
      </w:r>
      <w:r w:rsidR="00855B67" w:rsidRPr="009D6EA1">
        <w:rPr>
          <w:rFonts w:ascii="Times New Roman" w:hAnsi="Times New Roman"/>
          <w:b/>
          <w:sz w:val="24"/>
          <w:szCs w:val="24"/>
        </w:rPr>
        <w:t>I RIUNITI VILLA SOFIA CERVELLO”</w:t>
      </w:r>
      <w:r w:rsidR="00C178F5" w:rsidRPr="009D6EA1">
        <w:rPr>
          <w:rFonts w:ascii="Times New Roman" w:hAnsi="Times New Roman"/>
          <w:b/>
          <w:sz w:val="24"/>
          <w:szCs w:val="24"/>
        </w:rPr>
        <w:t xml:space="preserve">. </w:t>
      </w:r>
    </w:p>
    <w:p w14:paraId="272FEDD1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4C32B4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6090D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9A19C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7EDEE4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DDBF8E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AE8BC9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D96C9E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CCBE0A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4775D8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24C20F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D98A506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FFD176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6813867D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01B557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3AA40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5791D8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08B4E342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E7F0158" w14:textId="77777777"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09634073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FAC2716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A645062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56C8DD5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089C9C5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10E568C" w14:textId="77777777" w:rsidR="00701092" w:rsidRDefault="00701092" w:rsidP="00701092">
      <w:pPr>
        <w:rPr>
          <w:rFonts w:cs="Calibri"/>
          <w:b/>
        </w:rPr>
      </w:pPr>
    </w:p>
    <w:p w14:paraId="0E1AF362" w14:textId="77777777"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AF7A4C2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787C1F" w14:textId="77777777"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2E3E7C57" w14:textId="77777777"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701092" w14:paraId="0A6457A9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F99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79D4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8B29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93B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14:paraId="026CC452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F1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E78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11E3FA0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1FB057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460D0E1B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DE2E91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0514010E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6B791B7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01FE34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025FBBA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50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7A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1B4214F" w14:textId="77777777" w:rsidR="00701092" w:rsidRDefault="00701092" w:rsidP="00701092">
      <w:pPr>
        <w:spacing w:line="360" w:lineRule="auto"/>
        <w:jc w:val="both"/>
        <w:rPr>
          <w:rFonts w:cs="Calibri"/>
        </w:rPr>
      </w:pPr>
    </w:p>
    <w:p w14:paraId="166E8AED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29D46B8F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52F0F09" w14:textId="77777777" w:rsidR="00701092" w:rsidRDefault="00701092" w:rsidP="0070109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960AE0E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5D020422" w14:textId="77777777"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1657D45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D838FA5" w14:textId="77777777"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5B2A5CAB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3320103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05D915B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9E0B8F" w14:textId="77777777" w:rsidR="00701092" w:rsidRPr="0037036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A2E199C" w14:textId="77777777" w:rsidR="00701092" w:rsidRPr="00370362" w:rsidRDefault="00701092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599330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147D76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1F836E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001D3DA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100F0F48" w14:textId="154B66D6"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5F79" w14:textId="77777777" w:rsidR="00A72ABA" w:rsidRDefault="00A72ABA" w:rsidP="00370362">
      <w:r>
        <w:separator/>
      </w:r>
    </w:p>
  </w:endnote>
  <w:endnote w:type="continuationSeparator" w:id="0">
    <w:p w14:paraId="5194D3BD" w14:textId="77777777" w:rsidR="00A72ABA" w:rsidRDefault="00A72AB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8864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4571C">
      <w:rPr>
        <w:noProof/>
      </w:rPr>
      <w:t>3</w:t>
    </w:r>
    <w:r>
      <w:fldChar w:fldCharType="end"/>
    </w:r>
  </w:p>
  <w:p w14:paraId="088B5074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9E17" w14:textId="77777777" w:rsidR="00A72ABA" w:rsidRDefault="00A72ABA" w:rsidP="00370362">
      <w:r>
        <w:separator/>
      </w:r>
    </w:p>
  </w:footnote>
  <w:footnote w:type="continuationSeparator" w:id="0">
    <w:p w14:paraId="3830B057" w14:textId="77777777" w:rsidR="00A72ABA" w:rsidRDefault="00A72AB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812673">
    <w:abstractNumId w:val="4"/>
  </w:num>
  <w:num w:numId="2" w16cid:durableId="63918555">
    <w:abstractNumId w:val="0"/>
  </w:num>
  <w:num w:numId="3" w16cid:durableId="197088141">
    <w:abstractNumId w:val="2"/>
  </w:num>
  <w:num w:numId="4" w16cid:durableId="1423528232">
    <w:abstractNumId w:val="3"/>
  </w:num>
  <w:num w:numId="5" w16cid:durableId="507987737">
    <w:abstractNumId w:val="1"/>
  </w:num>
  <w:num w:numId="6" w16cid:durableId="2091265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B3820"/>
    <w:rsid w:val="000D7B2D"/>
    <w:rsid w:val="00136C8F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70362"/>
    <w:rsid w:val="00392C26"/>
    <w:rsid w:val="003D7407"/>
    <w:rsid w:val="0040685E"/>
    <w:rsid w:val="0044128A"/>
    <w:rsid w:val="0044571C"/>
    <w:rsid w:val="00453571"/>
    <w:rsid w:val="00456346"/>
    <w:rsid w:val="00456383"/>
    <w:rsid w:val="00462D79"/>
    <w:rsid w:val="004B1C9B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01092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9448BE"/>
    <w:rsid w:val="0096085C"/>
    <w:rsid w:val="00993035"/>
    <w:rsid w:val="009D6EA1"/>
    <w:rsid w:val="00A207C6"/>
    <w:rsid w:val="00A61810"/>
    <w:rsid w:val="00A72ABA"/>
    <w:rsid w:val="00AC6AE5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52FAA"/>
    <w:rsid w:val="00E816A7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A2D6"/>
  <w15:chartTrackingRefBased/>
  <w15:docId w15:val="{F40E3915-CF95-440F-B4FD-0C3C167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6</cp:revision>
  <dcterms:created xsi:type="dcterms:W3CDTF">2022-04-10T14:10:00Z</dcterms:created>
  <dcterms:modified xsi:type="dcterms:W3CDTF">2023-01-21T13:23:00Z</dcterms:modified>
</cp:coreProperties>
</file>