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0BED" w14:textId="77777777" w:rsidR="00C26E50" w:rsidRPr="000E26CC" w:rsidRDefault="000E26CC" w:rsidP="000E26C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E26CC">
        <w:rPr>
          <w:b/>
          <w:sz w:val="22"/>
          <w:szCs w:val="22"/>
          <w:u w:val="single"/>
        </w:rPr>
        <w:t>ALLEGATO A</w:t>
      </w:r>
    </w:p>
    <w:p w14:paraId="1AAD3F9B" w14:textId="77777777" w:rsidR="00A16F4D" w:rsidRDefault="00A16F4D" w:rsidP="000E26CC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2"/>
          <w:szCs w:val="22"/>
        </w:rPr>
      </w:pPr>
    </w:p>
    <w:p w14:paraId="036DD77F" w14:textId="33B27C6C" w:rsidR="003E750A" w:rsidRPr="000E26CC" w:rsidRDefault="0069033B" w:rsidP="000E26CC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2"/>
          <w:szCs w:val="22"/>
        </w:rPr>
      </w:pPr>
      <w:r w:rsidRPr="000E26CC">
        <w:rPr>
          <w:b/>
          <w:sz w:val="22"/>
          <w:szCs w:val="22"/>
        </w:rPr>
        <w:t xml:space="preserve">CARATTERISTICHE TECNICHE </w:t>
      </w:r>
      <w:r w:rsidR="00834089">
        <w:rPr>
          <w:b/>
          <w:sz w:val="22"/>
          <w:szCs w:val="22"/>
        </w:rPr>
        <w:t>SISTEMA MINI-INVASIVO PER IL PIEDE</w:t>
      </w:r>
    </w:p>
    <w:tbl>
      <w:tblPr>
        <w:tblW w:w="5114" w:type="pct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6266"/>
        <w:gridCol w:w="1531"/>
        <w:gridCol w:w="1656"/>
      </w:tblGrid>
      <w:tr w:rsidR="005378FB" w:rsidRPr="000E26CC" w14:paraId="70B6CF46" w14:textId="77777777" w:rsidTr="00F35129">
        <w:trPr>
          <w:trHeight w:val="54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0C51E" w14:textId="77777777" w:rsidR="005378FB" w:rsidRPr="00B129B1" w:rsidRDefault="00F35129" w:rsidP="005378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C6E4E7" w14:textId="77777777" w:rsidR="005378FB" w:rsidRPr="00B129B1" w:rsidRDefault="005378FB" w:rsidP="00B129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4861AD" w14:textId="77777777" w:rsidR="005378FB" w:rsidRPr="000E26CC" w:rsidRDefault="005378FB" w:rsidP="005378FB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2D7ED49" w14:textId="77777777" w:rsidR="005378FB" w:rsidRPr="000E26CC" w:rsidRDefault="005378FB" w:rsidP="005378FB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E01931" w:rsidRPr="000E26CC" w14:paraId="25B696A8" w14:textId="77777777" w:rsidTr="00834089">
        <w:trPr>
          <w:trHeight w:val="343"/>
        </w:trPr>
        <w:tc>
          <w:tcPr>
            <w:tcW w:w="3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218F" w14:textId="5311FA3A" w:rsidR="00E01931" w:rsidRPr="00834089" w:rsidRDefault="00E01931" w:rsidP="00A16F4D">
            <w:pPr>
              <w:jc w:val="both"/>
              <w:rPr>
                <w:b/>
                <w:sz w:val="22"/>
                <w:szCs w:val="22"/>
              </w:rPr>
            </w:pPr>
            <w:r w:rsidRPr="00834089">
              <w:rPr>
                <w:b/>
                <w:sz w:val="22"/>
                <w:szCs w:val="22"/>
              </w:rPr>
              <w:t xml:space="preserve">SISTEMA MINI-INVASIVO PER IL PIEDE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55CC" w14:textId="77777777" w:rsidR="00E01931" w:rsidRPr="000E26CC" w:rsidRDefault="00E01931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4DB2" w14:textId="77777777" w:rsidR="00E01931" w:rsidRPr="000E26CC" w:rsidRDefault="00E01931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1931" w:rsidRPr="000E26CC" w14:paraId="39F94694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B86F" w14:textId="0E02F496" w:rsidR="00E01931" w:rsidRPr="00FB408D" w:rsidRDefault="00E01931" w:rsidP="00A16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567C" w14:textId="3788E821" w:rsidR="00E01931" w:rsidRPr="00A16F4D" w:rsidRDefault="00E01931" w:rsidP="00E01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Vite a rottura programmata in titanio </w:t>
            </w:r>
            <w:proofErr w:type="spellStart"/>
            <w:r>
              <w:rPr>
                <w:sz w:val="22"/>
                <w:szCs w:val="22"/>
              </w:rPr>
              <w:t>autoperf</w:t>
            </w:r>
            <w:proofErr w:type="spellEnd"/>
            <w:r>
              <w:rPr>
                <w:sz w:val="22"/>
                <w:szCs w:val="22"/>
              </w:rPr>
              <w:t xml:space="preserve">. ed </w:t>
            </w:r>
            <w:proofErr w:type="spellStart"/>
            <w:r>
              <w:rPr>
                <w:sz w:val="22"/>
                <w:szCs w:val="22"/>
              </w:rPr>
              <w:t>autof</w:t>
            </w:r>
            <w:proofErr w:type="spellEnd"/>
            <w:r>
              <w:rPr>
                <w:sz w:val="22"/>
                <w:szCs w:val="22"/>
              </w:rPr>
              <w:t xml:space="preserve">. diam.2,-2,7mm </w:t>
            </w:r>
            <w:proofErr w:type="spellStart"/>
            <w:r>
              <w:rPr>
                <w:sz w:val="22"/>
                <w:szCs w:val="22"/>
              </w:rPr>
              <w:t>lungh</w:t>
            </w:r>
            <w:proofErr w:type="spellEnd"/>
            <w:r>
              <w:rPr>
                <w:sz w:val="22"/>
                <w:szCs w:val="22"/>
              </w:rPr>
              <w:t xml:space="preserve">. da 9 a 20mm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BCEC" w14:textId="77777777" w:rsidR="00E01931" w:rsidRPr="000E26CC" w:rsidRDefault="00E01931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7688" w14:textId="77777777" w:rsidR="00E01931" w:rsidRPr="000E26CC" w:rsidRDefault="00E01931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47D5A499" w14:textId="77777777" w:rsidTr="006F52DF">
        <w:trPr>
          <w:trHeight w:val="91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55067" w14:textId="5B45D76B" w:rsidR="00E22134" w:rsidRPr="00FB408D" w:rsidRDefault="00E22134" w:rsidP="00A16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5164" w14:textId="2CD689D1" w:rsidR="00E22134" w:rsidRPr="00A16F4D" w:rsidRDefault="00E22134" w:rsidP="00A16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Vite a compressione doppio </w:t>
            </w:r>
            <w:proofErr w:type="spellStart"/>
            <w:r>
              <w:rPr>
                <w:sz w:val="22"/>
                <w:szCs w:val="22"/>
              </w:rPr>
              <w:t>filetto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cannulate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autoperf</w:t>
            </w:r>
            <w:proofErr w:type="spellEnd"/>
            <w:r>
              <w:rPr>
                <w:sz w:val="22"/>
                <w:szCs w:val="22"/>
              </w:rPr>
              <w:t xml:space="preserve">. ed </w:t>
            </w:r>
            <w:proofErr w:type="spellStart"/>
            <w:r>
              <w:rPr>
                <w:sz w:val="22"/>
                <w:szCs w:val="22"/>
              </w:rPr>
              <w:t>autof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.: 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2,0 da 10 a 30mm;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. 2,5mm da 12 a 28mm;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3,0mm da 12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81383B" w14:textId="77777777" w:rsidR="00E22134" w:rsidRPr="000E26CC" w:rsidRDefault="00E22134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56ED2C" w14:textId="77777777" w:rsidR="00E22134" w:rsidRPr="000E26CC" w:rsidRDefault="00E22134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523D9FD8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CFC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6004" w14:textId="66DC9A52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2,0mm da 10 a 30mm;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BA4594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0C2D96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489ECD89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FED5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14A" w14:textId="061E2C5A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2,5mm da 12 a 28mm;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2A1C4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7495AD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40D47C98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FE9BF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0A39" w14:textId="4E983AB5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. 3,0mm da 12 a 34mm 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4FEB46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1A99C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6B3C0AE1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CB287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C0AF" w14:textId="41110C91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>. 3,</w:t>
            </w:r>
            <w:r>
              <w:rPr>
                <w:sz w:val="22"/>
                <w:szCs w:val="22"/>
              </w:rPr>
              <w:t>5</w:t>
            </w:r>
            <w:r w:rsidRPr="00677D38">
              <w:rPr>
                <w:sz w:val="22"/>
                <w:szCs w:val="22"/>
              </w:rPr>
              <w:t>mm da 1</w:t>
            </w:r>
            <w:r>
              <w:rPr>
                <w:sz w:val="22"/>
                <w:szCs w:val="22"/>
              </w:rPr>
              <w:t>8 a 40mm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01B2AB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3033B3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295CA3D9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A4410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00FD" w14:textId="461BF636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4,5</w:t>
            </w:r>
            <w:r w:rsidRPr="00677D38">
              <w:rPr>
                <w:sz w:val="22"/>
                <w:szCs w:val="22"/>
              </w:rPr>
              <w:t xml:space="preserve">mm da </w:t>
            </w:r>
            <w:r>
              <w:rPr>
                <w:sz w:val="22"/>
                <w:szCs w:val="22"/>
              </w:rPr>
              <w:t>20 a 60mm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3CC866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E0A668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3B205D64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67AEB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8754" w14:textId="39C13FCC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6,5mm da 20 a 80mm 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A261F4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94AF93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6E1363F0" w14:textId="77777777" w:rsidTr="006F52DF">
        <w:trPr>
          <w:trHeight w:val="86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87A3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6EE7" w14:textId="5CA733D3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8,0mm da 40 a 160mm 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62F8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FC6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67D45628" w14:textId="77777777" w:rsidTr="001422C1">
        <w:trPr>
          <w:trHeight w:val="35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65D5" w14:textId="790954C8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9DEE" w14:textId="3E1F7A6D" w:rsidR="00E22134" w:rsidRPr="00A16F4D" w:rsidRDefault="00E22134" w:rsidP="00E22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Vite stabilizzazione tutto </w:t>
            </w:r>
            <w:proofErr w:type="spellStart"/>
            <w:r>
              <w:rPr>
                <w:sz w:val="22"/>
                <w:szCs w:val="22"/>
              </w:rPr>
              <w:t>filetto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cannulate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autoperf</w:t>
            </w:r>
            <w:proofErr w:type="spellEnd"/>
            <w:r>
              <w:rPr>
                <w:sz w:val="22"/>
                <w:szCs w:val="22"/>
              </w:rPr>
              <w:t xml:space="preserve">. ed </w:t>
            </w:r>
            <w:proofErr w:type="spellStart"/>
            <w:r>
              <w:rPr>
                <w:sz w:val="22"/>
                <w:szCs w:val="22"/>
              </w:rPr>
              <w:t>autof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28F79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6F0E5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2FD3DF41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4DE43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78B8" w14:textId="057B1633" w:rsidR="00E22134" w:rsidRDefault="00E22134" w:rsidP="00E221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2,5</w:t>
            </w:r>
            <w:r w:rsidR="0021002B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 da 12 a 28mm;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071683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F7A07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054EBE5B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89B46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C464" w14:textId="1BA11A7F" w:rsidR="00E22134" w:rsidRDefault="00E22134" w:rsidP="002100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1002B">
              <w:rPr>
                <w:sz w:val="22"/>
                <w:szCs w:val="22"/>
              </w:rPr>
              <w:t>3,0</w:t>
            </w:r>
            <w:r>
              <w:rPr>
                <w:sz w:val="22"/>
                <w:szCs w:val="22"/>
              </w:rPr>
              <w:t xml:space="preserve">mm da 12 a </w:t>
            </w:r>
            <w:r w:rsidR="0021002B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mm;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002D4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8931F8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37241578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95292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76A4" w14:textId="58D103D5" w:rsidR="00E22134" w:rsidRDefault="00E22134" w:rsidP="002100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3,</w:t>
            </w:r>
            <w:r w:rsidR="0021002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mm da 1</w:t>
            </w:r>
            <w:r w:rsidR="002100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a </w:t>
            </w:r>
            <w:r w:rsidR="0021002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mm 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0155FC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4C674F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4773A057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87947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8D15" w14:textId="5D2E4180" w:rsidR="00E22134" w:rsidRDefault="00E22134" w:rsidP="0021002B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 xml:space="preserve">. </w:t>
            </w:r>
            <w:r w:rsidR="0021002B">
              <w:rPr>
                <w:sz w:val="22"/>
                <w:szCs w:val="22"/>
              </w:rPr>
              <w:t>4</w:t>
            </w:r>
            <w:r w:rsidRPr="00677D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677D38">
              <w:rPr>
                <w:sz w:val="22"/>
                <w:szCs w:val="22"/>
              </w:rPr>
              <w:t xml:space="preserve">mm da </w:t>
            </w:r>
            <w:r w:rsidR="0021002B">
              <w:rPr>
                <w:sz w:val="22"/>
                <w:szCs w:val="22"/>
              </w:rPr>
              <w:t>20 a 6</w:t>
            </w:r>
            <w:r>
              <w:rPr>
                <w:sz w:val="22"/>
                <w:szCs w:val="22"/>
              </w:rPr>
              <w:t>0mm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FE34DF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3F2B79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59476AF0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B0C36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EF5" w14:textId="1C7E736D" w:rsidR="00E22134" w:rsidRDefault="00E22134" w:rsidP="0021002B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 xml:space="preserve">. </w:t>
            </w:r>
            <w:r w:rsidR="0021002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  <w:r w:rsidRPr="00677D38">
              <w:rPr>
                <w:sz w:val="22"/>
                <w:szCs w:val="22"/>
              </w:rPr>
              <w:t xml:space="preserve">mm da </w:t>
            </w:r>
            <w:r>
              <w:rPr>
                <w:sz w:val="22"/>
                <w:szCs w:val="22"/>
              </w:rPr>
              <w:t xml:space="preserve">20 a </w:t>
            </w:r>
            <w:r w:rsidR="002100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0mm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1D09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FC048D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78F526F6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7199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D074" w14:textId="5146D49A" w:rsidR="00E22134" w:rsidRDefault="0021002B" w:rsidP="00E22134">
            <w:pPr>
              <w:jc w:val="both"/>
              <w:rPr>
                <w:sz w:val="22"/>
                <w:szCs w:val="22"/>
              </w:rPr>
            </w:pPr>
            <w:proofErr w:type="spellStart"/>
            <w:r w:rsidRPr="00677D38">
              <w:rPr>
                <w:sz w:val="22"/>
                <w:szCs w:val="22"/>
              </w:rPr>
              <w:t>diam</w:t>
            </w:r>
            <w:proofErr w:type="spellEnd"/>
            <w:r w:rsidRPr="00677D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8,0mm da 40 a 160mm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21ABC2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C7257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33B2F35C" w14:textId="77777777" w:rsidTr="001422C1">
        <w:trPr>
          <w:trHeight w:val="28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984F" w14:textId="77777777" w:rsidR="00E22134" w:rsidRDefault="00E22134" w:rsidP="00E22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1319" w14:textId="3F637F6B" w:rsidR="00E22134" w:rsidRDefault="0021002B" w:rsidP="00E22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colore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7E6D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D4FD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658B2DE2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3510" w14:textId="4D1B0456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6B98" w14:textId="7DE44DB7" w:rsidR="00E22134" w:rsidRPr="00A16F4D" w:rsidRDefault="00056474" w:rsidP="00056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 w:rsidR="001A3E68">
              <w:rPr>
                <w:sz w:val="22"/>
                <w:szCs w:val="22"/>
              </w:rPr>
              <w:t xml:space="preserve">stema di frese monouso per </w:t>
            </w:r>
            <w:proofErr w:type="spellStart"/>
            <w:r w:rsidR="001A3E68">
              <w:rPr>
                <w:sz w:val="22"/>
                <w:szCs w:val="22"/>
              </w:rPr>
              <w:t>chir</w:t>
            </w:r>
            <w:r>
              <w:rPr>
                <w:sz w:val="22"/>
                <w:szCs w:val="22"/>
              </w:rPr>
              <w:t>ugia</w:t>
            </w:r>
            <w:proofErr w:type="spellEnd"/>
            <w:r>
              <w:rPr>
                <w:sz w:val="22"/>
                <w:szCs w:val="22"/>
              </w:rPr>
              <w:t xml:space="preserve"> mini-invasiva tipo </w:t>
            </w:r>
            <w:proofErr w:type="spellStart"/>
            <w:r>
              <w:rPr>
                <w:sz w:val="22"/>
                <w:szCs w:val="22"/>
              </w:rPr>
              <w:t>shannon</w:t>
            </w:r>
            <w:proofErr w:type="spellEnd"/>
            <w:r>
              <w:rPr>
                <w:sz w:val="22"/>
                <w:szCs w:val="22"/>
              </w:rPr>
              <w:t xml:space="preserve"> retta-</w:t>
            </w:r>
            <w:proofErr w:type="spellStart"/>
            <w:r w:rsidR="00415E24">
              <w:rPr>
                <w:sz w:val="22"/>
                <w:szCs w:val="22"/>
              </w:rPr>
              <w:t>shannon</w:t>
            </w:r>
            <w:proofErr w:type="spellEnd"/>
            <w:r w:rsidR="00415E24">
              <w:rPr>
                <w:sz w:val="22"/>
                <w:szCs w:val="22"/>
              </w:rPr>
              <w:t xml:space="preserve"> cilindrica-</w:t>
            </w:r>
            <w:proofErr w:type="spellStart"/>
            <w:r>
              <w:rPr>
                <w:sz w:val="22"/>
                <w:szCs w:val="22"/>
              </w:rPr>
              <w:t>wedge</w:t>
            </w:r>
            <w:proofErr w:type="spellEnd"/>
            <w:r>
              <w:rPr>
                <w:sz w:val="22"/>
                <w:szCs w:val="22"/>
              </w:rPr>
              <w:t xml:space="preserve"> conica,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. 2-2,9-3,1-3.9-4,1-4,3mm, </w:t>
            </w:r>
            <w:proofErr w:type="spellStart"/>
            <w:r>
              <w:rPr>
                <w:sz w:val="22"/>
                <w:szCs w:val="22"/>
              </w:rPr>
              <w:t>lungh</w:t>
            </w:r>
            <w:proofErr w:type="spellEnd"/>
            <w:r>
              <w:rPr>
                <w:sz w:val="22"/>
                <w:szCs w:val="22"/>
              </w:rPr>
              <w:t>. 8-12-12,75-13-15-20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9CAE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9FB8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24975844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215A" w14:textId="13BC0532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2E6" w14:textId="04ABF47D" w:rsidR="00E22134" w:rsidRPr="00A16F4D" w:rsidRDefault="00056474" w:rsidP="002D3E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 cambra a compressione statica in acciaio inossidabile interasse 8-10mm</w:t>
            </w:r>
            <w:r w:rsidR="002B3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2B3B63">
              <w:rPr>
                <w:sz w:val="22"/>
                <w:szCs w:val="22"/>
              </w:rPr>
              <w:t xml:space="preserve"> 26°-9</w:t>
            </w:r>
            <w:r>
              <w:rPr>
                <w:sz w:val="22"/>
                <w:szCs w:val="22"/>
              </w:rPr>
              <w:t xml:space="preserve">0° precaricata su apposito sostegno </w:t>
            </w:r>
            <w:proofErr w:type="spellStart"/>
            <w:r>
              <w:rPr>
                <w:sz w:val="22"/>
                <w:szCs w:val="22"/>
              </w:rPr>
              <w:t>holder</w:t>
            </w:r>
            <w:proofErr w:type="spellEnd"/>
            <w:r>
              <w:rPr>
                <w:sz w:val="22"/>
                <w:szCs w:val="22"/>
              </w:rPr>
              <w:t xml:space="preserve"> in polimero</w:t>
            </w:r>
            <w:r w:rsidR="002D3ED9">
              <w:rPr>
                <w:sz w:val="22"/>
                <w:szCs w:val="22"/>
              </w:rPr>
              <w:t xml:space="preserve">, in </w:t>
            </w:r>
            <w:proofErr w:type="spellStart"/>
            <w:r w:rsidR="002D3ED9">
              <w:rPr>
                <w:sz w:val="22"/>
                <w:szCs w:val="22"/>
              </w:rPr>
              <w:t>co</w:t>
            </w:r>
            <w:r w:rsidR="009F0314">
              <w:rPr>
                <w:sz w:val="22"/>
                <w:szCs w:val="22"/>
              </w:rPr>
              <w:t>nf</w:t>
            </w:r>
            <w:proofErr w:type="spellEnd"/>
            <w:r w:rsidR="009F0314">
              <w:rPr>
                <w:sz w:val="22"/>
                <w:szCs w:val="22"/>
              </w:rPr>
              <w:t xml:space="preserve">. </w:t>
            </w:r>
            <w:proofErr w:type="spellStart"/>
            <w:r w:rsidR="009F0314">
              <w:rPr>
                <w:sz w:val="22"/>
                <w:szCs w:val="22"/>
              </w:rPr>
              <w:t>S</w:t>
            </w:r>
            <w:r w:rsidR="002D3ED9">
              <w:rPr>
                <w:sz w:val="22"/>
                <w:szCs w:val="22"/>
              </w:rPr>
              <w:t>te</w:t>
            </w:r>
            <w:r w:rsidR="009F0314">
              <w:rPr>
                <w:sz w:val="22"/>
                <w:szCs w:val="22"/>
              </w:rPr>
              <w:t>trile</w:t>
            </w:r>
            <w:proofErr w:type="spellEnd"/>
            <w:r w:rsidR="009F0314">
              <w:rPr>
                <w:sz w:val="22"/>
                <w:szCs w:val="22"/>
              </w:rPr>
              <w:t xml:space="preserve"> pronta all’uso.</w:t>
            </w:r>
            <w:r w:rsidR="002D3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5D2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74B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5D177E56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DCA1" w14:textId="764B52FB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E19B" w14:textId="24C74CB1" w:rsidR="00E22134" w:rsidRPr="00A16F4D" w:rsidRDefault="002D3ED9" w:rsidP="00E22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 cambra dinamica in </w:t>
            </w:r>
            <w:proofErr w:type="spellStart"/>
            <w:r>
              <w:rPr>
                <w:sz w:val="22"/>
                <w:szCs w:val="22"/>
              </w:rPr>
              <w:t>peek</w:t>
            </w:r>
            <w:proofErr w:type="spellEnd"/>
            <w:r>
              <w:rPr>
                <w:sz w:val="22"/>
                <w:szCs w:val="22"/>
              </w:rPr>
              <w:t xml:space="preserve"> interasse</w:t>
            </w:r>
            <w:r w:rsidR="002B3B63">
              <w:rPr>
                <w:sz w:val="22"/>
                <w:szCs w:val="22"/>
              </w:rPr>
              <w:t xml:space="preserve"> 9mm x 26° - 90° precaricata su apposito sostegno </w:t>
            </w:r>
            <w:proofErr w:type="spellStart"/>
            <w:r w:rsidR="002B3B63">
              <w:rPr>
                <w:sz w:val="22"/>
                <w:szCs w:val="22"/>
              </w:rPr>
              <w:t>holder</w:t>
            </w:r>
            <w:proofErr w:type="spellEnd"/>
            <w:r w:rsidR="002B3B63">
              <w:rPr>
                <w:sz w:val="22"/>
                <w:szCs w:val="22"/>
              </w:rPr>
              <w:t xml:space="preserve"> in polimero, completi di guida perforazione 26° - 90° </w:t>
            </w:r>
            <w:proofErr w:type="spellStart"/>
            <w:r w:rsidR="00FB6EEF">
              <w:rPr>
                <w:sz w:val="22"/>
                <w:szCs w:val="22"/>
              </w:rPr>
              <w:t>impattatore</w:t>
            </w:r>
            <w:proofErr w:type="spellEnd"/>
            <w:r w:rsidR="00FB6EEF">
              <w:rPr>
                <w:sz w:val="22"/>
                <w:szCs w:val="22"/>
              </w:rPr>
              <w:t xml:space="preserve">-caricatore filo per perforazione </w:t>
            </w:r>
            <w:proofErr w:type="spellStart"/>
            <w:r w:rsidR="00FB6EEF">
              <w:rPr>
                <w:sz w:val="22"/>
                <w:szCs w:val="22"/>
              </w:rPr>
              <w:t>diam</w:t>
            </w:r>
            <w:proofErr w:type="spellEnd"/>
            <w:r w:rsidR="00FB6EEF">
              <w:rPr>
                <w:sz w:val="22"/>
                <w:szCs w:val="22"/>
              </w:rPr>
              <w:t xml:space="preserve">. 1,8mm x 50mm e </w:t>
            </w:r>
            <w:proofErr w:type="spellStart"/>
            <w:r w:rsidR="00FB6EEF">
              <w:rPr>
                <w:sz w:val="22"/>
                <w:szCs w:val="22"/>
              </w:rPr>
              <w:t>diam</w:t>
            </w:r>
            <w:proofErr w:type="spellEnd"/>
            <w:r w:rsidR="00FB6EEF">
              <w:rPr>
                <w:sz w:val="22"/>
                <w:szCs w:val="22"/>
              </w:rPr>
              <w:t xml:space="preserve">. 2,8 mm x 70mm </w:t>
            </w:r>
            <w:proofErr w:type="spellStart"/>
            <w:r w:rsidR="00FB6EEF">
              <w:rPr>
                <w:sz w:val="22"/>
                <w:szCs w:val="22"/>
              </w:rPr>
              <w:t>conf</w:t>
            </w:r>
            <w:proofErr w:type="spellEnd"/>
            <w:r w:rsidR="00FB6EEF">
              <w:rPr>
                <w:sz w:val="22"/>
                <w:szCs w:val="22"/>
              </w:rPr>
              <w:t xml:space="preserve">. sterile pronta all’uso.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DE56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59CA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6B17B224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8EEB" w14:textId="76975CDA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B9DE" w14:textId="245A0F39" w:rsidR="00E22134" w:rsidRPr="00A16F4D" w:rsidRDefault="00F6419E" w:rsidP="001A3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 cambra a compressione in </w:t>
            </w:r>
            <w:proofErr w:type="spellStart"/>
            <w:r>
              <w:rPr>
                <w:sz w:val="22"/>
                <w:szCs w:val="22"/>
              </w:rPr>
              <w:t>peek</w:t>
            </w:r>
            <w:proofErr w:type="spellEnd"/>
            <w:r>
              <w:rPr>
                <w:sz w:val="22"/>
                <w:szCs w:val="22"/>
              </w:rPr>
              <w:t xml:space="preserve"> interasse 11-13-15mm </w:t>
            </w:r>
            <w:proofErr w:type="spellStart"/>
            <w:r>
              <w:rPr>
                <w:sz w:val="22"/>
                <w:szCs w:val="22"/>
              </w:rPr>
              <w:t>lungh</w:t>
            </w:r>
            <w:proofErr w:type="spellEnd"/>
            <w:r>
              <w:rPr>
                <w:sz w:val="22"/>
                <w:szCs w:val="22"/>
              </w:rPr>
              <w:t xml:space="preserve">. 11/13-15/17 precaricato su apposito inseritore, completo di filo di K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A3E68">
              <w:rPr>
                <w:sz w:val="22"/>
                <w:szCs w:val="22"/>
              </w:rPr>
              <w:t xml:space="preserve">2,5mm x 70-100 ed </w:t>
            </w:r>
            <w:proofErr w:type="spellStart"/>
            <w:r w:rsidR="001A3E68">
              <w:rPr>
                <w:sz w:val="22"/>
                <w:szCs w:val="22"/>
              </w:rPr>
              <w:t>impattatore</w:t>
            </w:r>
            <w:proofErr w:type="spellEnd"/>
            <w:r w:rsidR="001A3E68">
              <w:rPr>
                <w:sz w:val="22"/>
                <w:szCs w:val="22"/>
              </w:rPr>
              <w:t xml:space="preserve">, in </w:t>
            </w:r>
            <w:proofErr w:type="spellStart"/>
            <w:r w:rsidR="001A3E68">
              <w:rPr>
                <w:sz w:val="22"/>
                <w:szCs w:val="22"/>
              </w:rPr>
              <w:t>conf</w:t>
            </w:r>
            <w:proofErr w:type="spellEnd"/>
            <w:r w:rsidR="001A3E68">
              <w:rPr>
                <w:sz w:val="22"/>
                <w:szCs w:val="22"/>
              </w:rPr>
              <w:t>. sterile pronta all’uso.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541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B30D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49285F8B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1E67" w14:textId="73B318AB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485B" w14:textId="729E4C59" w:rsidR="00E22134" w:rsidRPr="00A16F4D" w:rsidRDefault="001A3E68" w:rsidP="00E22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Strumentario monouso in policarbonato e acciaio per l’impianto di viti a compressione, viti a rottura e cambre. Deve contenere misuratore per fili di K; guida di perforazione per cambre; manico; misuratore di profondità cacciaviti a mano o da utilizzare con trapano; fili di K 0,8-1,0mm x 70-100mm in </w:t>
            </w:r>
            <w:proofErr w:type="spellStart"/>
            <w:r>
              <w:rPr>
                <w:sz w:val="22"/>
                <w:szCs w:val="22"/>
              </w:rPr>
              <w:t>conf</w:t>
            </w:r>
            <w:proofErr w:type="spellEnd"/>
            <w:r>
              <w:rPr>
                <w:sz w:val="22"/>
                <w:szCs w:val="22"/>
              </w:rPr>
              <w:t>. sterile pronta all’uso.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BD78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B2E1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7C52177A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3070" w14:textId="1F331373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378" w14:textId="0CF5D946" w:rsidR="00E22134" w:rsidRPr="00A16F4D" w:rsidRDefault="001A3E68" w:rsidP="00415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Impianto interfalangeo </w:t>
            </w:r>
            <w:proofErr w:type="spellStart"/>
            <w:r>
              <w:rPr>
                <w:sz w:val="22"/>
                <w:szCs w:val="22"/>
              </w:rPr>
              <w:t>intramidollare</w:t>
            </w:r>
            <w:proofErr w:type="spellEnd"/>
            <w:r>
              <w:rPr>
                <w:sz w:val="22"/>
                <w:szCs w:val="22"/>
              </w:rPr>
              <w:t xml:space="preserve"> per artrodesi prossimale in </w:t>
            </w:r>
            <w:proofErr w:type="spellStart"/>
            <w:r>
              <w:rPr>
                <w:sz w:val="22"/>
                <w:szCs w:val="22"/>
              </w:rPr>
              <w:t>peek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lungh</w:t>
            </w:r>
            <w:proofErr w:type="spellEnd"/>
            <w:r>
              <w:rPr>
                <w:sz w:val="22"/>
                <w:szCs w:val="22"/>
              </w:rPr>
              <w:t>. da 11 a</w:t>
            </w:r>
            <w:r w:rsidR="00415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20mm, angolazione 0° </w:t>
            </w:r>
            <w:proofErr w:type="spellStart"/>
            <w:r>
              <w:rPr>
                <w:sz w:val="22"/>
                <w:szCs w:val="22"/>
              </w:rPr>
              <w:t>cannulato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415E24">
              <w:rPr>
                <w:sz w:val="22"/>
                <w:szCs w:val="22"/>
              </w:rPr>
              <w:t xml:space="preserve"> 10° - 17°, stru</w:t>
            </w:r>
            <w:r>
              <w:rPr>
                <w:sz w:val="22"/>
                <w:szCs w:val="22"/>
              </w:rPr>
              <w:t>mentario per l’impianto monouso in policarbonato</w:t>
            </w:r>
            <w:r w:rsidR="00415E24">
              <w:rPr>
                <w:sz w:val="22"/>
                <w:szCs w:val="22"/>
              </w:rPr>
              <w:t xml:space="preserve"> e acciaio completo di holter 0° - 10° - 17°; filo K 1,0 x 100; </w:t>
            </w:r>
            <w:proofErr w:type="spellStart"/>
            <w:r w:rsidR="00415E24">
              <w:rPr>
                <w:sz w:val="22"/>
                <w:szCs w:val="22"/>
              </w:rPr>
              <w:t>shaper</w:t>
            </w:r>
            <w:proofErr w:type="spellEnd"/>
            <w:r w:rsidR="00415E24">
              <w:rPr>
                <w:sz w:val="22"/>
                <w:szCs w:val="22"/>
              </w:rPr>
              <w:t xml:space="preserve"> prossimale e distale; manico; misuratore, in </w:t>
            </w:r>
            <w:proofErr w:type="spellStart"/>
            <w:r w:rsidR="00415E24">
              <w:rPr>
                <w:sz w:val="22"/>
                <w:szCs w:val="22"/>
              </w:rPr>
              <w:t>conf</w:t>
            </w:r>
            <w:proofErr w:type="spellEnd"/>
            <w:r w:rsidR="00415E24">
              <w:rPr>
                <w:sz w:val="22"/>
                <w:szCs w:val="22"/>
              </w:rPr>
              <w:t xml:space="preserve">. sterile pronta all’uso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D0B5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9FD9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5E24" w:rsidRPr="000E26CC" w14:paraId="6454541A" w14:textId="77777777" w:rsidTr="00834089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20FEA" w14:textId="1539E255" w:rsidR="00415E24" w:rsidRDefault="00415E24" w:rsidP="00415E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95621" w14:textId="68AC8555" w:rsidR="00415E24" w:rsidRDefault="00415E24" w:rsidP="00415E24">
            <w:pPr>
              <w:jc w:val="center"/>
              <w:rPr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A0CD2" w14:textId="3D83FF65" w:rsidR="00415E24" w:rsidRPr="000E26CC" w:rsidRDefault="00415E24" w:rsidP="00415E24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AD684" w14:textId="0BE9A6A7" w:rsidR="00415E24" w:rsidRPr="000E26CC" w:rsidRDefault="00415E24" w:rsidP="00415E24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E22134" w:rsidRPr="000E26CC" w14:paraId="5395D034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6BE" w14:textId="36699720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7F0" w14:textId="144C769C" w:rsidR="00E22134" w:rsidRPr="00A16F4D" w:rsidRDefault="00415E24" w:rsidP="00E22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Impianto sub-talare per piede piatto in </w:t>
            </w:r>
            <w:proofErr w:type="spellStart"/>
            <w:r>
              <w:rPr>
                <w:sz w:val="22"/>
                <w:szCs w:val="22"/>
              </w:rPr>
              <w:t>peek</w:t>
            </w:r>
            <w:proofErr w:type="spellEnd"/>
            <w:r>
              <w:rPr>
                <w:sz w:val="22"/>
                <w:szCs w:val="22"/>
              </w:rPr>
              <w:t xml:space="preserve"> con scanalature ritentive e marker radiopachi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10-11-12-13-14-15-17mm.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6832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9AA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2E669121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45BD" w14:textId="0E1583DB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3E3F" w14:textId="758C2497" w:rsidR="00E22134" w:rsidRPr="00A16F4D" w:rsidRDefault="00415E24" w:rsidP="00E22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Strumentario monouso per protesi.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E7E1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947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134" w:rsidRPr="000E26CC" w14:paraId="42551AA4" w14:textId="77777777" w:rsidTr="00E01931">
        <w:trPr>
          <w:trHeight w:val="20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6E0A" w14:textId="51758156" w:rsidR="00E22134" w:rsidRPr="00FB408D" w:rsidRDefault="00E22134" w:rsidP="00E22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14F" w14:textId="5A8047EF" w:rsidR="00E22134" w:rsidRPr="00A16F4D" w:rsidRDefault="00415E24" w:rsidP="00415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Dispositivo per il prelievo di osso da calcagno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>. 6-8mm composto da anima interna per la raccolta e tubo esterno con punta tagliente. Manico di plastica per rimozione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5F12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1A8B" w14:textId="77777777" w:rsidR="00E22134" w:rsidRPr="000E26CC" w:rsidRDefault="00E22134" w:rsidP="00E22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8BE8192" w14:textId="77777777" w:rsidR="00D85D5A" w:rsidRDefault="00D85D5A" w:rsidP="00F35129">
      <w:pPr>
        <w:rPr>
          <w:sz w:val="22"/>
          <w:szCs w:val="22"/>
        </w:rPr>
      </w:pPr>
    </w:p>
    <w:sectPr w:rsidR="00D85D5A" w:rsidSect="00B42328">
      <w:footerReference w:type="default" r:id="rId8"/>
      <w:footerReference w:type="first" r:id="rId9"/>
      <w:pgSz w:w="11906" w:h="16838" w:code="9"/>
      <w:pgMar w:top="851" w:right="849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B843" w14:textId="77777777" w:rsidR="00DA3905" w:rsidRDefault="00DA3905" w:rsidP="00CE447C">
      <w:r>
        <w:separator/>
      </w:r>
    </w:p>
  </w:endnote>
  <w:endnote w:type="continuationSeparator" w:id="0">
    <w:p w14:paraId="0AC27125" w14:textId="77777777" w:rsidR="00DA3905" w:rsidRDefault="00DA3905" w:rsidP="00CE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38CD" w14:textId="02F20450" w:rsidR="00FF2720" w:rsidRPr="007072A3" w:rsidRDefault="00FF2720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D7101A"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08B7" w14:textId="12DBAB32" w:rsidR="00FF2720" w:rsidRPr="007072A3" w:rsidRDefault="00FF2720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D7101A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14:paraId="5C6A3AE8" w14:textId="77777777" w:rsidR="00FF2720" w:rsidRDefault="00FF2720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0553" w14:textId="77777777" w:rsidR="00DA3905" w:rsidRDefault="00DA3905" w:rsidP="00CE447C">
      <w:r>
        <w:separator/>
      </w:r>
    </w:p>
  </w:footnote>
  <w:footnote w:type="continuationSeparator" w:id="0">
    <w:p w14:paraId="0E14E61C" w14:textId="77777777" w:rsidR="00DA3905" w:rsidRDefault="00DA3905" w:rsidP="00CE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3B8"/>
    <w:multiLevelType w:val="hybridMultilevel"/>
    <w:tmpl w:val="8EAE4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D1F"/>
    <w:multiLevelType w:val="hybridMultilevel"/>
    <w:tmpl w:val="90383BAE"/>
    <w:lvl w:ilvl="0" w:tplc="D9845B52">
      <w:start w:val="3"/>
      <w:numFmt w:val="bullet"/>
      <w:lvlText w:val=""/>
      <w:lvlJc w:val="center"/>
      <w:pPr>
        <w:ind w:left="106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002F61"/>
    <w:multiLevelType w:val="hybridMultilevel"/>
    <w:tmpl w:val="D42631C4"/>
    <w:lvl w:ilvl="0" w:tplc="5254EA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2668D"/>
    <w:multiLevelType w:val="hybridMultilevel"/>
    <w:tmpl w:val="61427B3A"/>
    <w:lvl w:ilvl="0" w:tplc="6D76D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376A"/>
    <w:multiLevelType w:val="hybridMultilevel"/>
    <w:tmpl w:val="1AA454B0"/>
    <w:lvl w:ilvl="0" w:tplc="996408DA">
      <w:start w:val="1"/>
      <w:numFmt w:val="bullet"/>
      <w:lvlText w:val="♦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48E6"/>
    <w:multiLevelType w:val="hybridMultilevel"/>
    <w:tmpl w:val="DEEEFE5A"/>
    <w:lvl w:ilvl="0" w:tplc="1A0CC7E2">
      <w:start w:val="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DE96522"/>
    <w:multiLevelType w:val="hybridMultilevel"/>
    <w:tmpl w:val="84DC895A"/>
    <w:lvl w:ilvl="0" w:tplc="0F102F06">
      <w:start w:val="2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0FB67139"/>
    <w:multiLevelType w:val="hybridMultilevel"/>
    <w:tmpl w:val="B414DE50"/>
    <w:lvl w:ilvl="0" w:tplc="C80AD50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4ACA"/>
    <w:multiLevelType w:val="hybridMultilevel"/>
    <w:tmpl w:val="26E224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60D"/>
    <w:multiLevelType w:val="hybridMultilevel"/>
    <w:tmpl w:val="3F1A43F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C04B6A"/>
    <w:multiLevelType w:val="hybridMultilevel"/>
    <w:tmpl w:val="0E842282"/>
    <w:lvl w:ilvl="0" w:tplc="2DF202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467E"/>
    <w:multiLevelType w:val="hybridMultilevel"/>
    <w:tmpl w:val="96FCB5B0"/>
    <w:lvl w:ilvl="0" w:tplc="A5D4374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9354F9"/>
    <w:multiLevelType w:val="hybridMultilevel"/>
    <w:tmpl w:val="318E8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289A"/>
    <w:multiLevelType w:val="hybridMultilevel"/>
    <w:tmpl w:val="9D646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E0FFC"/>
    <w:multiLevelType w:val="hybridMultilevel"/>
    <w:tmpl w:val="9AE6E70C"/>
    <w:lvl w:ilvl="0" w:tplc="98EE5112">
      <w:start w:val="5"/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 w15:restartNumberingAfterBreak="0">
    <w:nsid w:val="35B779B8"/>
    <w:multiLevelType w:val="hybridMultilevel"/>
    <w:tmpl w:val="77FED298"/>
    <w:lvl w:ilvl="0" w:tplc="11960606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48AE7ACD"/>
    <w:multiLevelType w:val="hybridMultilevel"/>
    <w:tmpl w:val="A27C09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992"/>
    <w:multiLevelType w:val="hybridMultilevel"/>
    <w:tmpl w:val="D8A01062"/>
    <w:lvl w:ilvl="0" w:tplc="8D1E2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C3600"/>
    <w:multiLevelType w:val="hybridMultilevel"/>
    <w:tmpl w:val="A99EA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A4040"/>
    <w:multiLevelType w:val="hybridMultilevel"/>
    <w:tmpl w:val="40A8BC68"/>
    <w:lvl w:ilvl="0" w:tplc="38903BA8">
      <w:start w:val="1"/>
      <w:numFmt w:val="bullet"/>
      <w:lvlText w:val=""/>
      <w:lvlJc w:val="left"/>
      <w:pPr>
        <w:tabs>
          <w:tab w:val="num" w:pos="1051"/>
        </w:tabs>
        <w:ind w:left="1051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96637"/>
    <w:multiLevelType w:val="hybridMultilevel"/>
    <w:tmpl w:val="CA84E198"/>
    <w:lvl w:ilvl="0" w:tplc="676E5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23B47"/>
    <w:multiLevelType w:val="hybridMultilevel"/>
    <w:tmpl w:val="7D34D994"/>
    <w:lvl w:ilvl="0" w:tplc="8CAE9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202F"/>
    <w:multiLevelType w:val="hybridMultilevel"/>
    <w:tmpl w:val="5A2E225A"/>
    <w:lvl w:ilvl="0" w:tplc="859ACC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35756A5"/>
    <w:multiLevelType w:val="hybridMultilevel"/>
    <w:tmpl w:val="7436CF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365C"/>
    <w:multiLevelType w:val="hybridMultilevel"/>
    <w:tmpl w:val="AECEB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036BF"/>
    <w:multiLevelType w:val="hybridMultilevel"/>
    <w:tmpl w:val="FC2E3CAE"/>
    <w:lvl w:ilvl="0" w:tplc="F572BC56">
      <w:start w:val="1"/>
      <w:numFmt w:val="bullet"/>
      <w:lvlText w:val=""/>
      <w:lvlJc w:val="left"/>
      <w:pPr>
        <w:ind w:left="1119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0" w15:restartNumberingAfterBreak="0">
    <w:nsid w:val="72ED43A8"/>
    <w:multiLevelType w:val="hybridMultilevel"/>
    <w:tmpl w:val="B388E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52AEE"/>
    <w:multiLevelType w:val="hybridMultilevel"/>
    <w:tmpl w:val="D932E5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663C"/>
    <w:multiLevelType w:val="hybridMultilevel"/>
    <w:tmpl w:val="9BF4739C"/>
    <w:lvl w:ilvl="0" w:tplc="F146B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73BD"/>
    <w:multiLevelType w:val="hybridMultilevel"/>
    <w:tmpl w:val="F8206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72FF9"/>
    <w:multiLevelType w:val="hybridMultilevel"/>
    <w:tmpl w:val="EB2EF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F7DD5"/>
    <w:multiLevelType w:val="hybridMultilevel"/>
    <w:tmpl w:val="3176041A"/>
    <w:lvl w:ilvl="0" w:tplc="25A81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0"/>
  </w:num>
  <w:num w:numId="5">
    <w:abstractNumId w:val="25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9"/>
  </w:num>
  <w:num w:numId="11">
    <w:abstractNumId w:val="2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6"/>
  </w:num>
  <w:num w:numId="16">
    <w:abstractNumId w:val="22"/>
  </w:num>
  <w:num w:numId="17">
    <w:abstractNumId w:val="4"/>
  </w:num>
  <w:num w:numId="18">
    <w:abstractNumId w:val="3"/>
  </w:num>
  <w:num w:numId="19">
    <w:abstractNumId w:val="34"/>
  </w:num>
  <w:num w:numId="20">
    <w:abstractNumId w:val="33"/>
  </w:num>
  <w:num w:numId="21">
    <w:abstractNumId w:val="31"/>
  </w:num>
  <w:num w:numId="22">
    <w:abstractNumId w:val="7"/>
  </w:num>
  <w:num w:numId="23">
    <w:abstractNumId w:val="12"/>
  </w:num>
  <w:num w:numId="24">
    <w:abstractNumId w:val="32"/>
  </w:num>
  <w:num w:numId="25">
    <w:abstractNumId w:val="24"/>
  </w:num>
  <w:num w:numId="26">
    <w:abstractNumId w:val="23"/>
  </w:num>
  <w:num w:numId="27">
    <w:abstractNumId w:val="19"/>
  </w:num>
  <w:num w:numId="28">
    <w:abstractNumId w:val="5"/>
  </w:num>
  <w:num w:numId="29">
    <w:abstractNumId w:val="15"/>
  </w:num>
  <w:num w:numId="30">
    <w:abstractNumId w:val="11"/>
  </w:num>
  <w:num w:numId="31">
    <w:abstractNumId w:val="8"/>
  </w:num>
  <w:num w:numId="32">
    <w:abstractNumId w:val="29"/>
  </w:num>
  <w:num w:numId="33">
    <w:abstractNumId w:val="16"/>
  </w:num>
  <w:num w:numId="34">
    <w:abstractNumId w:val="27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2E"/>
    <w:rsid w:val="00000061"/>
    <w:rsid w:val="0000154A"/>
    <w:rsid w:val="00023197"/>
    <w:rsid w:val="0002460E"/>
    <w:rsid w:val="00025FDF"/>
    <w:rsid w:val="000302A1"/>
    <w:rsid w:val="00030C70"/>
    <w:rsid w:val="00031167"/>
    <w:rsid w:val="0003249C"/>
    <w:rsid w:val="00032B07"/>
    <w:rsid w:val="00032FF3"/>
    <w:rsid w:val="000402A7"/>
    <w:rsid w:val="00044FD0"/>
    <w:rsid w:val="00050A75"/>
    <w:rsid w:val="0005211F"/>
    <w:rsid w:val="00056474"/>
    <w:rsid w:val="00062F29"/>
    <w:rsid w:val="000672D8"/>
    <w:rsid w:val="00067FC2"/>
    <w:rsid w:val="0007165C"/>
    <w:rsid w:val="00076ACA"/>
    <w:rsid w:val="0007796B"/>
    <w:rsid w:val="0008373C"/>
    <w:rsid w:val="00084734"/>
    <w:rsid w:val="00086497"/>
    <w:rsid w:val="0009049C"/>
    <w:rsid w:val="00094601"/>
    <w:rsid w:val="000A0624"/>
    <w:rsid w:val="000A173B"/>
    <w:rsid w:val="000A48DA"/>
    <w:rsid w:val="000A5E52"/>
    <w:rsid w:val="000B0DF9"/>
    <w:rsid w:val="000B1A50"/>
    <w:rsid w:val="000B4350"/>
    <w:rsid w:val="000B444B"/>
    <w:rsid w:val="000B6C11"/>
    <w:rsid w:val="000E0217"/>
    <w:rsid w:val="000E26CC"/>
    <w:rsid w:val="000E58DD"/>
    <w:rsid w:val="000F2364"/>
    <w:rsid w:val="000F3601"/>
    <w:rsid w:val="000F3E40"/>
    <w:rsid w:val="000F4A9E"/>
    <w:rsid w:val="00107715"/>
    <w:rsid w:val="001112CE"/>
    <w:rsid w:val="001128A6"/>
    <w:rsid w:val="00112E60"/>
    <w:rsid w:val="00113CE8"/>
    <w:rsid w:val="00115B41"/>
    <w:rsid w:val="00117152"/>
    <w:rsid w:val="0012027F"/>
    <w:rsid w:val="00122C13"/>
    <w:rsid w:val="001239AD"/>
    <w:rsid w:val="00130C08"/>
    <w:rsid w:val="001310E3"/>
    <w:rsid w:val="00136D0B"/>
    <w:rsid w:val="0014059C"/>
    <w:rsid w:val="00145493"/>
    <w:rsid w:val="00145BB6"/>
    <w:rsid w:val="00152B4C"/>
    <w:rsid w:val="00152BD3"/>
    <w:rsid w:val="0016051C"/>
    <w:rsid w:val="00161C1D"/>
    <w:rsid w:val="001710B4"/>
    <w:rsid w:val="00172722"/>
    <w:rsid w:val="0017574A"/>
    <w:rsid w:val="0017742F"/>
    <w:rsid w:val="0018152D"/>
    <w:rsid w:val="00184CA9"/>
    <w:rsid w:val="00187A40"/>
    <w:rsid w:val="00191BE1"/>
    <w:rsid w:val="00191D34"/>
    <w:rsid w:val="00192E67"/>
    <w:rsid w:val="001930B1"/>
    <w:rsid w:val="0019312E"/>
    <w:rsid w:val="00195814"/>
    <w:rsid w:val="00195FEA"/>
    <w:rsid w:val="001A3E68"/>
    <w:rsid w:val="001A44BE"/>
    <w:rsid w:val="001B0A8D"/>
    <w:rsid w:val="001B3CC5"/>
    <w:rsid w:val="001B411F"/>
    <w:rsid w:val="001B63D0"/>
    <w:rsid w:val="001C26B2"/>
    <w:rsid w:val="001C7A10"/>
    <w:rsid w:val="001F0969"/>
    <w:rsid w:val="001F368B"/>
    <w:rsid w:val="001F3B32"/>
    <w:rsid w:val="0020092E"/>
    <w:rsid w:val="002025CF"/>
    <w:rsid w:val="002067A9"/>
    <w:rsid w:val="0021002B"/>
    <w:rsid w:val="00220BF0"/>
    <w:rsid w:val="00220C2B"/>
    <w:rsid w:val="00222857"/>
    <w:rsid w:val="002252AA"/>
    <w:rsid w:val="00225D38"/>
    <w:rsid w:val="00226815"/>
    <w:rsid w:val="00234337"/>
    <w:rsid w:val="00235A49"/>
    <w:rsid w:val="0024333A"/>
    <w:rsid w:val="0024503D"/>
    <w:rsid w:val="00246FCC"/>
    <w:rsid w:val="0025163A"/>
    <w:rsid w:val="00251FE4"/>
    <w:rsid w:val="002527AF"/>
    <w:rsid w:val="002535F3"/>
    <w:rsid w:val="00255A49"/>
    <w:rsid w:val="002572F6"/>
    <w:rsid w:val="00260CF7"/>
    <w:rsid w:val="002610E7"/>
    <w:rsid w:val="00262787"/>
    <w:rsid w:val="0026375D"/>
    <w:rsid w:val="00264B6F"/>
    <w:rsid w:val="00265340"/>
    <w:rsid w:val="00266505"/>
    <w:rsid w:val="002709E7"/>
    <w:rsid w:val="00274895"/>
    <w:rsid w:val="00274F0F"/>
    <w:rsid w:val="00292439"/>
    <w:rsid w:val="002A41EE"/>
    <w:rsid w:val="002A73BC"/>
    <w:rsid w:val="002B0DDE"/>
    <w:rsid w:val="002B194F"/>
    <w:rsid w:val="002B3B63"/>
    <w:rsid w:val="002B438C"/>
    <w:rsid w:val="002C1044"/>
    <w:rsid w:val="002C50AC"/>
    <w:rsid w:val="002C6C51"/>
    <w:rsid w:val="002C7EA7"/>
    <w:rsid w:val="002D3ED9"/>
    <w:rsid w:val="002D48DB"/>
    <w:rsid w:val="002D7EBA"/>
    <w:rsid w:val="002E31ED"/>
    <w:rsid w:val="002E54A7"/>
    <w:rsid w:val="002E62F3"/>
    <w:rsid w:val="002E6E16"/>
    <w:rsid w:val="002F0DC1"/>
    <w:rsid w:val="002F2016"/>
    <w:rsid w:val="00310745"/>
    <w:rsid w:val="00311110"/>
    <w:rsid w:val="00315B8F"/>
    <w:rsid w:val="0032138D"/>
    <w:rsid w:val="00323654"/>
    <w:rsid w:val="0032428B"/>
    <w:rsid w:val="0033586A"/>
    <w:rsid w:val="0034056F"/>
    <w:rsid w:val="003467F2"/>
    <w:rsid w:val="00347303"/>
    <w:rsid w:val="00363F55"/>
    <w:rsid w:val="00367999"/>
    <w:rsid w:val="00371B18"/>
    <w:rsid w:val="00376180"/>
    <w:rsid w:val="00384A41"/>
    <w:rsid w:val="00385F75"/>
    <w:rsid w:val="003A36B7"/>
    <w:rsid w:val="003A69EB"/>
    <w:rsid w:val="003B2CE0"/>
    <w:rsid w:val="003B405D"/>
    <w:rsid w:val="003C4CB1"/>
    <w:rsid w:val="003C57D2"/>
    <w:rsid w:val="003D160C"/>
    <w:rsid w:val="003D6723"/>
    <w:rsid w:val="003E186D"/>
    <w:rsid w:val="003E313D"/>
    <w:rsid w:val="003E374C"/>
    <w:rsid w:val="003E471D"/>
    <w:rsid w:val="003E4A13"/>
    <w:rsid w:val="003E5AEC"/>
    <w:rsid w:val="003E604C"/>
    <w:rsid w:val="003E6ACE"/>
    <w:rsid w:val="003E750A"/>
    <w:rsid w:val="003F0CC9"/>
    <w:rsid w:val="00407D54"/>
    <w:rsid w:val="00410DB6"/>
    <w:rsid w:val="00414021"/>
    <w:rsid w:val="00414085"/>
    <w:rsid w:val="00415E24"/>
    <w:rsid w:val="00426487"/>
    <w:rsid w:val="00427548"/>
    <w:rsid w:val="00427CF4"/>
    <w:rsid w:val="004308D8"/>
    <w:rsid w:val="004322FA"/>
    <w:rsid w:val="00433AF8"/>
    <w:rsid w:val="0043498D"/>
    <w:rsid w:val="004449EC"/>
    <w:rsid w:val="00445AEF"/>
    <w:rsid w:val="00454615"/>
    <w:rsid w:val="00466199"/>
    <w:rsid w:val="00467E57"/>
    <w:rsid w:val="004712E4"/>
    <w:rsid w:val="00471F47"/>
    <w:rsid w:val="004754AA"/>
    <w:rsid w:val="00476FC9"/>
    <w:rsid w:val="004775A8"/>
    <w:rsid w:val="00480E08"/>
    <w:rsid w:val="00484BD8"/>
    <w:rsid w:val="00486657"/>
    <w:rsid w:val="0048798A"/>
    <w:rsid w:val="00492A4A"/>
    <w:rsid w:val="004960FD"/>
    <w:rsid w:val="004A279F"/>
    <w:rsid w:val="004A345A"/>
    <w:rsid w:val="004A373C"/>
    <w:rsid w:val="004A531D"/>
    <w:rsid w:val="004A71DF"/>
    <w:rsid w:val="004A727A"/>
    <w:rsid w:val="004A7E15"/>
    <w:rsid w:val="004B0195"/>
    <w:rsid w:val="004B04D2"/>
    <w:rsid w:val="004B0B97"/>
    <w:rsid w:val="004B4166"/>
    <w:rsid w:val="004B4749"/>
    <w:rsid w:val="004B52FD"/>
    <w:rsid w:val="004C2767"/>
    <w:rsid w:val="004C5656"/>
    <w:rsid w:val="004D020D"/>
    <w:rsid w:val="004D6E52"/>
    <w:rsid w:val="004D7945"/>
    <w:rsid w:val="004E7016"/>
    <w:rsid w:val="00502158"/>
    <w:rsid w:val="00503901"/>
    <w:rsid w:val="00503935"/>
    <w:rsid w:val="005078E3"/>
    <w:rsid w:val="00507DF1"/>
    <w:rsid w:val="005114FA"/>
    <w:rsid w:val="00511AF5"/>
    <w:rsid w:val="00511DB6"/>
    <w:rsid w:val="00512F7F"/>
    <w:rsid w:val="00513011"/>
    <w:rsid w:val="00516F2C"/>
    <w:rsid w:val="005204F4"/>
    <w:rsid w:val="0052498B"/>
    <w:rsid w:val="00533B91"/>
    <w:rsid w:val="0053575E"/>
    <w:rsid w:val="00536E20"/>
    <w:rsid w:val="005378FB"/>
    <w:rsid w:val="0055179E"/>
    <w:rsid w:val="00555249"/>
    <w:rsid w:val="00556745"/>
    <w:rsid w:val="005658B6"/>
    <w:rsid w:val="00570107"/>
    <w:rsid w:val="00580194"/>
    <w:rsid w:val="005931FC"/>
    <w:rsid w:val="005952D6"/>
    <w:rsid w:val="00597F57"/>
    <w:rsid w:val="005A4F6B"/>
    <w:rsid w:val="005B2215"/>
    <w:rsid w:val="005B3842"/>
    <w:rsid w:val="005C1A60"/>
    <w:rsid w:val="005C57BC"/>
    <w:rsid w:val="005D263E"/>
    <w:rsid w:val="005F41FA"/>
    <w:rsid w:val="005F6F4A"/>
    <w:rsid w:val="00605225"/>
    <w:rsid w:val="00612043"/>
    <w:rsid w:val="00614D78"/>
    <w:rsid w:val="006170C7"/>
    <w:rsid w:val="00617462"/>
    <w:rsid w:val="006202EC"/>
    <w:rsid w:val="006216B3"/>
    <w:rsid w:val="00621E37"/>
    <w:rsid w:val="00624915"/>
    <w:rsid w:val="006266AB"/>
    <w:rsid w:val="00632E02"/>
    <w:rsid w:val="00633C88"/>
    <w:rsid w:val="00634A64"/>
    <w:rsid w:val="0063709A"/>
    <w:rsid w:val="00640DE0"/>
    <w:rsid w:val="00643F97"/>
    <w:rsid w:val="006465AA"/>
    <w:rsid w:val="0065418D"/>
    <w:rsid w:val="006641C7"/>
    <w:rsid w:val="006655B4"/>
    <w:rsid w:val="006717E5"/>
    <w:rsid w:val="00671BE3"/>
    <w:rsid w:val="00673386"/>
    <w:rsid w:val="00674D76"/>
    <w:rsid w:val="00675C53"/>
    <w:rsid w:val="00675C79"/>
    <w:rsid w:val="00676DA8"/>
    <w:rsid w:val="00677BB8"/>
    <w:rsid w:val="006842BB"/>
    <w:rsid w:val="0069033B"/>
    <w:rsid w:val="0069161D"/>
    <w:rsid w:val="00691711"/>
    <w:rsid w:val="006924BD"/>
    <w:rsid w:val="006A0A9B"/>
    <w:rsid w:val="006B0D95"/>
    <w:rsid w:val="006D3ABC"/>
    <w:rsid w:val="006D3DFD"/>
    <w:rsid w:val="006D6BDD"/>
    <w:rsid w:val="006E4F95"/>
    <w:rsid w:val="006E6C15"/>
    <w:rsid w:val="006E79B5"/>
    <w:rsid w:val="006F1F74"/>
    <w:rsid w:val="006F4F1F"/>
    <w:rsid w:val="007019FF"/>
    <w:rsid w:val="007072A3"/>
    <w:rsid w:val="00715817"/>
    <w:rsid w:val="00730026"/>
    <w:rsid w:val="007364C8"/>
    <w:rsid w:val="00747084"/>
    <w:rsid w:val="00755A87"/>
    <w:rsid w:val="00755CBF"/>
    <w:rsid w:val="00760A13"/>
    <w:rsid w:val="00763D77"/>
    <w:rsid w:val="00765170"/>
    <w:rsid w:val="007663AA"/>
    <w:rsid w:val="00766A17"/>
    <w:rsid w:val="00766CC0"/>
    <w:rsid w:val="00766FD6"/>
    <w:rsid w:val="007670FA"/>
    <w:rsid w:val="00770B1E"/>
    <w:rsid w:val="00771822"/>
    <w:rsid w:val="00777545"/>
    <w:rsid w:val="00780463"/>
    <w:rsid w:val="00782031"/>
    <w:rsid w:val="00794232"/>
    <w:rsid w:val="00795676"/>
    <w:rsid w:val="0079677B"/>
    <w:rsid w:val="007A1288"/>
    <w:rsid w:val="007A6EBA"/>
    <w:rsid w:val="007B332D"/>
    <w:rsid w:val="007D32C4"/>
    <w:rsid w:val="007D330A"/>
    <w:rsid w:val="007D3514"/>
    <w:rsid w:val="007D6470"/>
    <w:rsid w:val="007E4D61"/>
    <w:rsid w:val="007E53F0"/>
    <w:rsid w:val="007F1E7C"/>
    <w:rsid w:val="007F2AC2"/>
    <w:rsid w:val="007F30E3"/>
    <w:rsid w:val="007F712B"/>
    <w:rsid w:val="00820566"/>
    <w:rsid w:val="00822E46"/>
    <w:rsid w:val="00826803"/>
    <w:rsid w:val="00827994"/>
    <w:rsid w:val="00834089"/>
    <w:rsid w:val="00836CFD"/>
    <w:rsid w:val="00836FDB"/>
    <w:rsid w:val="008449E6"/>
    <w:rsid w:val="00847AF0"/>
    <w:rsid w:val="00853708"/>
    <w:rsid w:val="00855C5E"/>
    <w:rsid w:val="00856535"/>
    <w:rsid w:val="00874C86"/>
    <w:rsid w:val="00880773"/>
    <w:rsid w:val="00882BBB"/>
    <w:rsid w:val="0088775D"/>
    <w:rsid w:val="00892FD7"/>
    <w:rsid w:val="0089326F"/>
    <w:rsid w:val="0089484D"/>
    <w:rsid w:val="00895B6A"/>
    <w:rsid w:val="0089692C"/>
    <w:rsid w:val="008A3946"/>
    <w:rsid w:val="008B3770"/>
    <w:rsid w:val="008B3D7A"/>
    <w:rsid w:val="008C0AC6"/>
    <w:rsid w:val="008C17C5"/>
    <w:rsid w:val="008C1F92"/>
    <w:rsid w:val="008C2127"/>
    <w:rsid w:val="008C5309"/>
    <w:rsid w:val="008C6817"/>
    <w:rsid w:val="008D0E28"/>
    <w:rsid w:val="008D1728"/>
    <w:rsid w:val="008D1A36"/>
    <w:rsid w:val="008D31EC"/>
    <w:rsid w:val="008D678C"/>
    <w:rsid w:val="008D6C7E"/>
    <w:rsid w:val="008E31C5"/>
    <w:rsid w:val="008F2101"/>
    <w:rsid w:val="008F30E0"/>
    <w:rsid w:val="009001AE"/>
    <w:rsid w:val="00902D0D"/>
    <w:rsid w:val="00905153"/>
    <w:rsid w:val="009052C5"/>
    <w:rsid w:val="00906159"/>
    <w:rsid w:val="00906C5D"/>
    <w:rsid w:val="00910975"/>
    <w:rsid w:val="00934BE5"/>
    <w:rsid w:val="00951B5A"/>
    <w:rsid w:val="0095252B"/>
    <w:rsid w:val="009608B3"/>
    <w:rsid w:val="009623D8"/>
    <w:rsid w:val="0096334C"/>
    <w:rsid w:val="00964DE5"/>
    <w:rsid w:val="00970D4C"/>
    <w:rsid w:val="00971EBC"/>
    <w:rsid w:val="009A084B"/>
    <w:rsid w:val="009A3B01"/>
    <w:rsid w:val="009A60AB"/>
    <w:rsid w:val="009B00C2"/>
    <w:rsid w:val="009B3E3B"/>
    <w:rsid w:val="009B5568"/>
    <w:rsid w:val="009C231C"/>
    <w:rsid w:val="009C4887"/>
    <w:rsid w:val="009C6A65"/>
    <w:rsid w:val="009D3F5D"/>
    <w:rsid w:val="009D3FA2"/>
    <w:rsid w:val="009D490C"/>
    <w:rsid w:val="009E2A3C"/>
    <w:rsid w:val="009E740D"/>
    <w:rsid w:val="009F0314"/>
    <w:rsid w:val="009F1600"/>
    <w:rsid w:val="009F1994"/>
    <w:rsid w:val="009F3FD1"/>
    <w:rsid w:val="009F68A8"/>
    <w:rsid w:val="00A01617"/>
    <w:rsid w:val="00A10953"/>
    <w:rsid w:val="00A10EDC"/>
    <w:rsid w:val="00A1160D"/>
    <w:rsid w:val="00A146C7"/>
    <w:rsid w:val="00A16000"/>
    <w:rsid w:val="00A16F4D"/>
    <w:rsid w:val="00A31697"/>
    <w:rsid w:val="00A3223C"/>
    <w:rsid w:val="00A33654"/>
    <w:rsid w:val="00A3555F"/>
    <w:rsid w:val="00A357C6"/>
    <w:rsid w:val="00A364DF"/>
    <w:rsid w:val="00A369C3"/>
    <w:rsid w:val="00A37FB4"/>
    <w:rsid w:val="00A51C9B"/>
    <w:rsid w:val="00A545C8"/>
    <w:rsid w:val="00A57176"/>
    <w:rsid w:val="00A57E58"/>
    <w:rsid w:val="00A6221D"/>
    <w:rsid w:val="00A62477"/>
    <w:rsid w:val="00A662C4"/>
    <w:rsid w:val="00A80E54"/>
    <w:rsid w:val="00A84D9C"/>
    <w:rsid w:val="00A919E3"/>
    <w:rsid w:val="00A945C8"/>
    <w:rsid w:val="00A95F8A"/>
    <w:rsid w:val="00AA0116"/>
    <w:rsid w:val="00AA1663"/>
    <w:rsid w:val="00AA2364"/>
    <w:rsid w:val="00AA4FE0"/>
    <w:rsid w:val="00AA7F7D"/>
    <w:rsid w:val="00AB093A"/>
    <w:rsid w:val="00AC124D"/>
    <w:rsid w:val="00AC2A36"/>
    <w:rsid w:val="00AD2804"/>
    <w:rsid w:val="00AD4491"/>
    <w:rsid w:val="00AD679F"/>
    <w:rsid w:val="00AE21D5"/>
    <w:rsid w:val="00AE6B16"/>
    <w:rsid w:val="00AF3B6F"/>
    <w:rsid w:val="00AF41E0"/>
    <w:rsid w:val="00AF59B3"/>
    <w:rsid w:val="00AF6C53"/>
    <w:rsid w:val="00AF79C9"/>
    <w:rsid w:val="00B01950"/>
    <w:rsid w:val="00B03D2C"/>
    <w:rsid w:val="00B03D9C"/>
    <w:rsid w:val="00B065D8"/>
    <w:rsid w:val="00B129B1"/>
    <w:rsid w:val="00B13EDE"/>
    <w:rsid w:val="00B210C4"/>
    <w:rsid w:val="00B27252"/>
    <w:rsid w:val="00B2792E"/>
    <w:rsid w:val="00B370AA"/>
    <w:rsid w:val="00B42328"/>
    <w:rsid w:val="00B461C4"/>
    <w:rsid w:val="00B5395F"/>
    <w:rsid w:val="00B559DF"/>
    <w:rsid w:val="00B64016"/>
    <w:rsid w:val="00B664AF"/>
    <w:rsid w:val="00B729FB"/>
    <w:rsid w:val="00B8458A"/>
    <w:rsid w:val="00B9199E"/>
    <w:rsid w:val="00B93AB2"/>
    <w:rsid w:val="00B9518B"/>
    <w:rsid w:val="00BA65EF"/>
    <w:rsid w:val="00BB2517"/>
    <w:rsid w:val="00BB7265"/>
    <w:rsid w:val="00BC3193"/>
    <w:rsid w:val="00BC3DF5"/>
    <w:rsid w:val="00BC45BD"/>
    <w:rsid w:val="00BC7020"/>
    <w:rsid w:val="00BC7A96"/>
    <w:rsid w:val="00BD5D00"/>
    <w:rsid w:val="00BD6363"/>
    <w:rsid w:val="00BD7156"/>
    <w:rsid w:val="00BD76F9"/>
    <w:rsid w:val="00BE2097"/>
    <w:rsid w:val="00BE23FA"/>
    <w:rsid w:val="00BE2E80"/>
    <w:rsid w:val="00BE3904"/>
    <w:rsid w:val="00BE4B78"/>
    <w:rsid w:val="00BE6FA9"/>
    <w:rsid w:val="00BF0CB8"/>
    <w:rsid w:val="00BF6657"/>
    <w:rsid w:val="00C02FB6"/>
    <w:rsid w:val="00C06432"/>
    <w:rsid w:val="00C1028B"/>
    <w:rsid w:val="00C11579"/>
    <w:rsid w:val="00C1274B"/>
    <w:rsid w:val="00C146EA"/>
    <w:rsid w:val="00C14EC0"/>
    <w:rsid w:val="00C26E50"/>
    <w:rsid w:val="00C30566"/>
    <w:rsid w:val="00C31CA1"/>
    <w:rsid w:val="00C31DFE"/>
    <w:rsid w:val="00C32332"/>
    <w:rsid w:val="00C42F9E"/>
    <w:rsid w:val="00C43E27"/>
    <w:rsid w:val="00C4401C"/>
    <w:rsid w:val="00C4668C"/>
    <w:rsid w:val="00C47F3B"/>
    <w:rsid w:val="00C50DFF"/>
    <w:rsid w:val="00C5791B"/>
    <w:rsid w:val="00C57E07"/>
    <w:rsid w:val="00C604F9"/>
    <w:rsid w:val="00C62045"/>
    <w:rsid w:val="00C63DB0"/>
    <w:rsid w:val="00C65A4F"/>
    <w:rsid w:val="00C66C83"/>
    <w:rsid w:val="00C77280"/>
    <w:rsid w:val="00C81725"/>
    <w:rsid w:val="00C87600"/>
    <w:rsid w:val="00C91B9F"/>
    <w:rsid w:val="00C927B0"/>
    <w:rsid w:val="00C95D82"/>
    <w:rsid w:val="00C95FC2"/>
    <w:rsid w:val="00CA008C"/>
    <w:rsid w:val="00CA078C"/>
    <w:rsid w:val="00CA1A7B"/>
    <w:rsid w:val="00CA25D9"/>
    <w:rsid w:val="00CA3D16"/>
    <w:rsid w:val="00CA4C63"/>
    <w:rsid w:val="00CB2281"/>
    <w:rsid w:val="00CB7329"/>
    <w:rsid w:val="00CC3FED"/>
    <w:rsid w:val="00CC4741"/>
    <w:rsid w:val="00CC62B0"/>
    <w:rsid w:val="00CC6FEF"/>
    <w:rsid w:val="00CC7A48"/>
    <w:rsid w:val="00CD7821"/>
    <w:rsid w:val="00CE10CD"/>
    <w:rsid w:val="00CE1A19"/>
    <w:rsid w:val="00CE447C"/>
    <w:rsid w:val="00CF2594"/>
    <w:rsid w:val="00CF4065"/>
    <w:rsid w:val="00CF4CBD"/>
    <w:rsid w:val="00D00F8B"/>
    <w:rsid w:val="00D04793"/>
    <w:rsid w:val="00D1022B"/>
    <w:rsid w:val="00D114BC"/>
    <w:rsid w:val="00D13A01"/>
    <w:rsid w:val="00D14215"/>
    <w:rsid w:val="00D14966"/>
    <w:rsid w:val="00D15A33"/>
    <w:rsid w:val="00D22BAB"/>
    <w:rsid w:val="00D24E9E"/>
    <w:rsid w:val="00D434E8"/>
    <w:rsid w:val="00D443FD"/>
    <w:rsid w:val="00D4542E"/>
    <w:rsid w:val="00D46B6F"/>
    <w:rsid w:val="00D47516"/>
    <w:rsid w:val="00D51E66"/>
    <w:rsid w:val="00D53C8E"/>
    <w:rsid w:val="00D5450B"/>
    <w:rsid w:val="00D57EF0"/>
    <w:rsid w:val="00D61A62"/>
    <w:rsid w:val="00D70803"/>
    <w:rsid w:val="00D7101A"/>
    <w:rsid w:val="00D715D0"/>
    <w:rsid w:val="00D752DE"/>
    <w:rsid w:val="00D8008E"/>
    <w:rsid w:val="00D802D1"/>
    <w:rsid w:val="00D85D5A"/>
    <w:rsid w:val="00D94677"/>
    <w:rsid w:val="00D95CCF"/>
    <w:rsid w:val="00DA0F3D"/>
    <w:rsid w:val="00DA3905"/>
    <w:rsid w:val="00DA7D79"/>
    <w:rsid w:val="00DB0754"/>
    <w:rsid w:val="00DB0DB8"/>
    <w:rsid w:val="00DB3FD7"/>
    <w:rsid w:val="00DC3ADF"/>
    <w:rsid w:val="00DD02E8"/>
    <w:rsid w:val="00DD5747"/>
    <w:rsid w:val="00DD726A"/>
    <w:rsid w:val="00DE4E0B"/>
    <w:rsid w:val="00DE5A89"/>
    <w:rsid w:val="00DE7FF5"/>
    <w:rsid w:val="00DF1074"/>
    <w:rsid w:val="00DF1E1E"/>
    <w:rsid w:val="00DF2550"/>
    <w:rsid w:val="00DF578E"/>
    <w:rsid w:val="00E01931"/>
    <w:rsid w:val="00E05742"/>
    <w:rsid w:val="00E06238"/>
    <w:rsid w:val="00E10238"/>
    <w:rsid w:val="00E11615"/>
    <w:rsid w:val="00E131B0"/>
    <w:rsid w:val="00E137D7"/>
    <w:rsid w:val="00E1789B"/>
    <w:rsid w:val="00E206B2"/>
    <w:rsid w:val="00E20B0B"/>
    <w:rsid w:val="00E22134"/>
    <w:rsid w:val="00E22655"/>
    <w:rsid w:val="00E30642"/>
    <w:rsid w:val="00E356A3"/>
    <w:rsid w:val="00E412CE"/>
    <w:rsid w:val="00E42B61"/>
    <w:rsid w:val="00E46329"/>
    <w:rsid w:val="00E46EE6"/>
    <w:rsid w:val="00E741AC"/>
    <w:rsid w:val="00E80D39"/>
    <w:rsid w:val="00E81667"/>
    <w:rsid w:val="00E8197E"/>
    <w:rsid w:val="00E8688C"/>
    <w:rsid w:val="00E95A9E"/>
    <w:rsid w:val="00E97599"/>
    <w:rsid w:val="00EA0456"/>
    <w:rsid w:val="00EA18AF"/>
    <w:rsid w:val="00EA3743"/>
    <w:rsid w:val="00EB4A25"/>
    <w:rsid w:val="00EC68E9"/>
    <w:rsid w:val="00EC7A33"/>
    <w:rsid w:val="00ED1D06"/>
    <w:rsid w:val="00ED755D"/>
    <w:rsid w:val="00EE4CE2"/>
    <w:rsid w:val="00EE7D1D"/>
    <w:rsid w:val="00EF06ED"/>
    <w:rsid w:val="00EF168D"/>
    <w:rsid w:val="00EF2165"/>
    <w:rsid w:val="00EF363C"/>
    <w:rsid w:val="00F002D5"/>
    <w:rsid w:val="00F029DD"/>
    <w:rsid w:val="00F13F12"/>
    <w:rsid w:val="00F16ABF"/>
    <w:rsid w:val="00F16B73"/>
    <w:rsid w:val="00F21493"/>
    <w:rsid w:val="00F34961"/>
    <w:rsid w:val="00F35129"/>
    <w:rsid w:val="00F4440E"/>
    <w:rsid w:val="00F46FA6"/>
    <w:rsid w:val="00F534E0"/>
    <w:rsid w:val="00F54789"/>
    <w:rsid w:val="00F54CEF"/>
    <w:rsid w:val="00F6419E"/>
    <w:rsid w:val="00F67604"/>
    <w:rsid w:val="00F67789"/>
    <w:rsid w:val="00F709C7"/>
    <w:rsid w:val="00F84620"/>
    <w:rsid w:val="00F85113"/>
    <w:rsid w:val="00F90BE0"/>
    <w:rsid w:val="00F93298"/>
    <w:rsid w:val="00F9626D"/>
    <w:rsid w:val="00F97795"/>
    <w:rsid w:val="00FA0CA3"/>
    <w:rsid w:val="00FA0FE3"/>
    <w:rsid w:val="00FA2FE8"/>
    <w:rsid w:val="00FA5F83"/>
    <w:rsid w:val="00FB408D"/>
    <w:rsid w:val="00FB6CB2"/>
    <w:rsid w:val="00FB6EEF"/>
    <w:rsid w:val="00FC5336"/>
    <w:rsid w:val="00FC741B"/>
    <w:rsid w:val="00FD447E"/>
    <w:rsid w:val="00FD49C8"/>
    <w:rsid w:val="00FD5C32"/>
    <w:rsid w:val="00FE5419"/>
    <w:rsid w:val="00FF1209"/>
    <w:rsid w:val="00FF1314"/>
    <w:rsid w:val="00FF2720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75381"/>
  <w15:chartTrackingRefBased/>
  <w15:docId w15:val="{D2F26C19-D95D-4B08-83E5-9BBFC95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12E"/>
  </w:style>
  <w:style w:type="paragraph" w:styleId="Titolo1">
    <w:name w:val="heading 1"/>
    <w:basedOn w:val="Normale"/>
    <w:next w:val="Normale"/>
    <w:link w:val="Titolo1Carattere"/>
    <w:qFormat/>
    <w:rsid w:val="00C26E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2E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12E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264B6F"/>
    <w:pPr>
      <w:keepNext/>
      <w:jc w:val="center"/>
      <w:outlineLvl w:val="4"/>
    </w:pPr>
    <w:rPr>
      <w:b/>
      <w:spacing w:val="8"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26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112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112E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264B6F"/>
    <w:rPr>
      <w:b/>
      <w:spacing w:val="8"/>
      <w:sz w:val="28"/>
    </w:rPr>
  </w:style>
  <w:style w:type="paragraph" w:styleId="Intestazione">
    <w:name w:val="header"/>
    <w:basedOn w:val="Normale"/>
    <w:rsid w:val="0019312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D1022B"/>
    <w:rPr>
      <w:color w:val="0000FF"/>
      <w:u w:val="single"/>
    </w:rPr>
  </w:style>
  <w:style w:type="paragraph" w:styleId="Titolo">
    <w:name w:val="Title"/>
    <w:basedOn w:val="Normale"/>
    <w:qFormat/>
    <w:rsid w:val="00D1022B"/>
    <w:pPr>
      <w:jc w:val="center"/>
    </w:pPr>
    <w:rPr>
      <w:rFonts w:ascii="Arial" w:hAnsi="Arial"/>
      <w:b/>
      <w:i/>
      <w:sz w:val="28"/>
    </w:rPr>
  </w:style>
  <w:style w:type="paragraph" w:customStyle="1" w:styleId="Corpodeltesto">
    <w:name w:val="Corpo del testo"/>
    <w:basedOn w:val="Normale"/>
    <w:rsid w:val="00D1022B"/>
    <w:pPr>
      <w:spacing w:after="120"/>
    </w:pPr>
  </w:style>
  <w:style w:type="paragraph" w:styleId="Testofumetto">
    <w:name w:val="Balloon Text"/>
    <w:basedOn w:val="Normale"/>
    <w:semiHidden/>
    <w:rsid w:val="00F851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E4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47C"/>
  </w:style>
  <w:style w:type="paragraph" w:styleId="Paragrafoelenco">
    <w:name w:val="List Paragraph"/>
    <w:basedOn w:val="Normale"/>
    <w:uiPriority w:val="34"/>
    <w:qFormat/>
    <w:rsid w:val="00D752DE"/>
    <w:pPr>
      <w:ind w:left="708"/>
    </w:pPr>
  </w:style>
  <w:style w:type="paragraph" w:customStyle="1" w:styleId="Stile">
    <w:name w:val="Stile"/>
    <w:rsid w:val="003213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2">
    <w:name w:val="Character Style 2"/>
    <w:rsid w:val="00C26E50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112E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2E60"/>
  </w:style>
  <w:style w:type="character" w:styleId="Enfasigrassetto">
    <w:name w:val="Strong"/>
    <w:uiPriority w:val="22"/>
    <w:qFormat/>
    <w:rsid w:val="00112E60"/>
    <w:rPr>
      <w:b/>
      <w:bCs/>
    </w:rPr>
  </w:style>
  <w:style w:type="paragraph" w:styleId="NormaleWeb">
    <w:name w:val="Normal (Web)"/>
    <w:basedOn w:val="Normale"/>
    <w:rsid w:val="003E471D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434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qFormat/>
    <w:rsid w:val="00A57176"/>
    <w:rPr>
      <w:i/>
      <w:iCs/>
    </w:rPr>
  </w:style>
  <w:style w:type="table" w:styleId="Tabellaacolori1">
    <w:name w:val="Table Colorful 1"/>
    <w:basedOn w:val="Tabellanormale"/>
    <w:rsid w:val="006216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16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6216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6216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6216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6216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">
    <w:name w:val="Body Text Indent"/>
    <w:basedOn w:val="Normale"/>
    <w:link w:val="RientrocorpodeltestoCarattere"/>
    <w:rsid w:val="001B0A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B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8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D68A-01E5-4BFD-AC55-46039B0D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ciullac</cp:lastModifiedBy>
  <cp:revision>2</cp:revision>
  <cp:lastPrinted>2019-10-31T09:08:00Z</cp:lastPrinted>
  <dcterms:created xsi:type="dcterms:W3CDTF">2022-12-02T12:30:00Z</dcterms:created>
  <dcterms:modified xsi:type="dcterms:W3CDTF">2022-12-02T12:30:00Z</dcterms:modified>
</cp:coreProperties>
</file>