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8FF7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FB3AB07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AB52380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21FDE5B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BA248BC" w14:textId="18917CE8" w:rsidR="006949B8" w:rsidRPr="00720322" w:rsidRDefault="00720322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2032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720322">
        <w:rPr>
          <w:rFonts w:ascii="Times New Roman" w:hAnsi="Times New Roman"/>
          <w:b/>
          <w:sz w:val="24"/>
          <w:szCs w:val="24"/>
        </w:rPr>
        <w:t xml:space="preserve">fornitura di </w:t>
      </w:r>
      <w:r w:rsidR="009E786C">
        <w:rPr>
          <w:rFonts w:ascii="Times New Roman" w:hAnsi="Times New Roman"/>
          <w:b/>
          <w:sz w:val="24"/>
          <w:szCs w:val="24"/>
        </w:rPr>
        <w:t>dispositivi</w:t>
      </w:r>
      <w:r w:rsidRPr="00720322">
        <w:rPr>
          <w:rFonts w:ascii="Times New Roman" w:hAnsi="Times New Roman"/>
          <w:b/>
          <w:sz w:val="24"/>
          <w:szCs w:val="24"/>
        </w:rPr>
        <w:t xml:space="preserve"> medici per l’</w:t>
      </w:r>
      <w:r>
        <w:rPr>
          <w:rFonts w:ascii="Times New Roman" w:hAnsi="Times New Roman"/>
          <w:b/>
          <w:sz w:val="24"/>
          <w:szCs w:val="24"/>
        </w:rPr>
        <w:t>U.O</w:t>
      </w:r>
      <w:r w:rsidRPr="00720322">
        <w:rPr>
          <w:rFonts w:ascii="Times New Roman" w:hAnsi="Times New Roman"/>
          <w:b/>
          <w:sz w:val="24"/>
          <w:szCs w:val="24"/>
        </w:rPr>
        <w:t xml:space="preserve">. di </w:t>
      </w:r>
      <w:proofErr w:type="spellStart"/>
      <w:r>
        <w:rPr>
          <w:rFonts w:ascii="Times New Roman" w:hAnsi="Times New Roman"/>
          <w:b/>
          <w:sz w:val="24"/>
          <w:szCs w:val="24"/>
        </w:rPr>
        <w:t>B</w:t>
      </w:r>
      <w:r w:rsidRPr="00720322">
        <w:rPr>
          <w:rFonts w:ascii="Times New Roman" w:hAnsi="Times New Roman"/>
          <w:b/>
          <w:sz w:val="24"/>
          <w:szCs w:val="24"/>
        </w:rPr>
        <w:t>roncopneumologia</w:t>
      </w:r>
      <w:proofErr w:type="spellEnd"/>
      <w:r w:rsidRPr="00720322">
        <w:rPr>
          <w:rFonts w:ascii="Times New Roman" w:hAnsi="Times New Roman"/>
          <w:b/>
          <w:sz w:val="24"/>
          <w:szCs w:val="24"/>
        </w:rPr>
        <w:t xml:space="preserve">. </w:t>
      </w:r>
    </w:p>
    <w:p w14:paraId="2BCD41EB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C66A43E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B7D07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EC62FE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428078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EB6C89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53A72A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E4CEE7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8664DC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7C2F51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D40F10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F6BA7E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154D9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C4F742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F28AAA7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0627AD6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32F426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2CCD1917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348658A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 xml:space="preserve">relativamente </w:t>
      </w:r>
      <w:r w:rsidR="00A13AD4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seguent</w:t>
      </w:r>
      <w:r w:rsidR="00A13AD4">
        <w:rPr>
          <w:rFonts w:ascii="Times New Roman" w:hAnsi="Times New Roman"/>
        </w:rPr>
        <w:t>i lott</w:t>
      </w:r>
      <w:r>
        <w:rPr>
          <w:rFonts w:ascii="Times New Roman" w:hAnsi="Times New Roman"/>
        </w:rPr>
        <w:t>i:</w:t>
      </w:r>
    </w:p>
    <w:p w14:paraId="1B6C4556" w14:textId="77777777" w:rsidR="00170B08" w:rsidRPr="00720322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720322">
        <w:rPr>
          <w:rFonts w:ascii="Times New Roman" w:hAnsi="Times New Roman"/>
        </w:rPr>
        <w:t xml:space="preserve">LOTTO N°1 </w:t>
      </w:r>
      <w:r w:rsidR="00720322" w:rsidRPr="00720322">
        <w:rPr>
          <w:rFonts w:ascii="Times New Roman" w:hAnsi="Times New Roman"/>
          <w:b/>
        </w:rPr>
        <w:t>DISPOSITIVI PER BIOPSIA PER CANALE DA 2.0 MM E 2.8MM</w:t>
      </w:r>
      <w:r w:rsidRPr="00720322">
        <w:rPr>
          <w:rFonts w:ascii="Times New Roman" w:hAnsi="Times New Roman"/>
        </w:rPr>
        <w:t>;</w:t>
      </w:r>
    </w:p>
    <w:p w14:paraId="23ACC4CB" w14:textId="77777777" w:rsidR="00170B08" w:rsidRPr="00720322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720322">
        <w:rPr>
          <w:rFonts w:ascii="Times New Roman" w:hAnsi="Times New Roman"/>
        </w:rPr>
        <w:t xml:space="preserve">LOTTO N°2 </w:t>
      </w:r>
      <w:r w:rsidR="00720322" w:rsidRPr="00EE1742">
        <w:rPr>
          <w:rFonts w:ascii="Times New Roman" w:hAnsi="Times New Roman"/>
          <w:b/>
          <w:sz w:val="24"/>
          <w:szCs w:val="24"/>
        </w:rPr>
        <w:t>DISPOSITIVI PER BRUSHING BRONCHIALE</w:t>
      </w:r>
      <w:r w:rsidRPr="00720322">
        <w:rPr>
          <w:rFonts w:ascii="Times New Roman" w:hAnsi="Times New Roman"/>
        </w:rPr>
        <w:t>;</w:t>
      </w:r>
    </w:p>
    <w:p w14:paraId="36065D57" w14:textId="77777777" w:rsidR="00170B08" w:rsidRPr="00720322" w:rsidRDefault="00B03D02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720322">
        <w:rPr>
          <w:rFonts w:ascii="Times New Roman" w:hAnsi="Times New Roman"/>
        </w:rPr>
        <w:t xml:space="preserve">LOTTO N°3 </w:t>
      </w:r>
      <w:r w:rsidR="00720322" w:rsidRPr="00EE1742">
        <w:rPr>
          <w:rFonts w:ascii="Times New Roman" w:hAnsi="Times New Roman"/>
          <w:b/>
          <w:sz w:val="24"/>
          <w:szCs w:val="24"/>
        </w:rPr>
        <w:t>DISPOSITIVI PER BIOPSIA/CITOLOGIA/TBNA PERIFERICHE</w:t>
      </w:r>
      <w:r w:rsidR="00170B08" w:rsidRPr="00720322">
        <w:rPr>
          <w:rFonts w:ascii="Times New Roman" w:hAnsi="Times New Roman"/>
        </w:rPr>
        <w:t>;</w:t>
      </w:r>
    </w:p>
    <w:p w14:paraId="2D3791EC" w14:textId="77777777" w:rsidR="00440909" w:rsidRPr="00720322" w:rsidRDefault="00440909" w:rsidP="00440909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720322">
        <w:rPr>
          <w:rFonts w:ascii="Times New Roman" w:hAnsi="Times New Roman"/>
        </w:rPr>
        <w:t xml:space="preserve">LOTTO N°4 </w:t>
      </w:r>
      <w:r w:rsidR="00720322" w:rsidRPr="00EE1742">
        <w:rPr>
          <w:rFonts w:ascii="Times New Roman" w:hAnsi="Times New Roman"/>
          <w:b/>
          <w:sz w:val="24"/>
          <w:szCs w:val="24"/>
        </w:rPr>
        <w:t>CATETERI PER EMOSTASI</w:t>
      </w:r>
      <w:r w:rsidRPr="00720322">
        <w:rPr>
          <w:rFonts w:ascii="Times New Roman" w:hAnsi="Times New Roman"/>
        </w:rPr>
        <w:t>;</w:t>
      </w:r>
    </w:p>
    <w:p w14:paraId="47E5D0DE" w14:textId="77777777" w:rsidR="00170B08" w:rsidRPr="00720322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720322">
        <w:rPr>
          <w:rFonts w:ascii="Times New Roman" w:hAnsi="Times New Roman"/>
        </w:rPr>
        <w:t xml:space="preserve">LOTTO N°5 </w:t>
      </w:r>
      <w:r w:rsidR="00720322">
        <w:rPr>
          <w:rFonts w:ascii="Times New Roman" w:hAnsi="Times New Roman"/>
          <w:b/>
          <w:sz w:val="24"/>
          <w:szCs w:val="24"/>
        </w:rPr>
        <w:t>DISPOSITIVI PER RECUPERO CORPI ESTRANEI</w:t>
      </w:r>
      <w:r w:rsidRPr="00720322">
        <w:rPr>
          <w:rFonts w:ascii="Times New Roman" w:hAnsi="Times New Roman"/>
        </w:rPr>
        <w:t>;</w:t>
      </w:r>
    </w:p>
    <w:p w14:paraId="568AAF16" w14:textId="77777777" w:rsidR="00B03D02" w:rsidRPr="00720322" w:rsidRDefault="00B03D02" w:rsidP="00B03D02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720322">
        <w:rPr>
          <w:rFonts w:ascii="Times New Roman" w:hAnsi="Times New Roman"/>
        </w:rPr>
        <w:t xml:space="preserve">LOTTO N°6 </w:t>
      </w:r>
      <w:r w:rsidR="00720322">
        <w:rPr>
          <w:rFonts w:ascii="Times New Roman" w:hAnsi="Times New Roman"/>
          <w:b/>
          <w:sz w:val="24"/>
          <w:szCs w:val="24"/>
        </w:rPr>
        <w:t>ELETTROCHIRURGIA</w:t>
      </w:r>
    </w:p>
    <w:p w14:paraId="216BC20D" w14:textId="77777777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</w:t>
      </w:r>
      <w:r w:rsidR="00B03D02" w:rsidRPr="00081B90">
        <w:rPr>
          <w:rFonts w:ascii="Times New Roman" w:hAnsi="Times New Roman"/>
        </w:rPr>
        <w:t>7</w:t>
      </w:r>
      <w:r w:rsidRPr="00081B90">
        <w:rPr>
          <w:rFonts w:ascii="Times New Roman" w:hAnsi="Times New Roman"/>
        </w:rPr>
        <w:t xml:space="preserve"> </w:t>
      </w:r>
      <w:r w:rsidR="00720322">
        <w:rPr>
          <w:rFonts w:ascii="Times New Roman" w:hAnsi="Times New Roman"/>
          <w:b/>
          <w:sz w:val="24"/>
          <w:szCs w:val="24"/>
        </w:rPr>
        <w:t>DISPOSITIVI PER CANALE 1.7 MM</w:t>
      </w:r>
      <w:r w:rsidRPr="00081B90">
        <w:rPr>
          <w:rFonts w:ascii="Times New Roman" w:hAnsi="Times New Roman"/>
        </w:rPr>
        <w:t>;</w:t>
      </w:r>
    </w:p>
    <w:p w14:paraId="3E002525" w14:textId="77777777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</w:t>
      </w:r>
      <w:r w:rsidR="00B03D02" w:rsidRPr="00081B90">
        <w:rPr>
          <w:rFonts w:ascii="Times New Roman" w:hAnsi="Times New Roman"/>
        </w:rPr>
        <w:t>8</w:t>
      </w:r>
      <w:r w:rsidRPr="00081B90">
        <w:rPr>
          <w:rFonts w:ascii="Times New Roman" w:hAnsi="Times New Roman"/>
        </w:rPr>
        <w:t xml:space="preserve"> </w:t>
      </w:r>
      <w:r w:rsidR="00720322">
        <w:rPr>
          <w:rFonts w:ascii="Times New Roman" w:hAnsi="Times New Roman"/>
          <w:b/>
          <w:sz w:val="24"/>
          <w:szCs w:val="24"/>
        </w:rPr>
        <w:t>ACCESSORI VARI</w:t>
      </w:r>
      <w:r w:rsidRPr="00081B90">
        <w:rPr>
          <w:rFonts w:ascii="Times New Roman" w:hAnsi="Times New Roman"/>
        </w:rPr>
        <w:t>;</w:t>
      </w:r>
    </w:p>
    <w:p w14:paraId="269DCDAA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EE7C8B4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6D0B61FA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8BAA3B0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5B26781E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DDB074A" w14:textId="77777777" w:rsidR="00647C02" w:rsidRDefault="00647C02" w:rsidP="00647C02">
      <w:pPr>
        <w:rPr>
          <w:rFonts w:cs="Calibri"/>
          <w:b/>
        </w:rPr>
      </w:pPr>
    </w:p>
    <w:p w14:paraId="06B38D69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1449B6F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00BC432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1AD69B05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647C02" w:rsidRPr="001F624A" w14:paraId="78E7FC00" w14:textId="77777777" w:rsidTr="00A1335E">
        <w:tc>
          <w:tcPr>
            <w:tcW w:w="1745" w:type="dxa"/>
          </w:tcPr>
          <w:p w14:paraId="3605E090" w14:textId="03AF35CA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  <w:r w:rsidR="00A1335E">
              <w:rPr>
                <w:rFonts w:ascii="Times New Roman" w:hAnsi="Times New Roman"/>
                <w:sz w:val="24"/>
                <w:szCs w:val="24"/>
              </w:rPr>
              <w:t xml:space="preserve"> nr-______</w:t>
            </w:r>
          </w:p>
        </w:tc>
        <w:tc>
          <w:tcPr>
            <w:tcW w:w="2158" w:type="dxa"/>
            <w:shd w:val="clear" w:color="auto" w:fill="auto"/>
          </w:tcPr>
          <w:p w14:paraId="1A84D4AC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161" w:type="dxa"/>
            <w:shd w:val="clear" w:color="auto" w:fill="auto"/>
          </w:tcPr>
          <w:p w14:paraId="74DF9496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shd w:val="clear" w:color="auto" w:fill="auto"/>
          </w:tcPr>
          <w:p w14:paraId="405430FC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1335E" w:rsidRPr="001F624A" w14:paraId="05D88C96" w14:textId="77777777" w:rsidTr="00A1335E">
        <w:tc>
          <w:tcPr>
            <w:tcW w:w="1745" w:type="dxa"/>
          </w:tcPr>
          <w:p w14:paraId="76BB7EA3" w14:textId="15C5FDEC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n°______</w:t>
            </w:r>
          </w:p>
        </w:tc>
        <w:tc>
          <w:tcPr>
            <w:tcW w:w="2158" w:type="dxa"/>
            <w:shd w:val="clear" w:color="auto" w:fill="auto"/>
          </w:tcPr>
          <w:p w14:paraId="11F63020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  <w:p w14:paraId="2CA0E74F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  <w:p w14:paraId="33D69791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  <w:p w14:paraId="4A8175A9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  <w:p w14:paraId="638BA205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  <w:p w14:paraId="7ED37A8C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  <w:p w14:paraId="121139CF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14:paraId="39E371DF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14:paraId="65945046" w14:textId="77777777" w:rsidR="00A1335E" w:rsidRPr="001F624A" w:rsidRDefault="00A1335E" w:rsidP="00A1335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1335E" w:rsidRPr="001F624A" w14:paraId="4855A4AC" w14:textId="77777777" w:rsidTr="00A1335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529" w14:textId="66CBB5B2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n°______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C475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  <w:p w14:paraId="4EBEB00B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  <w:p w14:paraId="04747349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  <w:p w14:paraId="02777078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  <w:p w14:paraId="3B2260DE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  <w:p w14:paraId="30EB041C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  <w:p w14:paraId="43098063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241D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57AF" w14:textId="77777777" w:rsidR="00A1335E" w:rsidRPr="001F624A" w:rsidRDefault="00A1335E" w:rsidP="00AE21C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F961355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1B70909A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682CED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5F9056CA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F5E634B" w14:textId="66ED48A3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A1335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A1335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2313FAE8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508D54C5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8F9F623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08647E20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474A33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53F63F52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28E820DB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C4132E5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D2FA" w14:textId="77777777" w:rsidR="001C24F2" w:rsidRDefault="001C24F2" w:rsidP="00370362">
      <w:r>
        <w:separator/>
      </w:r>
    </w:p>
  </w:endnote>
  <w:endnote w:type="continuationSeparator" w:id="0">
    <w:p w14:paraId="1643F4D0" w14:textId="77777777" w:rsidR="001C24F2" w:rsidRDefault="001C24F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18E7" w14:textId="77777777" w:rsidR="00370362" w:rsidRDefault="00407F7F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9541D3">
      <w:rPr>
        <w:noProof/>
      </w:rPr>
      <w:t>3</w:t>
    </w:r>
    <w:r>
      <w:fldChar w:fldCharType="end"/>
    </w:r>
  </w:p>
  <w:p w14:paraId="524B4170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FDF5" w14:textId="77777777" w:rsidR="001C24F2" w:rsidRDefault="001C24F2" w:rsidP="00370362">
      <w:r>
        <w:separator/>
      </w:r>
    </w:p>
  </w:footnote>
  <w:footnote w:type="continuationSeparator" w:id="0">
    <w:p w14:paraId="4053A8A6" w14:textId="77777777" w:rsidR="001C24F2" w:rsidRDefault="001C24F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B5DB8"/>
    <w:multiLevelType w:val="hybridMultilevel"/>
    <w:tmpl w:val="CFAC7160"/>
    <w:lvl w:ilvl="0" w:tplc="8F343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0983834">
    <w:abstractNumId w:val="6"/>
  </w:num>
  <w:num w:numId="2" w16cid:durableId="1111558038">
    <w:abstractNumId w:val="0"/>
  </w:num>
  <w:num w:numId="3" w16cid:durableId="944000624">
    <w:abstractNumId w:val="4"/>
  </w:num>
  <w:num w:numId="4" w16cid:durableId="83692769">
    <w:abstractNumId w:val="5"/>
  </w:num>
  <w:num w:numId="5" w16cid:durableId="486289712">
    <w:abstractNumId w:val="2"/>
  </w:num>
  <w:num w:numId="6" w16cid:durableId="436678585">
    <w:abstractNumId w:val="1"/>
  </w:num>
  <w:num w:numId="7" w16cid:durableId="1020207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25EEF"/>
    <w:rsid w:val="00081B90"/>
    <w:rsid w:val="00081F0B"/>
    <w:rsid w:val="000A5899"/>
    <w:rsid w:val="000D7B2D"/>
    <w:rsid w:val="00122096"/>
    <w:rsid w:val="00167B69"/>
    <w:rsid w:val="00170B08"/>
    <w:rsid w:val="0018622E"/>
    <w:rsid w:val="001915D5"/>
    <w:rsid w:val="001B105B"/>
    <w:rsid w:val="001C24F2"/>
    <w:rsid w:val="001F5CD1"/>
    <w:rsid w:val="001F688B"/>
    <w:rsid w:val="00201E36"/>
    <w:rsid w:val="002C5DA4"/>
    <w:rsid w:val="0032627A"/>
    <w:rsid w:val="00335395"/>
    <w:rsid w:val="00370362"/>
    <w:rsid w:val="003853DF"/>
    <w:rsid w:val="003D3056"/>
    <w:rsid w:val="003D7407"/>
    <w:rsid w:val="003F2DD1"/>
    <w:rsid w:val="003F643C"/>
    <w:rsid w:val="0040425E"/>
    <w:rsid w:val="00407F7F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2675D"/>
    <w:rsid w:val="00533E60"/>
    <w:rsid w:val="005519BD"/>
    <w:rsid w:val="0055614B"/>
    <w:rsid w:val="00596818"/>
    <w:rsid w:val="005E756C"/>
    <w:rsid w:val="00601839"/>
    <w:rsid w:val="006060F4"/>
    <w:rsid w:val="00647C02"/>
    <w:rsid w:val="00654855"/>
    <w:rsid w:val="006645F9"/>
    <w:rsid w:val="006949B8"/>
    <w:rsid w:val="00694EAA"/>
    <w:rsid w:val="006A00A9"/>
    <w:rsid w:val="006A1C0B"/>
    <w:rsid w:val="006A5710"/>
    <w:rsid w:val="006C5AB9"/>
    <w:rsid w:val="006C6F6F"/>
    <w:rsid w:val="006D4893"/>
    <w:rsid w:val="006F2547"/>
    <w:rsid w:val="00720322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771A"/>
    <w:rsid w:val="00874226"/>
    <w:rsid w:val="00874444"/>
    <w:rsid w:val="00886C56"/>
    <w:rsid w:val="008B3DF8"/>
    <w:rsid w:val="008C4A25"/>
    <w:rsid w:val="008D3A83"/>
    <w:rsid w:val="00900C13"/>
    <w:rsid w:val="00916DDA"/>
    <w:rsid w:val="00942A45"/>
    <w:rsid w:val="009448BE"/>
    <w:rsid w:val="009541D3"/>
    <w:rsid w:val="00993035"/>
    <w:rsid w:val="009C131E"/>
    <w:rsid w:val="009E786C"/>
    <w:rsid w:val="009F61E6"/>
    <w:rsid w:val="00A1335E"/>
    <w:rsid w:val="00A13AD4"/>
    <w:rsid w:val="00A207C6"/>
    <w:rsid w:val="00A61810"/>
    <w:rsid w:val="00A943BC"/>
    <w:rsid w:val="00A95383"/>
    <w:rsid w:val="00AF20B8"/>
    <w:rsid w:val="00B03D02"/>
    <w:rsid w:val="00B05039"/>
    <w:rsid w:val="00B32031"/>
    <w:rsid w:val="00B43EA3"/>
    <w:rsid w:val="00B96EF5"/>
    <w:rsid w:val="00BA092F"/>
    <w:rsid w:val="00BA4C92"/>
    <w:rsid w:val="00BB228E"/>
    <w:rsid w:val="00BF35BB"/>
    <w:rsid w:val="00C02CE8"/>
    <w:rsid w:val="00C14431"/>
    <w:rsid w:val="00C178F5"/>
    <w:rsid w:val="00C207BD"/>
    <w:rsid w:val="00C339A3"/>
    <w:rsid w:val="00C57D26"/>
    <w:rsid w:val="00C7035C"/>
    <w:rsid w:val="00C75946"/>
    <w:rsid w:val="00C81FC0"/>
    <w:rsid w:val="00C926A1"/>
    <w:rsid w:val="00C976F2"/>
    <w:rsid w:val="00CA0EFF"/>
    <w:rsid w:val="00CB7B9F"/>
    <w:rsid w:val="00CD30F2"/>
    <w:rsid w:val="00CD396C"/>
    <w:rsid w:val="00D36459"/>
    <w:rsid w:val="00D6053C"/>
    <w:rsid w:val="00D76533"/>
    <w:rsid w:val="00DA7CDD"/>
    <w:rsid w:val="00DB37FB"/>
    <w:rsid w:val="00DC26EE"/>
    <w:rsid w:val="00DF0828"/>
    <w:rsid w:val="00E00C40"/>
    <w:rsid w:val="00E1120D"/>
    <w:rsid w:val="00E543DA"/>
    <w:rsid w:val="00EB32FA"/>
    <w:rsid w:val="00EC77CD"/>
    <w:rsid w:val="00F07C2E"/>
    <w:rsid w:val="00F3661F"/>
    <w:rsid w:val="00FA05CE"/>
    <w:rsid w:val="00FA0FDC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E52A"/>
  <w15:docId w15:val="{A5A9E746-22F4-40D4-ABB9-991BC07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4</cp:revision>
  <dcterms:created xsi:type="dcterms:W3CDTF">2022-06-15T16:55:00Z</dcterms:created>
  <dcterms:modified xsi:type="dcterms:W3CDTF">2022-06-15T17:01:00Z</dcterms:modified>
</cp:coreProperties>
</file>