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430A0A">
        <w:rPr>
          <w:sz w:val="24"/>
          <w:szCs w:val="24"/>
        </w:rPr>
        <w:t>n. 1 incarico</w:t>
      </w:r>
      <w:r>
        <w:rPr>
          <w:sz w:val="24"/>
          <w:szCs w:val="24"/>
        </w:rPr>
        <w:t xml:space="preserve"> a tempo </w:t>
      </w:r>
      <w:r w:rsidR="006919E4" w:rsidRPr="00554D08">
        <w:rPr>
          <w:sz w:val="24"/>
          <w:szCs w:val="24"/>
        </w:rPr>
        <w:t xml:space="preserve">determinato di </w:t>
      </w:r>
      <w:r w:rsidR="00554D08" w:rsidRPr="008C1E09">
        <w:rPr>
          <w:b/>
          <w:sz w:val="22"/>
          <w:szCs w:val="22"/>
        </w:rPr>
        <w:t xml:space="preserve">Dirigente </w:t>
      </w:r>
      <w:r w:rsidR="00554D08" w:rsidRPr="008C1E09">
        <w:rPr>
          <w:b/>
          <w:sz w:val="23"/>
          <w:szCs w:val="23"/>
        </w:rPr>
        <w:t>Responsabile del Servizio di Prevenzione e Protezione (RSPP)</w:t>
      </w:r>
      <w:r w:rsidR="002A5C33" w:rsidRPr="008C1E09">
        <w:rPr>
          <w:sz w:val="24"/>
          <w:szCs w:val="24"/>
        </w:rPr>
        <w:t>,</w:t>
      </w:r>
      <w:r w:rsidRPr="008C1E09">
        <w:rPr>
          <w:sz w:val="24"/>
          <w:szCs w:val="24"/>
        </w:rPr>
        <w:t xml:space="preserve"> per comprovate esigenze</w:t>
      </w:r>
      <w:r>
        <w:rPr>
          <w:sz w:val="24"/>
          <w:szCs w:val="24"/>
        </w:rPr>
        <w:t xml:space="preserve">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</w:t>
      </w:r>
      <w:proofErr w:type="gramStart"/>
      <w:r w:rsidRPr="00EA6976">
        <w:rPr>
          <w:sz w:val="24"/>
          <w:szCs w:val="24"/>
        </w:rPr>
        <w:t>personali,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</w:t>
      </w:r>
      <w:proofErr w:type="gramStart"/>
      <w:r w:rsidRPr="000E04E6">
        <w:rPr>
          <w:color w:val="000000"/>
          <w:sz w:val="24"/>
          <w:szCs w:val="24"/>
        </w:rPr>
        <w:t>come</w:t>
      </w:r>
      <w:proofErr w:type="gramEnd"/>
      <w:r w:rsidRPr="000E04E6">
        <w:rPr>
          <w:color w:val="000000"/>
          <w:sz w:val="24"/>
          <w:szCs w:val="24"/>
        </w:rPr>
        <w:t xml:space="preserve">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0F7959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1D8F"/>
    <w:rsid w:val="002F31D5"/>
    <w:rsid w:val="0030025F"/>
    <w:rsid w:val="00311C94"/>
    <w:rsid w:val="003D374F"/>
    <w:rsid w:val="003E1E5A"/>
    <w:rsid w:val="00404E54"/>
    <w:rsid w:val="00416E5C"/>
    <w:rsid w:val="0042415E"/>
    <w:rsid w:val="00430A0A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54D0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07D4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C1E09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A3A12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67DA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CA9F4B-F190-4822-8200-809E02F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2022-04-20T09:36:00Z</dcterms:created>
  <dcterms:modified xsi:type="dcterms:W3CDTF">2022-04-20T09:36:00Z</dcterms:modified>
</cp:coreProperties>
</file>