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26FF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7D1DED15" w14:textId="77777777" w:rsidR="00597F02" w:rsidRDefault="00597F02">
      <w:pPr>
        <w:rPr>
          <w:b/>
          <w:u w:val="single"/>
        </w:rPr>
      </w:pPr>
    </w:p>
    <w:tbl>
      <w:tblPr>
        <w:tblStyle w:val="Grigliatabella"/>
        <w:tblW w:w="5107" w:type="pct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651"/>
        <w:gridCol w:w="2361"/>
        <w:gridCol w:w="2669"/>
      </w:tblGrid>
      <w:tr w:rsidR="00597F02" w:rsidRPr="00ED115C" w14:paraId="0AEB60D2" w14:textId="77777777" w:rsidTr="00332D60">
        <w:trPr>
          <w:cantSplit/>
          <w:trHeight w:val="1134"/>
        </w:trPr>
        <w:tc>
          <w:tcPr>
            <w:tcW w:w="1681" w:type="pct"/>
            <w:hideMark/>
          </w:tcPr>
          <w:p w14:paraId="001D46ED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20" w:type="pct"/>
          </w:tcPr>
          <w:p w14:paraId="7E36B528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13D0AF2E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47DD2BF0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AB4F67" w14:paraId="65B50049" w14:textId="77777777" w:rsidTr="00332D60">
        <w:trPr>
          <w:trHeight w:val="461"/>
        </w:trPr>
        <w:tc>
          <w:tcPr>
            <w:tcW w:w="1681" w:type="pct"/>
            <w:hideMark/>
          </w:tcPr>
          <w:p w14:paraId="02EE0879" w14:textId="222BCED2" w:rsidR="00597F02" w:rsidRPr="00AB4F67" w:rsidRDefault="00CA3882" w:rsidP="000C044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C</w:t>
            </w:r>
            <w:r w:rsidRPr="003567DB">
              <w:t xml:space="preserve">onforme a UNI EN ISO 14698 – 1:2004 e metodo UNICHIM n° 1962 </w:t>
            </w:r>
            <w:r>
              <w:t>–</w:t>
            </w:r>
            <w:r w:rsidRPr="003567DB">
              <w:t xml:space="preserve"> 2</w:t>
            </w:r>
            <w:r w:rsidR="009C275F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00C7B592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088D4A95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F72E481" w14:textId="77777777" w:rsidR="00597F02" w:rsidRPr="00AB4F67" w:rsidRDefault="00597F02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D99A17B" w14:textId="77777777" w:rsidTr="00332D60">
        <w:trPr>
          <w:trHeight w:val="265"/>
        </w:trPr>
        <w:tc>
          <w:tcPr>
            <w:tcW w:w="1681" w:type="pct"/>
            <w:hideMark/>
          </w:tcPr>
          <w:p w14:paraId="6BD8D140" w14:textId="402CD3C1" w:rsidR="00E5167C" w:rsidRPr="00AB4F67" w:rsidRDefault="00CA3882" w:rsidP="00CA3882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Sistema di calibrazione delle portate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0" w:type="pct"/>
          </w:tcPr>
          <w:p w14:paraId="77E07131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786369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8C7A1D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EAB9C3E" w14:textId="77777777" w:rsidTr="00332D60">
        <w:trPr>
          <w:trHeight w:val="296"/>
        </w:trPr>
        <w:tc>
          <w:tcPr>
            <w:tcW w:w="1681" w:type="pct"/>
            <w:hideMark/>
          </w:tcPr>
          <w:p w14:paraId="49D4D1BC" w14:textId="4640C2E8" w:rsidR="00E5167C" w:rsidRPr="00AB4F67" w:rsidRDefault="00CA3882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Chassis in materiale resistente e disinfettabile</w:t>
            </w:r>
            <w:r w:rsidR="00E5167C" w:rsidRPr="00AB4F67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20" w:type="pct"/>
          </w:tcPr>
          <w:p w14:paraId="047F0246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786FD44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30AED845" w14:textId="77777777" w:rsidR="00E5167C" w:rsidRPr="00AB4F67" w:rsidRDefault="00E5167C" w:rsidP="009C3F77">
            <w:pPr>
              <w:ind w:left="340" w:hanging="34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C7F8899" w14:textId="77777777" w:rsidTr="00332D60">
        <w:trPr>
          <w:trHeight w:val="375"/>
        </w:trPr>
        <w:tc>
          <w:tcPr>
            <w:tcW w:w="1681" w:type="pct"/>
            <w:hideMark/>
          </w:tcPr>
          <w:p w14:paraId="5895D3CF" w14:textId="73A32E49" w:rsidR="00E5167C" w:rsidRPr="00AB4F67" w:rsidRDefault="00CA3882" w:rsidP="00CA3882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 xml:space="preserve">Testata di aspirazione in materiale </w:t>
            </w:r>
            <w:proofErr w:type="spellStart"/>
            <w:r>
              <w:t>autoclavabile</w:t>
            </w:r>
            <w:proofErr w:type="spellEnd"/>
            <w:r w:rsidR="00702CEE" w:rsidRPr="00AB4F67">
              <w:rPr>
                <w:sz w:val="22"/>
                <w:szCs w:val="22"/>
              </w:rPr>
              <w:t>;</w:t>
            </w:r>
            <w:r w:rsidR="00E5167C" w:rsidRPr="00AB4F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0" w:type="pct"/>
          </w:tcPr>
          <w:p w14:paraId="06EB8B83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553D5D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405EB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33A07F4" w14:textId="77777777" w:rsidTr="00332D60">
        <w:trPr>
          <w:trHeight w:val="375"/>
        </w:trPr>
        <w:tc>
          <w:tcPr>
            <w:tcW w:w="1681" w:type="pct"/>
            <w:hideMark/>
          </w:tcPr>
          <w:p w14:paraId="23A82CCD" w14:textId="08B18EEF" w:rsidR="00E5167C" w:rsidRPr="00AB4F67" w:rsidRDefault="00CA3882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Display Alfanumerico</w:t>
            </w:r>
            <w:r w:rsidR="00E5167C" w:rsidRPr="00AB4F67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20" w:type="pct"/>
          </w:tcPr>
          <w:p w14:paraId="05CB7870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69D80A7F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017919D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CA3882" w14:paraId="32FCA7C6" w14:textId="77777777" w:rsidTr="00332D60">
        <w:trPr>
          <w:trHeight w:val="375"/>
        </w:trPr>
        <w:tc>
          <w:tcPr>
            <w:tcW w:w="1681" w:type="pct"/>
          </w:tcPr>
          <w:p w14:paraId="24500644" w14:textId="52ED485B" w:rsidR="00E5167C" w:rsidRPr="00CA3882" w:rsidRDefault="00CA3882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  <w:lang w:val="en-US"/>
              </w:rPr>
            </w:pPr>
            <w:r w:rsidRPr="00853F7C">
              <w:rPr>
                <w:lang w:val="en-US"/>
              </w:rPr>
              <w:t xml:space="preserve">Led </w:t>
            </w:r>
            <w:proofErr w:type="spellStart"/>
            <w:r w:rsidRPr="00853F7C">
              <w:rPr>
                <w:lang w:val="en-US"/>
              </w:rPr>
              <w:t>luminosi</w:t>
            </w:r>
            <w:proofErr w:type="spellEnd"/>
            <w:r w:rsidRPr="00853F7C">
              <w:rPr>
                <w:lang w:val="en-US"/>
              </w:rPr>
              <w:t xml:space="preserve"> di on/off</w:t>
            </w:r>
            <w:r w:rsidR="00DF3F39" w:rsidRPr="00CA3882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820" w:type="pct"/>
          </w:tcPr>
          <w:p w14:paraId="2D0D2463" w14:textId="77777777" w:rsidR="00E5167C" w:rsidRPr="00CA3882" w:rsidRDefault="00E5167C" w:rsidP="00C370D2">
            <w:pPr>
              <w:ind w:left="170" w:hanging="17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73" w:type="pct"/>
          </w:tcPr>
          <w:p w14:paraId="6C39C0F4" w14:textId="77777777" w:rsidR="00E5167C" w:rsidRPr="00CA3882" w:rsidRDefault="00E5167C" w:rsidP="00C370D2">
            <w:pPr>
              <w:ind w:left="170" w:hanging="17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26" w:type="pct"/>
          </w:tcPr>
          <w:p w14:paraId="7EAC4C6B" w14:textId="77777777" w:rsidR="00E5167C" w:rsidRPr="00CA3882" w:rsidRDefault="00E5167C" w:rsidP="00C370D2">
            <w:pPr>
              <w:ind w:left="170" w:hanging="17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5167C" w:rsidRPr="00AB4F67" w14:paraId="5569DB77" w14:textId="77777777" w:rsidTr="00332D60">
        <w:trPr>
          <w:trHeight w:val="375"/>
        </w:trPr>
        <w:tc>
          <w:tcPr>
            <w:tcW w:w="1681" w:type="pct"/>
          </w:tcPr>
          <w:p w14:paraId="21BD16FF" w14:textId="44C99FDA" w:rsidR="00E5167C" w:rsidRPr="00AB4F67" w:rsidRDefault="00CA3882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Portata 30 – 60 – 90 – 100 – 120 1/</w:t>
            </w:r>
            <w:proofErr w:type="spellStart"/>
            <w:r>
              <w:t>min</w:t>
            </w:r>
            <w:proofErr w:type="spellEnd"/>
            <w:r w:rsidR="00E5167C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6E27F3B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0DBDFE2A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CCC51C5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5165197B" w14:textId="77777777" w:rsidTr="00332D60">
        <w:trPr>
          <w:trHeight w:val="375"/>
        </w:trPr>
        <w:tc>
          <w:tcPr>
            <w:tcW w:w="1681" w:type="pct"/>
          </w:tcPr>
          <w:p w14:paraId="59154975" w14:textId="333ABD8A" w:rsidR="00E5167C" w:rsidRPr="00AB4F67" w:rsidRDefault="00CA3882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Funzione di controllo di calibrazione</w:t>
            </w:r>
            <w:r>
              <w:t>;</w:t>
            </w:r>
          </w:p>
        </w:tc>
        <w:tc>
          <w:tcPr>
            <w:tcW w:w="820" w:type="pct"/>
          </w:tcPr>
          <w:p w14:paraId="20AFF68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992726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23B20C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4F1FBBBA" w14:textId="77777777" w:rsidTr="00332D60">
        <w:trPr>
          <w:trHeight w:val="375"/>
        </w:trPr>
        <w:tc>
          <w:tcPr>
            <w:tcW w:w="1681" w:type="pct"/>
          </w:tcPr>
          <w:p w14:paraId="2E8F5D73" w14:textId="09C51955" w:rsidR="00E5167C" w:rsidRPr="00AB4F67" w:rsidRDefault="00332D60" w:rsidP="00ED115C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t>Interfaccia PC + Software</w:t>
            </w:r>
            <w:r w:rsidR="009C3F77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4D00CF7B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33247F32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1A306F04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650CC2A1" w14:textId="77777777" w:rsidTr="00332D60">
        <w:trPr>
          <w:trHeight w:val="375"/>
        </w:trPr>
        <w:tc>
          <w:tcPr>
            <w:tcW w:w="1681" w:type="pct"/>
          </w:tcPr>
          <w:p w14:paraId="0F71AF28" w14:textId="061906AD" w:rsidR="00E5167C" w:rsidRPr="00AB4F67" w:rsidRDefault="00332D60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Kit di calibrazione digitale</w:t>
            </w:r>
            <w:r w:rsidR="00910CF4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17594A2E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577F8679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256BFE6" w14:textId="77777777" w:rsidR="00E5167C" w:rsidRPr="00AB4F67" w:rsidRDefault="00E5167C" w:rsidP="00C370D2">
            <w:pPr>
              <w:ind w:left="170" w:hanging="170"/>
              <w:jc w:val="both"/>
              <w:rPr>
                <w:sz w:val="22"/>
                <w:szCs w:val="22"/>
              </w:rPr>
            </w:pPr>
          </w:p>
        </w:tc>
      </w:tr>
      <w:tr w:rsidR="00E5167C" w:rsidRPr="00AB4F67" w14:paraId="3C2A8A79" w14:textId="77777777" w:rsidTr="00332D60">
        <w:trPr>
          <w:trHeight w:val="375"/>
        </w:trPr>
        <w:tc>
          <w:tcPr>
            <w:tcW w:w="1681" w:type="pct"/>
          </w:tcPr>
          <w:p w14:paraId="35937FCB" w14:textId="2BEB87DF" w:rsidR="00E5167C" w:rsidRPr="00AB4F67" w:rsidRDefault="00332D60" w:rsidP="00910CF4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t>Programmazione della quantità d’aria aspirata</w:t>
            </w:r>
            <w:r w:rsidR="009C3F77" w:rsidRPr="00AB4F67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769A5866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pct"/>
          </w:tcPr>
          <w:p w14:paraId="1A3E301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EC8106A" w14:textId="77777777" w:rsidR="00E5167C" w:rsidRPr="00AB4F67" w:rsidRDefault="00E5167C" w:rsidP="00F56C28">
            <w:pPr>
              <w:jc w:val="both"/>
              <w:rPr>
                <w:sz w:val="22"/>
                <w:szCs w:val="22"/>
              </w:rPr>
            </w:pPr>
          </w:p>
        </w:tc>
      </w:tr>
      <w:tr w:rsidR="00332D60" w:rsidRPr="00AB4F67" w14:paraId="1A7DC378" w14:textId="77777777" w:rsidTr="00332D6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81" w:type="pct"/>
          </w:tcPr>
          <w:p w14:paraId="1744F10D" w14:textId="12A3EC8E" w:rsidR="00332D60" w:rsidRPr="00AB4F67" w:rsidRDefault="00332D60" w:rsidP="0011471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Possibilità di campionamento sequenziale</w:t>
            </w:r>
            <w:r w:rsidRPr="00AB4F67">
              <w:t>;</w:t>
            </w:r>
          </w:p>
        </w:tc>
        <w:tc>
          <w:tcPr>
            <w:tcW w:w="820" w:type="pct"/>
          </w:tcPr>
          <w:p w14:paraId="4AE04ACD" w14:textId="77777777" w:rsidR="00332D60" w:rsidRPr="00AB4F67" w:rsidRDefault="00332D60" w:rsidP="00114711">
            <w:pPr>
              <w:jc w:val="both"/>
            </w:pPr>
          </w:p>
        </w:tc>
        <w:tc>
          <w:tcPr>
            <w:tcW w:w="1173" w:type="pct"/>
          </w:tcPr>
          <w:p w14:paraId="19A27477" w14:textId="77777777" w:rsidR="00332D60" w:rsidRPr="00AB4F67" w:rsidRDefault="00332D60" w:rsidP="00114711">
            <w:pPr>
              <w:jc w:val="both"/>
            </w:pPr>
          </w:p>
        </w:tc>
        <w:tc>
          <w:tcPr>
            <w:tcW w:w="1326" w:type="pct"/>
          </w:tcPr>
          <w:p w14:paraId="085AB27B" w14:textId="77777777" w:rsidR="00332D60" w:rsidRPr="00AB4F67" w:rsidRDefault="00332D60" w:rsidP="00114711">
            <w:pPr>
              <w:jc w:val="both"/>
            </w:pPr>
          </w:p>
        </w:tc>
      </w:tr>
      <w:tr w:rsidR="00332D60" w:rsidRPr="00AB4F67" w14:paraId="2447C1D1" w14:textId="77777777" w:rsidTr="00332D60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681" w:type="pct"/>
          </w:tcPr>
          <w:p w14:paraId="65C0A191" w14:textId="03B279EC" w:rsidR="00332D60" w:rsidRPr="00AB4F67" w:rsidRDefault="00332D60" w:rsidP="0011471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Impostazione di delay start</w:t>
            </w:r>
            <w:r w:rsidRPr="00AB4F67">
              <w:t>;</w:t>
            </w:r>
          </w:p>
        </w:tc>
        <w:tc>
          <w:tcPr>
            <w:tcW w:w="820" w:type="pct"/>
          </w:tcPr>
          <w:p w14:paraId="2A0322C0" w14:textId="77777777" w:rsidR="00332D60" w:rsidRPr="00AB4F67" w:rsidRDefault="00332D60" w:rsidP="00114711">
            <w:pPr>
              <w:jc w:val="both"/>
            </w:pPr>
          </w:p>
        </w:tc>
        <w:tc>
          <w:tcPr>
            <w:tcW w:w="1173" w:type="pct"/>
          </w:tcPr>
          <w:p w14:paraId="5558E8E1" w14:textId="77777777" w:rsidR="00332D60" w:rsidRPr="00AB4F67" w:rsidRDefault="00332D60" w:rsidP="00114711">
            <w:pPr>
              <w:jc w:val="both"/>
            </w:pPr>
          </w:p>
        </w:tc>
        <w:tc>
          <w:tcPr>
            <w:tcW w:w="1326" w:type="pct"/>
          </w:tcPr>
          <w:p w14:paraId="4EEAE45E" w14:textId="77777777" w:rsidR="00332D60" w:rsidRPr="00AB4F67" w:rsidRDefault="00332D60" w:rsidP="00114711">
            <w:pPr>
              <w:jc w:val="both"/>
            </w:pPr>
          </w:p>
        </w:tc>
      </w:tr>
      <w:tr w:rsidR="00332D60" w:rsidRPr="00AB4F67" w14:paraId="671D7DCF" w14:textId="77777777" w:rsidTr="00332D60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681" w:type="pct"/>
          </w:tcPr>
          <w:p w14:paraId="6FE33654" w14:textId="0F3F9237" w:rsidR="00332D60" w:rsidRPr="00AB4F67" w:rsidRDefault="00332D60" w:rsidP="0011471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Memorizzazione campionamenti e porta USB per scaricare su PC</w:t>
            </w:r>
            <w:r w:rsidRPr="00AB4F67">
              <w:t>;</w:t>
            </w:r>
          </w:p>
        </w:tc>
        <w:tc>
          <w:tcPr>
            <w:tcW w:w="820" w:type="pct"/>
          </w:tcPr>
          <w:p w14:paraId="7AA838B0" w14:textId="77777777" w:rsidR="00332D60" w:rsidRPr="00AB4F67" w:rsidRDefault="00332D60" w:rsidP="00114711">
            <w:pPr>
              <w:jc w:val="both"/>
            </w:pPr>
          </w:p>
        </w:tc>
        <w:tc>
          <w:tcPr>
            <w:tcW w:w="1173" w:type="pct"/>
          </w:tcPr>
          <w:p w14:paraId="2293A1AA" w14:textId="77777777" w:rsidR="00332D60" w:rsidRPr="00AB4F67" w:rsidRDefault="00332D60" w:rsidP="00114711">
            <w:pPr>
              <w:jc w:val="both"/>
            </w:pPr>
          </w:p>
        </w:tc>
        <w:tc>
          <w:tcPr>
            <w:tcW w:w="1326" w:type="pct"/>
          </w:tcPr>
          <w:p w14:paraId="14ADB5A0" w14:textId="77777777" w:rsidR="00332D60" w:rsidRPr="00AB4F67" w:rsidRDefault="00332D60" w:rsidP="00114711">
            <w:pPr>
              <w:jc w:val="both"/>
            </w:pPr>
          </w:p>
        </w:tc>
      </w:tr>
      <w:tr w:rsidR="00332D60" w:rsidRPr="00AB4F67" w14:paraId="7DC641EF" w14:textId="77777777" w:rsidTr="00332D60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681" w:type="pct"/>
          </w:tcPr>
          <w:p w14:paraId="091ABD89" w14:textId="5FD69244" w:rsidR="00332D60" w:rsidRPr="00AB4F67" w:rsidRDefault="00332D60" w:rsidP="0011471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Alimentazione a batterie ricaricabili/cavo, con autonomia di almeno 2 ore</w:t>
            </w:r>
            <w:r w:rsidRPr="00AB4F67">
              <w:t>;</w:t>
            </w:r>
          </w:p>
        </w:tc>
        <w:tc>
          <w:tcPr>
            <w:tcW w:w="820" w:type="pct"/>
          </w:tcPr>
          <w:p w14:paraId="61E5E1B2" w14:textId="77777777" w:rsidR="00332D60" w:rsidRPr="00AB4F67" w:rsidRDefault="00332D60" w:rsidP="00114711">
            <w:pPr>
              <w:jc w:val="both"/>
            </w:pPr>
          </w:p>
        </w:tc>
        <w:tc>
          <w:tcPr>
            <w:tcW w:w="1173" w:type="pct"/>
          </w:tcPr>
          <w:p w14:paraId="4B105AF5" w14:textId="77777777" w:rsidR="00332D60" w:rsidRPr="00AB4F67" w:rsidRDefault="00332D60" w:rsidP="00114711">
            <w:pPr>
              <w:jc w:val="both"/>
            </w:pPr>
          </w:p>
        </w:tc>
        <w:tc>
          <w:tcPr>
            <w:tcW w:w="1326" w:type="pct"/>
          </w:tcPr>
          <w:p w14:paraId="4D7E350E" w14:textId="77777777" w:rsidR="00332D60" w:rsidRPr="00AB4F67" w:rsidRDefault="00332D60" w:rsidP="00114711">
            <w:pPr>
              <w:jc w:val="both"/>
            </w:pPr>
          </w:p>
        </w:tc>
      </w:tr>
    </w:tbl>
    <w:p w14:paraId="2552BFDE" w14:textId="74C90F78" w:rsidR="00CA3882" w:rsidRDefault="00CA3882"/>
    <w:sectPr w:rsidR="00CA388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CA97D" w14:textId="77777777" w:rsidR="002F4533" w:rsidRDefault="002F4533" w:rsidP="00885263">
      <w:r>
        <w:separator/>
      </w:r>
    </w:p>
  </w:endnote>
  <w:endnote w:type="continuationSeparator" w:id="0">
    <w:p w14:paraId="6C845D05" w14:textId="77777777" w:rsidR="002F4533" w:rsidRDefault="002F4533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14:paraId="2909CBB7" w14:textId="77777777" w:rsidR="00910CF4" w:rsidRDefault="009638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8F3EF" w14:textId="77777777" w:rsidR="00910CF4" w:rsidRDefault="00910C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52A21" w14:textId="77777777" w:rsidR="002F4533" w:rsidRDefault="002F4533" w:rsidP="00885263">
      <w:r>
        <w:separator/>
      </w:r>
    </w:p>
  </w:footnote>
  <w:footnote w:type="continuationSeparator" w:id="0">
    <w:p w14:paraId="122067AD" w14:textId="77777777" w:rsidR="002F4533" w:rsidRDefault="002F4533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3DB9"/>
    <w:multiLevelType w:val="hybridMultilevel"/>
    <w:tmpl w:val="E0047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2652A"/>
    <w:multiLevelType w:val="hybridMultilevel"/>
    <w:tmpl w:val="B174431A"/>
    <w:lvl w:ilvl="0" w:tplc="41E8DA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35D86"/>
    <w:rsid w:val="000C044C"/>
    <w:rsid w:val="000C0E3C"/>
    <w:rsid w:val="00182804"/>
    <w:rsid w:val="001831AE"/>
    <w:rsid w:val="001C690F"/>
    <w:rsid w:val="001D752D"/>
    <w:rsid w:val="001D7E80"/>
    <w:rsid w:val="00206AED"/>
    <w:rsid w:val="002549B1"/>
    <w:rsid w:val="002B5117"/>
    <w:rsid w:val="002C4810"/>
    <w:rsid w:val="002F4533"/>
    <w:rsid w:val="0030621F"/>
    <w:rsid w:val="003116C4"/>
    <w:rsid w:val="0031635F"/>
    <w:rsid w:val="00332D60"/>
    <w:rsid w:val="003550AF"/>
    <w:rsid w:val="003662C2"/>
    <w:rsid w:val="003E1A83"/>
    <w:rsid w:val="004230A1"/>
    <w:rsid w:val="004370A9"/>
    <w:rsid w:val="00475A41"/>
    <w:rsid w:val="004A7820"/>
    <w:rsid w:val="00521496"/>
    <w:rsid w:val="005339A7"/>
    <w:rsid w:val="00597F02"/>
    <w:rsid w:val="005B7440"/>
    <w:rsid w:val="005D2996"/>
    <w:rsid w:val="005E77BD"/>
    <w:rsid w:val="00665041"/>
    <w:rsid w:val="00672A92"/>
    <w:rsid w:val="00702CEE"/>
    <w:rsid w:val="0073204F"/>
    <w:rsid w:val="00764BF8"/>
    <w:rsid w:val="007D1ED1"/>
    <w:rsid w:val="00860007"/>
    <w:rsid w:val="008755C0"/>
    <w:rsid w:val="00885263"/>
    <w:rsid w:val="00896F88"/>
    <w:rsid w:val="00910CF4"/>
    <w:rsid w:val="009470A3"/>
    <w:rsid w:val="0096380B"/>
    <w:rsid w:val="009C275F"/>
    <w:rsid w:val="009C3F77"/>
    <w:rsid w:val="00A22A34"/>
    <w:rsid w:val="00A43C89"/>
    <w:rsid w:val="00AA0110"/>
    <w:rsid w:val="00AB4F67"/>
    <w:rsid w:val="00B540EA"/>
    <w:rsid w:val="00BA048E"/>
    <w:rsid w:val="00BA7081"/>
    <w:rsid w:val="00BF31AA"/>
    <w:rsid w:val="00C1196A"/>
    <w:rsid w:val="00C370D2"/>
    <w:rsid w:val="00C57863"/>
    <w:rsid w:val="00CA3882"/>
    <w:rsid w:val="00CC7C48"/>
    <w:rsid w:val="00D00723"/>
    <w:rsid w:val="00DA36E2"/>
    <w:rsid w:val="00DF3F39"/>
    <w:rsid w:val="00E12166"/>
    <w:rsid w:val="00E5167C"/>
    <w:rsid w:val="00ED115C"/>
    <w:rsid w:val="00F07151"/>
    <w:rsid w:val="00F521F0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4AD2"/>
  <w15:docId w15:val="{2540D3F4-9B22-44B1-961F-B8E49372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CA3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3</cp:revision>
  <cp:lastPrinted>2020-02-10T11:32:00Z</cp:lastPrinted>
  <dcterms:created xsi:type="dcterms:W3CDTF">2020-10-25T10:49:00Z</dcterms:created>
  <dcterms:modified xsi:type="dcterms:W3CDTF">2022-04-06T11:29:00Z</dcterms:modified>
</cp:coreProperties>
</file>