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8276B" w14:textId="77777777" w:rsidR="00DC4141" w:rsidRPr="000E26CC" w:rsidRDefault="00DC4141" w:rsidP="00DC4141">
      <w:pPr>
        <w:spacing w:before="120" w:after="120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0E26CC">
        <w:rPr>
          <w:b/>
          <w:sz w:val="22"/>
          <w:szCs w:val="22"/>
          <w:u w:val="single"/>
        </w:rPr>
        <w:t>ALLEGATO A</w:t>
      </w:r>
    </w:p>
    <w:p w14:paraId="1F0D29A9" w14:textId="390863DB" w:rsidR="00DC4141" w:rsidRPr="00B23CD9" w:rsidRDefault="00DC4141" w:rsidP="00DC4141">
      <w:pPr>
        <w:autoSpaceDE w:val="0"/>
        <w:autoSpaceDN w:val="0"/>
        <w:adjustRightInd w:val="0"/>
        <w:spacing w:before="120" w:after="120" w:line="360" w:lineRule="exact"/>
        <w:jc w:val="both"/>
        <w:rPr>
          <w:b/>
          <w:sz w:val="24"/>
          <w:szCs w:val="24"/>
        </w:rPr>
      </w:pPr>
      <w:r w:rsidRPr="00B23CD9">
        <w:rPr>
          <w:b/>
          <w:sz w:val="24"/>
          <w:szCs w:val="24"/>
        </w:rPr>
        <w:t xml:space="preserve">CARATTERISTICHE TECNICHE </w:t>
      </w:r>
      <w:r w:rsidR="00B23CD9" w:rsidRPr="00B23CD9">
        <w:rPr>
          <w:b/>
          <w:sz w:val="24"/>
          <w:szCs w:val="24"/>
        </w:rPr>
        <w:t>STRUMENTARIO PER RESETTOSCOPIA E DISPOSITIVI CORRELATI PER L’U.O</w:t>
      </w:r>
      <w:r w:rsidR="00B23CD9">
        <w:rPr>
          <w:b/>
          <w:sz w:val="24"/>
          <w:szCs w:val="24"/>
        </w:rPr>
        <w:t xml:space="preserve">.C. DI OSTETRICIA E </w:t>
      </w:r>
      <w:proofErr w:type="gramStart"/>
      <w:r w:rsidR="00B23CD9">
        <w:rPr>
          <w:b/>
          <w:sz w:val="24"/>
          <w:szCs w:val="24"/>
        </w:rPr>
        <w:t>GINECOLOGIA</w:t>
      </w:r>
      <w:r w:rsidR="00B23CD9" w:rsidRPr="00B23CD9">
        <w:rPr>
          <w:b/>
          <w:sz w:val="24"/>
          <w:szCs w:val="24"/>
        </w:rPr>
        <w:t xml:space="preserve"> </w:t>
      </w:r>
      <w:r w:rsidRPr="00B23CD9">
        <w:rPr>
          <w:b/>
          <w:sz w:val="24"/>
          <w:szCs w:val="24"/>
        </w:rPr>
        <w:t>.</w:t>
      </w:r>
      <w:proofErr w:type="gramEnd"/>
    </w:p>
    <w:tbl>
      <w:tblPr>
        <w:tblW w:w="4733" w:type="pct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394"/>
        <w:gridCol w:w="1389"/>
        <w:gridCol w:w="1803"/>
        <w:gridCol w:w="1892"/>
      </w:tblGrid>
      <w:tr w:rsidR="006E5C98" w:rsidRPr="005801F2" w14:paraId="4C146BA7" w14:textId="77777777" w:rsidTr="006E5C98">
        <w:tc>
          <w:tcPr>
            <w:tcW w:w="349" w:type="pct"/>
            <w:shd w:val="pct25" w:color="auto" w:fill="auto"/>
          </w:tcPr>
          <w:p w14:paraId="4F95F7FD" w14:textId="59C1535D" w:rsidR="006E5C98" w:rsidRPr="006E5C98" w:rsidRDefault="006E5C98" w:rsidP="002206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E5C98">
              <w:rPr>
                <w:rFonts w:eastAsia="Calibri"/>
                <w:sz w:val="24"/>
                <w:szCs w:val="24"/>
                <w:lang w:eastAsia="en-US"/>
              </w:rPr>
              <w:t>NR</w:t>
            </w:r>
          </w:p>
        </w:tc>
        <w:tc>
          <w:tcPr>
            <w:tcW w:w="1862" w:type="pct"/>
            <w:shd w:val="pct25" w:color="auto" w:fill="auto"/>
            <w:vAlign w:val="center"/>
          </w:tcPr>
          <w:p w14:paraId="47578BC9" w14:textId="77777777" w:rsidR="006E5C98" w:rsidRPr="005801F2" w:rsidRDefault="006E5C98" w:rsidP="0022065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01F2">
              <w:rPr>
                <w:rFonts w:eastAsia="Calibri"/>
                <w:sz w:val="16"/>
                <w:szCs w:val="16"/>
                <w:lang w:eastAsia="en-US"/>
              </w:rPr>
              <w:t xml:space="preserve">DESCRIZIONE </w:t>
            </w:r>
          </w:p>
        </w:tc>
        <w:tc>
          <w:tcPr>
            <w:tcW w:w="762" w:type="pct"/>
            <w:shd w:val="pct25" w:color="auto" w:fill="auto"/>
            <w:vAlign w:val="center"/>
          </w:tcPr>
          <w:p w14:paraId="049A86EC" w14:textId="77777777" w:rsidR="006E5C98" w:rsidRPr="005801F2" w:rsidRDefault="006E5C98" w:rsidP="0022065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01F2">
              <w:rPr>
                <w:rFonts w:eastAsia="Calibri"/>
                <w:sz w:val="16"/>
                <w:szCs w:val="16"/>
                <w:lang w:eastAsia="en-US"/>
              </w:rPr>
              <w:t>INDICARE IL POSSESSO DELLA CARATTERISTICA RICHIESTA (SI/NO)</w:t>
            </w:r>
          </w:p>
        </w:tc>
        <w:tc>
          <w:tcPr>
            <w:tcW w:w="989" w:type="pct"/>
            <w:shd w:val="pct25" w:color="auto" w:fill="auto"/>
            <w:vAlign w:val="center"/>
          </w:tcPr>
          <w:p w14:paraId="3736CA9A" w14:textId="77777777" w:rsidR="006E5C98" w:rsidRPr="005801F2" w:rsidRDefault="006E5C98" w:rsidP="0022065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01F2">
              <w:rPr>
                <w:rFonts w:eastAsia="Calibri"/>
                <w:sz w:val="16"/>
                <w:szCs w:val="16"/>
                <w:lang w:eastAsia="en-US"/>
              </w:rPr>
              <w:t>DESCRIVERE E SPECIFICARE LE CARATTERIST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ICHE DEI SISTEMI PROPOSTI </w:t>
            </w:r>
          </w:p>
        </w:tc>
        <w:tc>
          <w:tcPr>
            <w:tcW w:w="1038" w:type="pct"/>
            <w:shd w:val="pct25" w:color="auto" w:fill="auto"/>
            <w:vAlign w:val="center"/>
          </w:tcPr>
          <w:p w14:paraId="4C0738A2" w14:textId="77777777" w:rsidR="006E5C98" w:rsidRPr="005801F2" w:rsidRDefault="006E5C98" w:rsidP="0022065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01F2">
              <w:rPr>
                <w:rFonts w:eastAsia="Calibri"/>
                <w:sz w:val="16"/>
                <w:szCs w:val="16"/>
                <w:lang w:eastAsia="en-US"/>
              </w:rPr>
              <w:t>MOTIVARE EVENTUALI DISCRASIE TRA LE CARATTERISTICHE RICHIESTE E QUELLE POSSEDUTE ARGOMENTANDO LE EVENTUALI EQUIVALENZE</w:t>
            </w:r>
          </w:p>
        </w:tc>
      </w:tr>
      <w:tr w:rsidR="00B23CD9" w:rsidRPr="005801F2" w14:paraId="7B45A182" w14:textId="77777777" w:rsidTr="00E95FF9">
        <w:trPr>
          <w:trHeight w:val="821"/>
        </w:trPr>
        <w:tc>
          <w:tcPr>
            <w:tcW w:w="349" w:type="pct"/>
            <w:shd w:val="clear" w:color="auto" w:fill="auto"/>
            <w:vAlign w:val="center"/>
          </w:tcPr>
          <w:p w14:paraId="3C3503DF" w14:textId="0EA1060E" w:rsidR="00B23CD9" w:rsidRPr="005801F2" w:rsidRDefault="00B23CD9" w:rsidP="00324D0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8C3E" w14:textId="79783A0D" w:rsidR="00B23CD9" w:rsidRPr="00C511D4" w:rsidRDefault="00B23CD9" w:rsidP="00324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Ottica diametro 4,0mm Visione 0°, </w:t>
            </w:r>
            <w:proofErr w:type="spellStart"/>
            <w:r>
              <w:rPr>
                <w:sz w:val="24"/>
                <w:szCs w:val="24"/>
              </w:rPr>
              <w:t>autoclavabile</w:t>
            </w:r>
            <w:proofErr w:type="spellEnd"/>
            <w:r>
              <w:rPr>
                <w:sz w:val="24"/>
                <w:szCs w:val="24"/>
              </w:rPr>
              <w:t xml:space="preserve">, sistema ottico ROD LENS, lente distale/prossimale in vetro di zaffiro, con obiettivo incapsulato e sistema ottico flottante anti shock termico, </w:t>
            </w:r>
            <w:proofErr w:type="spellStart"/>
            <w:r>
              <w:rPr>
                <w:sz w:val="24"/>
                <w:szCs w:val="24"/>
              </w:rPr>
              <w:t>autoclavabile</w:t>
            </w:r>
            <w:proofErr w:type="spellEnd"/>
            <w:r>
              <w:rPr>
                <w:sz w:val="24"/>
                <w:szCs w:val="24"/>
              </w:rPr>
              <w:t xml:space="preserve"> 134°C gas plasma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5BFC168A" w14:textId="77777777" w:rsidR="00B23CD9" w:rsidRPr="005801F2" w:rsidRDefault="00B23CD9" w:rsidP="00324D0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70F99B2D" w14:textId="77777777" w:rsidR="00B23CD9" w:rsidRPr="005801F2" w:rsidRDefault="00B23CD9" w:rsidP="00324D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14:paraId="32C2EE88" w14:textId="77777777" w:rsidR="00B23CD9" w:rsidRPr="005801F2" w:rsidRDefault="00B23CD9" w:rsidP="00324D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3CD9" w:rsidRPr="005801F2" w14:paraId="1BFE4EBA" w14:textId="77777777" w:rsidTr="00E95FF9">
        <w:tc>
          <w:tcPr>
            <w:tcW w:w="349" w:type="pct"/>
            <w:shd w:val="clear" w:color="auto" w:fill="auto"/>
            <w:vAlign w:val="center"/>
          </w:tcPr>
          <w:p w14:paraId="16A65D4D" w14:textId="0E129D3F" w:rsidR="00B23CD9" w:rsidRPr="005801F2" w:rsidRDefault="00B23CD9" w:rsidP="00324D0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61F41" w14:textId="2AA4E7B5" w:rsidR="00B23CD9" w:rsidRPr="00C511D4" w:rsidRDefault="00B23CD9" w:rsidP="006E5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Camicia per </w:t>
            </w:r>
            <w:proofErr w:type="spellStart"/>
            <w:r>
              <w:rPr>
                <w:sz w:val="24"/>
                <w:szCs w:val="24"/>
              </w:rPr>
              <w:t>resettoscopia</w:t>
            </w:r>
            <w:proofErr w:type="spellEnd"/>
            <w:r>
              <w:rPr>
                <w:sz w:val="24"/>
                <w:szCs w:val="24"/>
              </w:rPr>
              <w:t xml:space="preserve"> in PEEK flusso continuo, rubinetti rotanti diametro esterno 26,0 </w:t>
            </w:r>
            <w:proofErr w:type="spellStart"/>
            <w:r>
              <w:rPr>
                <w:sz w:val="24"/>
                <w:szCs w:val="24"/>
              </w:rPr>
              <w:t>fr</w:t>
            </w:r>
            <w:proofErr w:type="spellEnd"/>
            <w:r>
              <w:rPr>
                <w:sz w:val="24"/>
                <w:szCs w:val="24"/>
              </w:rPr>
              <w:t xml:space="preserve"> completa di camicia interna tratto distale isolato in ceramica, innesto rapido a baionetta, innesto laterale bipolare, </w:t>
            </w:r>
            <w:proofErr w:type="spellStart"/>
            <w:r>
              <w:rPr>
                <w:sz w:val="24"/>
                <w:szCs w:val="24"/>
              </w:rPr>
              <w:t>autoclavabile</w:t>
            </w:r>
            <w:proofErr w:type="spellEnd"/>
            <w:r>
              <w:rPr>
                <w:sz w:val="24"/>
                <w:szCs w:val="24"/>
              </w:rPr>
              <w:t xml:space="preserve"> 134C° gas plasma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0DF9B0A5" w14:textId="77777777" w:rsidR="00B23CD9" w:rsidRPr="005801F2" w:rsidRDefault="00B23CD9" w:rsidP="00324D0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3EFA6DFA" w14:textId="77777777" w:rsidR="00B23CD9" w:rsidRPr="005801F2" w:rsidRDefault="00B23CD9" w:rsidP="00324D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14:paraId="2859E6F7" w14:textId="77777777" w:rsidR="00B23CD9" w:rsidRPr="005801F2" w:rsidRDefault="00B23CD9" w:rsidP="00324D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3CD9" w:rsidRPr="005801F2" w14:paraId="716DFEFC" w14:textId="77777777" w:rsidTr="00E95FF9">
        <w:tc>
          <w:tcPr>
            <w:tcW w:w="349" w:type="pct"/>
            <w:shd w:val="clear" w:color="auto" w:fill="auto"/>
            <w:vAlign w:val="center"/>
          </w:tcPr>
          <w:p w14:paraId="6A0A8C99" w14:textId="774513AF" w:rsidR="00B23CD9" w:rsidRPr="005801F2" w:rsidRDefault="00B23CD9" w:rsidP="00324D0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C763" w14:textId="1D5F75D1" w:rsidR="00B23CD9" w:rsidRPr="00C511D4" w:rsidRDefault="00B23CD9" w:rsidP="006E5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Cavo alta frequenza bipolare compatibile con piattaforma MB350 con raccordi lato elemento operativo </w:t>
            </w:r>
            <w:proofErr w:type="spellStart"/>
            <w:r>
              <w:rPr>
                <w:sz w:val="24"/>
                <w:szCs w:val="24"/>
              </w:rPr>
              <w:t>bdoppi</w:t>
            </w:r>
            <w:proofErr w:type="spellEnd"/>
            <w:r>
              <w:rPr>
                <w:sz w:val="24"/>
                <w:szCs w:val="24"/>
              </w:rPr>
              <w:t xml:space="preserve">, di cui uno maschio protetto e l’altro femmina da 4,0 mm </w:t>
            </w:r>
            <w:proofErr w:type="spellStart"/>
            <w:r>
              <w:rPr>
                <w:sz w:val="24"/>
                <w:szCs w:val="24"/>
              </w:rPr>
              <w:t>autoclavabile</w:t>
            </w:r>
            <w:proofErr w:type="spellEnd"/>
            <w:r>
              <w:rPr>
                <w:sz w:val="24"/>
                <w:szCs w:val="24"/>
              </w:rPr>
              <w:t xml:space="preserve"> 134C° gas plasma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4BADF9D4" w14:textId="77777777" w:rsidR="00B23CD9" w:rsidRPr="005801F2" w:rsidRDefault="00B23CD9" w:rsidP="00324D0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6C562430" w14:textId="77777777" w:rsidR="00B23CD9" w:rsidRPr="005801F2" w:rsidRDefault="00B23CD9" w:rsidP="00324D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14:paraId="3FB72E0A" w14:textId="77777777" w:rsidR="00B23CD9" w:rsidRPr="005801F2" w:rsidRDefault="00B23CD9" w:rsidP="00324D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3CD9" w:rsidRPr="005801F2" w14:paraId="4B91B410" w14:textId="77777777" w:rsidTr="00E95FF9">
        <w:tc>
          <w:tcPr>
            <w:tcW w:w="349" w:type="pct"/>
            <w:shd w:val="clear" w:color="auto" w:fill="auto"/>
            <w:vAlign w:val="center"/>
          </w:tcPr>
          <w:p w14:paraId="4A6F0815" w14:textId="593437AE" w:rsidR="00B23CD9" w:rsidRDefault="00B23CD9" w:rsidP="00324D0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E419" w14:textId="621FE82E" w:rsidR="00B23CD9" w:rsidRPr="00C511D4" w:rsidRDefault="00B23CD9" w:rsidP="006E5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 camicia flusso continuo esterno </w:t>
            </w:r>
            <w:proofErr w:type="spellStart"/>
            <w:r>
              <w:rPr>
                <w:sz w:val="24"/>
                <w:szCs w:val="24"/>
              </w:rPr>
              <w:t>diam</w:t>
            </w:r>
            <w:proofErr w:type="spellEnd"/>
            <w:r>
              <w:rPr>
                <w:sz w:val="24"/>
                <w:szCs w:val="24"/>
              </w:rPr>
              <w:t xml:space="preserve">. 18,5 </w:t>
            </w:r>
            <w:proofErr w:type="spellStart"/>
            <w:r>
              <w:rPr>
                <w:sz w:val="24"/>
                <w:szCs w:val="24"/>
              </w:rPr>
              <w:t>fr</w:t>
            </w:r>
            <w:proofErr w:type="spellEnd"/>
            <w:r>
              <w:rPr>
                <w:sz w:val="24"/>
                <w:szCs w:val="24"/>
              </w:rPr>
              <w:t xml:space="preserve"> innesto rapido a baionetta , completa di elemento operativo, </w:t>
            </w:r>
            <w:proofErr w:type="spellStart"/>
            <w:r>
              <w:rPr>
                <w:sz w:val="24"/>
                <w:szCs w:val="24"/>
              </w:rPr>
              <w:t>autoclavabile</w:t>
            </w:r>
            <w:proofErr w:type="spellEnd"/>
            <w:r>
              <w:rPr>
                <w:sz w:val="24"/>
                <w:szCs w:val="24"/>
              </w:rPr>
              <w:t xml:space="preserve"> 134C° gas plasma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315C5E16" w14:textId="77777777" w:rsidR="00B23CD9" w:rsidRPr="005801F2" w:rsidRDefault="00B23CD9" w:rsidP="00324D0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3F924503" w14:textId="77777777" w:rsidR="00B23CD9" w:rsidRPr="005801F2" w:rsidRDefault="00B23CD9" w:rsidP="00324D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14:paraId="696E67D1" w14:textId="77777777" w:rsidR="00B23CD9" w:rsidRPr="005801F2" w:rsidRDefault="00B23CD9" w:rsidP="00324D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3CD9" w:rsidRPr="005801F2" w14:paraId="6559246A" w14:textId="77777777" w:rsidTr="00E95FF9">
        <w:tc>
          <w:tcPr>
            <w:tcW w:w="349" w:type="pct"/>
            <w:shd w:val="clear" w:color="auto" w:fill="auto"/>
            <w:vAlign w:val="center"/>
          </w:tcPr>
          <w:p w14:paraId="653A5C03" w14:textId="1612A4A2" w:rsidR="00B23CD9" w:rsidRDefault="00B23CD9" w:rsidP="00324D0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CCB7" w14:textId="67F382D7" w:rsidR="00B23CD9" w:rsidRPr="00C511D4" w:rsidRDefault="00B23CD9" w:rsidP="006E5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Elemento operativo con innesto per cavi doppi bipolari, di cui </w:t>
            </w:r>
            <w:proofErr w:type="gramStart"/>
            <w:r>
              <w:rPr>
                <w:sz w:val="24"/>
                <w:szCs w:val="24"/>
              </w:rPr>
              <w:t>uno femmina</w:t>
            </w:r>
            <w:proofErr w:type="gramEnd"/>
            <w:r>
              <w:rPr>
                <w:sz w:val="24"/>
                <w:szCs w:val="24"/>
              </w:rPr>
              <w:t xml:space="preserve"> standard e l’altro maschio da </w:t>
            </w:r>
            <w:proofErr w:type="spellStart"/>
            <w:r>
              <w:rPr>
                <w:sz w:val="24"/>
                <w:szCs w:val="24"/>
              </w:rPr>
              <w:t>diam</w:t>
            </w:r>
            <w:proofErr w:type="spellEnd"/>
            <w:r>
              <w:rPr>
                <w:sz w:val="24"/>
                <w:szCs w:val="24"/>
              </w:rPr>
              <w:t xml:space="preserve">. 4,0 mm anti scollegamento, </w:t>
            </w:r>
            <w:proofErr w:type="spellStart"/>
            <w:r>
              <w:rPr>
                <w:sz w:val="24"/>
                <w:szCs w:val="24"/>
              </w:rPr>
              <w:t>poliuso</w:t>
            </w:r>
            <w:proofErr w:type="spellEnd"/>
            <w:r>
              <w:rPr>
                <w:sz w:val="24"/>
                <w:szCs w:val="24"/>
              </w:rPr>
              <w:t xml:space="preserve"> sterilizzabile autoclave  134C° gas plasma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200231FE" w14:textId="77777777" w:rsidR="00B23CD9" w:rsidRPr="005801F2" w:rsidRDefault="00B23CD9" w:rsidP="00324D0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0F44A8E1" w14:textId="77777777" w:rsidR="00B23CD9" w:rsidRPr="005801F2" w:rsidRDefault="00B23CD9" w:rsidP="00324D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14:paraId="580F7DC7" w14:textId="77777777" w:rsidR="00B23CD9" w:rsidRPr="005801F2" w:rsidRDefault="00B23CD9" w:rsidP="00324D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3CD9" w:rsidRPr="005801F2" w14:paraId="7B423381" w14:textId="77777777" w:rsidTr="00E95FF9">
        <w:tc>
          <w:tcPr>
            <w:tcW w:w="349" w:type="pct"/>
            <w:shd w:val="clear" w:color="auto" w:fill="auto"/>
            <w:vAlign w:val="center"/>
          </w:tcPr>
          <w:p w14:paraId="7BDAA043" w14:textId="132C5BF2" w:rsidR="00B23CD9" w:rsidRDefault="00B23CD9" w:rsidP="00324D0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31EA2" w14:textId="72360023" w:rsidR="00B23CD9" w:rsidRPr="006E5C98" w:rsidRDefault="00B23CD9" w:rsidP="006E5C98">
            <w:pPr>
              <w:jc w:val="both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Cestello per sterilizzazione 280x280x130 mm con coperchio avente barriera filtro </w:t>
            </w:r>
            <w:proofErr w:type="spellStart"/>
            <w:r>
              <w:rPr>
                <w:sz w:val="24"/>
                <w:szCs w:val="24"/>
              </w:rPr>
              <w:t>pasteur</w:t>
            </w:r>
            <w:proofErr w:type="spellEnd"/>
            <w:r>
              <w:rPr>
                <w:sz w:val="24"/>
                <w:szCs w:val="24"/>
              </w:rPr>
              <w:t xml:space="preserve">, completo di vassoio </w:t>
            </w:r>
            <w:proofErr w:type="spellStart"/>
            <w:r>
              <w:rPr>
                <w:sz w:val="24"/>
                <w:szCs w:val="24"/>
              </w:rPr>
              <w:t>ionterno</w:t>
            </w:r>
            <w:proofErr w:type="spellEnd"/>
            <w:r>
              <w:rPr>
                <w:sz w:val="24"/>
                <w:szCs w:val="24"/>
              </w:rPr>
              <w:t xml:space="preserve"> e tappeto in silicone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62FADCBB" w14:textId="77777777" w:rsidR="00B23CD9" w:rsidRPr="005801F2" w:rsidRDefault="00B23CD9" w:rsidP="00324D0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4CF2CE65" w14:textId="77777777" w:rsidR="00B23CD9" w:rsidRPr="005801F2" w:rsidRDefault="00B23CD9" w:rsidP="00324D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14:paraId="19E4D814" w14:textId="77777777" w:rsidR="00B23CD9" w:rsidRPr="005801F2" w:rsidRDefault="00B23CD9" w:rsidP="00324D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3CD9" w:rsidRPr="005801F2" w14:paraId="7C14C5D0" w14:textId="77777777" w:rsidTr="00C45BFC">
        <w:tc>
          <w:tcPr>
            <w:tcW w:w="349" w:type="pct"/>
            <w:shd w:val="pct25" w:color="auto" w:fill="auto"/>
          </w:tcPr>
          <w:p w14:paraId="2B547A0E" w14:textId="77777777" w:rsidR="00B23CD9" w:rsidRPr="006E5C98" w:rsidRDefault="00B23CD9" w:rsidP="00C45BF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E5C98">
              <w:rPr>
                <w:rFonts w:eastAsia="Calibri"/>
                <w:sz w:val="24"/>
                <w:szCs w:val="24"/>
                <w:lang w:eastAsia="en-US"/>
              </w:rPr>
              <w:lastRenderedPageBreak/>
              <w:t>NR</w:t>
            </w:r>
          </w:p>
        </w:tc>
        <w:tc>
          <w:tcPr>
            <w:tcW w:w="1862" w:type="pct"/>
            <w:shd w:val="pct25" w:color="auto" w:fill="auto"/>
            <w:vAlign w:val="center"/>
          </w:tcPr>
          <w:p w14:paraId="62DB36D6" w14:textId="77777777" w:rsidR="00B23CD9" w:rsidRPr="005801F2" w:rsidRDefault="00B23CD9" w:rsidP="00C45BF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01F2">
              <w:rPr>
                <w:rFonts w:eastAsia="Calibri"/>
                <w:sz w:val="16"/>
                <w:szCs w:val="16"/>
                <w:lang w:eastAsia="en-US"/>
              </w:rPr>
              <w:t xml:space="preserve">DESCRIZIONE </w:t>
            </w:r>
          </w:p>
        </w:tc>
        <w:tc>
          <w:tcPr>
            <w:tcW w:w="762" w:type="pct"/>
            <w:shd w:val="pct25" w:color="auto" w:fill="auto"/>
            <w:vAlign w:val="center"/>
          </w:tcPr>
          <w:p w14:paraId="0ED3A216" w14:textId="77777777" w:rsidR="00B23CD9" w:rsidRPr="005801F2" w:rsidRDefault="00B23CD9" w:rsidP="00C45BF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01F2">
              <w:rPr>
                <w:rFonts w:eastAsia="Calibri"/>
                <w:sz w:val="16"/>
                <w:szCs w:val="16"/>
                <w:lang w:eastAsia="en-US"/>
              </w:rPr>
              <w:t>INDICARE IL POSSESSO DELLA CARATTERISTICA RICHIESTA (SI/NO)</w:t>
            </w:r>
          </w:p>
        </w:tc>
        <w:tc>
          <w:tcPr>
            <w:tcW w:w="989" w:type="pct"/>
            <w:shd w:val="pct25" w:color="auto" w:fill="auto"/>
            <w:vAlign w:val="center"/>
          </w:tcPr>
          <w:p w14:paraId="67FDE082" w14:textId="77777777" w:rsidR="00B23CD9" w:rsidRPr="005801F2" w:rsidRDefault="00B23CD9" w:rsidP="00C45BF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01F2">
              <w:rPr>
                <w:rFonts w:eastAsia="Calibri"/>
                <w:sz w:val="16"/>
                <w:szCs w:val="16"/>
                <w:lang w:eastAsia="en-US"/>
              </w:rPr>
              <w:t>DESCRIVERE E SPECIFICARE LE CARATTERIST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ICHE DEI SISTEMI PROPOSTI </w:t>
            </w:r>
          </w:p>
        </w:tc>
        <w:tc>
          <w:tcPr>
            <w:tcW w:w="1038" w:type="pct"/>
            <w:shd w:val="pct25" w:color="auto" w:fill="auto"/>
            <w:vAlign w:val="center"/>
          </w:tcPr>
          <w:p w14:paraId="119AD61D" w14:textId="77777777" w:rsidR="00B23CD9" w:rsidRPr="005801F2" w:rsidRDefault="00B23CD9" w:rsidP="00C45BF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01F2">
              <w:rPr>
                <w:rFonts w:eastAsia="Calibri"/>
                <w:sz w:val="16"/>
                <w:szCs w:val="16"/>
                <w:lang w:eastAsia="en-US"/>
              </w:rPr>
              <w:t>MOTIVARE EVENTUALI DISCRASIE TRA LE CARATTERISTICHE RICHIESTE E QUELLE POSSEDUTE ARGOMENTANDO LE EVENTUALI EQUIVALENZE</w:t>
            </w:r>
          </w:p>
        </w:tc>
      </w:tr>
      <w:tr w:rsidR="00B23CD9" w:rsidRPr="005801F2" w14:paraId="4BB73C62" w14:textId="77777777" w:rsidTr="00EA75D4">
        <w:tc>
          <w:tcPr>
            <w:tcW w:w="349" w:type="pct"/>
            <w:shd w:val="clear" w:color="auto" w:fill="auto"/>
            <w:vAlign w:val="center"/>
          </w:tcPr>
          <w:p w14:paraId="7646C755" w14:textId="22E98300" w:rsidR="00B23CD9" w:rsidRDefault="00B23CD9" w:rsidP="00324D0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08E9" w14:textId="6095F6E0" w:rsidR="00B23CD9" w:rsidRPr="006E5C98" w:rsidRDefault="00B23CD9" w:rsidP="006E5C98">
            <w:pPr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4"/>
                <w:szCs w:val="24"/>
              </w:rPr>
              <w:t>Griglia anti shock per ottiche 4,0 mm con supporti in silicone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5D147E07" w14:textId="77777777" w:rsidR="00B23CD9" w:rsidRPr="005801F2" w:rsidRDefault="00B23CD9" w:rsidP="00324D0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7633B2E6" w14:textId="77777777" w:rsidR="00B23CD9" w:rsidRPr="005801F2" w:rsidRDefault="00B23CD9" w:rsidP="00324D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14:paraId="38631206" w14:textId="77777777" w:rsidR="00B23CD9" w:rsidRPr="005801F2" w:rsidRDefault="00B23CD9" w:rsidP="00324D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3CD9" w:rsidRPr="005801F2" w14:paraId="122BDAD0" w14:textId="77777777" w:rsidTr="00EA75D4">
        <w:tc>
          <w:tcPr>
            <w:tcW w:w="349" w:type="pct"/>
            <w:shd w:val="clear" w:color="auto" w:fill="auto"/>
            <w:vAlign w:val="center"/>
          </w:tcPr>
          <w:p w14:paraId="070F13B4" w14:textId="761BCA0B" w:rsidR="00B23CD9" w:rsidRDefault="00B23CD9" w:rsidP="00324D0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90CB" w14:textId="1306D261" w:rsidR="00B23CD9" w:rsidRPr="00695430" w:rsidRDefault="00B23CD9" w:rsidP="006E5C9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Ottica </w:t>
            </w:r>
            <w:proofErr w:type="spellStart"/>
            <w:r>
              <w:rPr>
                <w:bCs/>
                <w:sz w:val="24"/>
                <w:szCs w:val="24"/>
              </w:rPr>
              <w:t>diam</w:t>
            </w:r>
            <w:proofErr w:type="spellEnd"/>
            <w:r>
              <w:rPr>
                <w:bCs/>
                <w:sz w:val="24"/>
                <w:szCs w:val="24"/>
              </w:rPr>
              <w:t xml:space="preserve">. 2,9 mm visione 0° </w:t>
            </w:r>
            <w:proofErr w:type="spellStart"/>
            <w:r>
              <w:rPr>
                <w:bCs/>
                <w:sz w:val="24"/>
                <w:szCs w:val="24"/>
              </w:rPr>
              <w:t>autoclavabile</w:t>
            </w:r>
            <w:proofErr w:type="spellEnd"/>
            <w:r>
              <w:rPr>
                <w:bCs/>
                <w:sz w:val="24"/>
                <w:szCs w:val="24"/>
              </w:rPr>
              <w:t xml:space="preserve">, sistema ottico ROD LENS lente distale/prossimale in vetro e zaffiro con obiettivo incapsulato e sistema ottico flottante anti shock, </w:t>
            </w:r>
            <w:proofErr w:type="spellStart"/>
            <w:r>
              <w:rPr>
                <w:bCs/>
                <w:sz w:val="24"/>
                <w:szCs w:val="24"/>
              </w:rPr>
              <w:t>autoclavabile</w:t>
            </w:r>
            <w:proofErr w:type="spellEnd"/>
            <w:r>
              <w:rPr>
                <w:bCs/>
                <w:sz w:val="24"/>
                <w:szCs w:val="24"/>
              </w:rPr>
              <w:t xml:space="preserve"> 134 C° gas plasma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3486A2A0" w14:textId="77777777" w:rsidR="00B23CD9" w:rsidRPr="005801F2" w:rsidRDefault="00B23CD9" w:rsidP="00324D0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2C1996AA" w14:textId="77777777" w:rsidR="00B23CD9" w:rsidRPr="005801F2" w:rsidRDefault="00B23CD9" w:rsidP="00324D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14:paraId="6CB5B69F" w14:textId="77777777" w:rsidR="00B23CD9" w:rsidRPr="005801F2" w:rsidRDefault="00B23CD9" w:rsidP="00324D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3CD9" w:rsidRPr="005801F2" w14:paraId="4DF406BD" w14:textId="77777777" w:rsidTr="00EA75D4">
        <w:tc>
          <w:tcPr>
            <w:tcW w:w="349" w:type="pct"/>
            <w:shd w:val="clear" w:color="auto" w:fill="auto"/>
            <w:vAlign w:val="center"/>
          </w:tcPr>
          <w:p w14:paraId="4B49D255" w14:textId="28007925" w:rsidR="00B23CD9" w:rsidRDefault="00B23CD9" w:rsidP="00324D0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F28C" w14:textId="2FDAE2FB" w:rsidR="00B23CD9" w:rsidRPr="00527898" w:rsidRDefault="00B23CD9" w:rsidP="006E5C9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Camicia per </w:t>
            </w:r>
            <w:proofErr w:type="spellStart"/>
            <w:r>
              <w:rPr>
                <w:bCs/>
                <w:sz w:val="24"/>
                <w:szCs w:val="24"/>
              </w:rPr>
              <w:t>resettoscopia</w:t>
            </w:r>
            <w:proofErr w:type="spellEnd"/>
            <w:r>
              <w:rPr>
                <w:bCs/>
                <w:sz w:val="24"/>
                <w:szCs w:val="24"/>
              </w:rPr>
              <w:t xml:space="preserve"> in PEEK, flusso continuo </w:t>
            </w:r>
            <w:proofErr w:type="spellStart"/>
            <w:r>
              <w:rPr>
                <w:bCs/>
                <w:sz w:val="24"/>
                <w:szCs w:val="24"/>
              </w:rPr>
              <w:t>diam</w:t>
            </w:r>
            <w:proofErr w:type="spellEnd"/>
            <w:r>
              <w:rPr>
                <w:bCs/>
                <w:sz w:val="24"/>
                <w:szCs w:val="24"/>
              </w:rPr>
              <w:t xml:space="preserve"> esterno 22,0 </w:t>
            </w:r>
            <w:proofErr w:type="spellStart"/>
            <w:r>
              <w:rPr>
                <w:bCs/>
                <w:sz w:val="24"/>
                <w:szCs w:val="24"/>
              </w:rPr>
              <w:t>fr</w:t>
            </w:r>
            <w:proofErr w:type="spellEnd"/>
            <w:r>
              <w:rPr>
                <w:bCs/>
                <w:sz w:val="24"/>
                <w:szCs w:val="24"/>
              </w:rPr>
              <w:t xml:space="preserve"> completa di camicia interna rotante con tratto distale isolato in ceramica, innesto rapido a baionetta, innesto laterale bipolare </w:t>
            </w:r>
            <w:proofErr w:type="spellStart"/>
            <w:r>
              <w:rPr>
                <w:bCs/>
                <w:sz w:val="24"/>
                <w:szCs w:val="24"/>
              </w:rPr>
              <w:t>autoclavabile</w:t>
            </w:r>
            <w:proofErr w:type="spellEnd"/>
            <w:r>
              <w:rPr>
                <w:bCs/>
                <w:sz w:val="24"/>
                <w:szCs w:val="24"/>
              </w:rPr>
              <w:t xml:space="preserve"> 134C° gas plasma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0D63E5BD" w14:textId="77777777" w:rsidR="00B23CD9" w:rsidRPr="005801F2" w:rsidRDefault="00B23CD9" w:rsidP="00324D0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4C714752" w14:textId="77777777" w:rsidR="00B23CD9" w:rsidRPr="005801F2" w:rsidRDefault="00B23CD9" w:rsidP="00324D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8" w:type="pct"/>
            <w:shd w:val="clear" w:color="auto" w:fill="auto"/>
            <w:vAlign w:val="center"/>
          </w:tcPr>
          <w:p w14:paraId="30C9EF74" w14:textId="77777777" w:rsidR="00B23CD9" w:rsidRPr="005801F2" w:rsidRDefault="00B23CD9" w:rsidP="00324D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3CD9" w:rsidRPr="005801F2" w14:paraId="028E1C21" w14:textId="77777777" w:rsidTr="00EA75D4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E467" w14:textId="448E7BAB" w:rsidR="00B23CD9" w:rsidRDefault="00B23CD9" w:rsidP="00C45BF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2619" w14:textId="79E5DEFB" w:rsidR="00B23CD9" w:rsidRPr="00B23CD9" w:rsidRDefault="00B23CD9" w:rsidP="00C45B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Elemento operativo passivo con innesto per cavi bipolari avente </w:t>
            </w:r>
            <w:proofErr w:type="spellStart"/>
            <w:r>
              <w:rPr>
                <w:bCs/>
                <w:sz w:val="24"/>
                <w:szCs w:val="24"/>
              </w:rPr>
              <w:t>diam</w:t>
            </w:r>
            <w:proofErr w:type="spellEnd"/>
            <w:r>
              <w:rPr>
                <w:bCs/>
                <w:sz w:val="24"/>
                <w:szCs w:val="24"/>
              </w:rPr>
              <w:t xml:space="preserve">. 4,0 mm anti scollegamento </w:t>
            </w:r>
            <w:proofErr w:type="spellStart"/>
            <w:r>
              <w:rPr>
                <w:bCs/>
                <w:sz w:val="24"/>
                <w:szCs w:val="24"/>
              </w:rPr>
              <w:t>poliuso</w:t>
            </w:r>
            <w:proofErr w:type="spellEnd"/>
            <w:r>
              <w:rPr>
                <w:bCs/>
                <w:sz w:val="24"/>
                <w:szCs w:val="24"/>
              </w:rPr>
              <w:t xml:space="preserve"> sterilizzabile autoclave 134C° gas plasma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6F64" w14:textId="77777777" w:rsidR="00B23CD9" w:rsidRPr="005801F2" w:rsidRDefault="00B23CD9" w:rsidP="00C45B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0ECB" w14:textId="77777777" w:rsidR="00B23CD9" w:rsidRPr="005801F2" w:rsidRDefault="00B23CD9" w:rsidP="00C45BF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55D2" w14:textId="77777777" w:rsidR="00B23CD9" w:rsidRPr="005801F2" w:rsidRDefault="00B23CD9" w:rsidP="00C45BF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3CD9" w:rsidRPr="005801F2" w14:paraId="2C07954D" w14:textId="77777777" w:rsidTr="00EA75D4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D25E" w14:textId="0C397E33" w:rsidR="00B23CD9" w:rsidRDefault="00B23CD9" w:rsidP="00C45BF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8125A" w14:textId="022CA63C" w:rsidR="00B23CD9" w:rsidRPr="00695430" w:rsidRDefault="00B23CD9" w:rsidP="00C45B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Cestello per sterilizzazione 280x280x130 mm con coperchio avente barriera </w:t>
            </w:r>
            <w:proofErr w:type="spellStart"/>
            <w:r>
              <w:rPr>
                <w:bCs/>
                <w:sz w:val="24"/>
                <w:szCs w:val="24"/>
              </w:rPr>
              <w:t>pasteur</w:t>
            </w:r>
            <w:proofErr w:type="spellEnd"/>
            <w:r>
              <w:rPr>
                <w:bCs/>
                <w:sz w:val="24"/>
                <w:szCs w:val="24"/>
              </w:rPr>
              <w:t xml:space="preserve">, completo di vassoio interno e tappeto in silicone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EC00" w14:textId="77777777" w:rsidR="00B23CD9" w:rsidRPr="005801F2" w:rsidRDefault="00B23CD9" w:rsidP="00C45B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85A8" w14:textId="77777777" w:rsidR="00B23CD9" w:rsidRPr="005801F2" w:rsidRDefault="00B23CD9" w:rsidP="00C45BF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46B6" w14:textId="77777777" w:rsidR="00B23CD9" w:rsidRPr="005801F2" w:rsidRDefault="00B23CD9" w:rsidP="00C45BF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3CD9" w:rsidRPr="005801F2" w14:paraId="3621844F" w14:textId="77777777" w:rsidTr="00EA75D4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7501" w14:textId="2DCB79D6" w:rsidR="00B23CD9" w:rsidRDefault="00B23CD9" w:rsidP="00C45BF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6C85" w14:textId="1846B50E" w:rsidR="00B23CD9" w:rsidRPr="00527898" w:rsidRDefault="00B23CD9" w:rsidP="00C45B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Griglia anti shock per ottiche 4,0 mm con supporti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1D41" w14:textId="77777777" w:rsidR="00B23CD9" w:rsidRPr="005801F2" w:rsidRDefault="00B23CD9" w:rsidP="00C45B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38E1" w14:textId="77777777" w:rsidR="00B23CD9" w:rsidRPr="005801F2" w:rsidRDefault="00B23CD9" w:rsidP="00C45BF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E9A8" w14:textId="77777777" w:rsidR="00B23CD9" w:rsidRPr="005801F2" w:rsidRDefault="00B23CD9" w:rsidP="00C45BF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3CD9" w:rsidRPr="005801F2" w14:paraId="74D0C677" w14:textId="77777777" w:rsidTr="00EA75D4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9FF8" w14:textId="6FC760CB" w:rsidR="00B23CD9" w:rsidRDefault="00B23CD9" w:rsidP="00C45BF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BBB1" w14:textId="7E581CA5" w:rsidR="00B23CD9" w:rsidRPr="00B23CD9" w:rsidRDefault="00B23CD9" w:rsidP="00C45B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Ottica diametro 2,9 mm visione 30° </w:t>
            </w:r>
            <w:proofErr w:type="spellStart"/>
            <w:r>
              <w:rPr>
                <w:bCs/>
                <w:sz w:val="24"/>
                <w:szCs w:val="24"/>
              </w:rPr>
              <w:t>autoclavabile</w:t>
            </w:r>
            <w:proofErr w:type="spellEnd"/>
            <w:r>
              <w:rPr>
                <w:bCs/>
                <w:sz w:val="24"/>
                <w:szCs w:val="24"/>
              </w:rPr>
              <w:t xml:space="preserve">, sistema ottico ROD LENS lente distale/prossimale in vetro di zaffiro con obiettivo incapsulato e sistema ottico flottante anti shock, </w:t>
            </w:r>
            <w:proofErr w:type="spellStart"/>
            <w:r>
              <w:rPr>
                <w:bCs/>
                <w:sz w:val="24"/>
                <w:szCs w:val="24"/>
              </w:rPr>
              <w:t>autoclavabile</w:t>
            </w:r>
            <w:proofErr w:type="spellEnd"/>
            <w:r>
              <w:rPr>
                <w:bCs/>
                <w:sz w:val="24"/>
                <w:szCs w:val="24"/>
              </w:rPr>
              <w:t xml:space="preserve"> 134C° gas plasma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63E6" w14:textId="77777777" w:rsidR="00B23CD9" w:rsidRPr="005801F2" w:rsidRDefault="00B23CD9" w:rsidP="00C45B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25EE" w14:textId="77777777" w:rsidR="00B23CD9" w:rsidRPr="005801F2" w:rsidRDefault="00B23CD9" w:rsidP="00C45BF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D7DB" w14:textId="77777777" w:rsidR="00B23CD9" w:rsidRPr="005801F2" w:rsidRDefault="00B23CD9" w:rsidP="00C45BF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3CD9" w:rsidRPr="005801F2" w14:paraId="6CD8672C" w14:textId="77777777" w:rsidTr="00EA75D4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BA98" w14:textId="35CF8485" w:rsidR="00B23CD9" w:rsidRDefault="00B23CD9" w:rsidP="00C45BF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1A55" w14:textId="413C9CAA" w:rsidR="00B23CD9" w:rsidRPr="00695430" w:rsidRDefault="00B23CD9" w:rsidP="00C45B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Camicia diagnostica </w:t>
            </w:r>
            <w:proofErr w:type="spellStart"/>
            <w:r>
              <w:rPr>
                <w:bCs/>
                <w:sz w:val="24"/>
                <w:szCs w:val="24"/>
              </w:rPr>
              <w:t>diam</w:t>
            </w:r>
            <w:proofErr w:type="spellEnd"/>
            <w:r>
              <w:rPr>
                <w:bCs/>
                <w:sz w:val="24"/>
                <w:szCs w:val="24"/>
              </w:rPr>
              <w:t>. 3,8 mm rubinetto rotante , graduata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02CD" w14:textId="77777777" w:rsidR="00B23CD9" w:rsidRPr="005801F2" w:rsidRDefault="00B23CD9" w:rsidP="00C45B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36BC" w14:textId="77777777" w:rsidR="00B23CD9" w:rsidRPr="005801F2" w:rsidRDefault="00B23CD9" w:rsidP="00C45BF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8FFA" w14:textId="77777777" w:rsidR="00B23CD9" w:rsidRPr="005801F2" w:rsidRDefault="00B23CD9" w:rsidP="00C45BF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3CD9" w:rsidRPr="005801F2" w14:paraId="0A2AD73E" w14:textId="77777777" w:rsidTr="00EA75D4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FED7" w14:textId="03DF655D" w:rsidR="00B23CD9" w:rsidRDefault="00B23CD9" w:rsidP="00C45BF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61AF" w14:textId="386F3CB9" w:rsidR="00B23CD9" w:rsidRPr="00527898" w:rsidRDefault="00B23CD9" w:rsidP="00C45B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Griglia anti shock per ottiche 4,0 mm con supporti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5FC7" w14:textId="77777777" w:rsidR="00B23CD9" w:rsidRPr="005801F2" w:rsidRDefault="00B23CD9" w:rsidP="00C45B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09AB" w14:textId="77777777" w:rsidR="00B23CD9" w:rsidRPr="005801F2" w:rsidRDefault="00B23CD9" w:rsidP="00C45BF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BDAF" w14:textId="77777777" w:rsidR="00B23CD9" w:rsidRPr="005801F2" w:rsidRDefault="00B23CD9" w:rsidP="00C45BF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25B35315" w14:textId="58BF0FB8" w:rsidR="006E0EE3" w:rsidRDefault="006E0EE3" w:rsidP="00B23CD9">
      <w:pPr>
        <w:jc w:val="both"/>
      </w:pPr>
    </w:p>
    <w:sectPr w:rsidR="006E0E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41"/>
    <w:rsid w:val="000C0698"/>
    <w:rsid w:val="00324D0F"/>
    <w:rsid w:val="003C7B8D"/>
    <w:rsid w:val="005F70B1"/>
    <w:rsid w:val="006E0EE3"/>
    <w:rsid w:val="006E5C98"/>
    <w:rsid w:val="00733466"/>
    <w:rsid w:val="00B23CD9"/>
    <w:rsid w:val="00DC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2833"/>
  <w15:docId w15:val="{08318AA6-F3E3-44D7-A9D9-87154B45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4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Raccuglia</dc:creator>
  <cp:keywords/>
  <dc:description/>
  <cp:lastModifiedBy>Antonietta Raccuglia</cp:lastModifiedBy>
  <cp:revision>2</cp:revision>
  <dcterms:created xsi:type="dcterms:W3CDTF">2021-12-10T12:50:00Z</dcterms:created>
  <dcterms:modified xsi:type="dcterms:W3CDTF">2021-12-10T12:50:00Z</dcterms:modified>
</cp:coreProperties>
</file>