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</w:t>
      </w:r>
      <w:r w:rsidR="002F7F73">
        <w:rPr>
          <w:b/>
          <w:u w:val="single"/>
        </w:rPr>
        <w:t>8</w:t>
      </w:r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845124" w:rsidRPr="000F435E" w:rsidRDefault="00845124" w:rsidP="00845124">
      <w:pPr>
        <w:pStyle w:val="Intestazione"/>
        <w:spacing w:line="360" w:lineRule="auto"/>
        <w:jc w:val="both"/>
      </w:pPr>
      <w:r w:rsidRPr="00B06405">
        <w:rPr>
          <w:b/>
        </w:rPr>
        <w:t xml:space="preserve">        </w:t>
      </w:r>
      <w:r>
        <w:rPr>
          <w:b/>
        </w:rPr>
        <w:t xml:space="preserve">LOTTO </w:t>
      </w:r>
      <w:r w:rsidR="002F7F73">
        <w:rPr>
          <w:b/>
        </w:rPr>
        <w:t>8</w:t>
      </w:r>
      <w:r w:rsidRPr="00B06405">
        <w:rPr>
          <w:b/>
        </w:rPr>
        <w:t xml:space="preserve"> N.</w:t>
      </w:r>
      <w:r>
        <w:rPr>
          <w:b/>
        </w:rPr>
        <w:t>2</w:t>
      </w:r>
      <w:r w:rsidRPr="00B06405">
        <w:t xml:space="preserve"> </w:t>
      </w:r>
      <w:r w:rsidRPr="00B85B50">
        <w:rPr>
          <w:rFonts w:ascii="Garamond" w:hAnsi="Garamond"/>
          <w:b/>
        </w:rPr>
        <w:t>PHMETRI DA BANCO PER CONTROLLI DI QUALITÀ EMOCOMPONENTI</w:t>
      </w:r>
    </w:p>
    <w:p w:rsidR="00845124" w:rsidRPr="00C7086A" w:rsidRDefault="00845124" w:rsidP="00845124">
      <w:pPr>
        <w:pStyle w:val="Paragrafoelenco"/>
        <w:tabs>
          <w:tab w:val="left" w:pos="5670"/>
        </w:tabs>
        <w:rPr>
          <w:rFonts w:ascii="Garamond" w:hAnsi="Garamond"/>
          <w:lang w:eastAsia="ar-SA"/>
        </w:rPr>
      </w:pPr>
      <w:r w:rsidRPr="00C7086A">
        <w:rPr>
          <w:rFonts w:ascii="Garamond" w:hAnsi="Garamond"/>
          <w:lang w:eastAsia="ar-SA"/>
        </w:rPr>
        <w:t>-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C66D4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C66D49">
              <w:rPr>
                <w:b/>
                <w:sz w:val="18"/>
                <w:szCs w:val="18"/>
              </w:rPr>
              <w:t>Casella dove la ditta</w:t>
            </w:r>
            <w:r w:rsidR="00C370D2" w:rsidRPr="00C66D49">
              <w:rPr>
                <w:b/>
                <w:sz w:val="18"/>
                <w:szCs w:val="18"/>
              </w:rPr>
              <w:t xml:space="preserve"> </w:t>
            </w:r>
            <w:r w:rsidRPr="00C66D4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C66D4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896574" w:rsidRDefault="00845124" w:rsidP="00845124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proofErr w:type="spellStart"/>
            <w:r w:rsidRPr="00896574">
              <w:rPr>
                <w:lang w:eastAsia="ar-SA"/>
              </w:rPr>
              <w:t>Phmetro</w:t>
            </w:r>
            <w:proofErr w:type="spellEnd"/>
            <w:r w:rsidRPr="00896574">
              <w:rPr>
                <w:lang w:eastAsia="ar-SA"/>
              </w:rPr>
              <w:t xml:space="preserve"> da banco di piccole dimensioni</w:t>
            </w:r>
            <w:r w:rsidR="00EF5EF8" w:rsidRPr="00896574">
              <w:t>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896574" w:rsidRDefault="00E5167C" w:rsidP="00EF5EF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96574">
              <w:t xml:space="preserve"> </w:t>
            </w:r>
            <w:r w:rsidR="00845124" w:rsidRPr="00896574">
              <w:rPr>
                <w:lang w:eastAsia="ar-SA"/>
              </w:rPr>
              <w:t>Ampio schermo LCD in grado di mostrare</w:t>
            </w:r>
            <w:r w:rsidR="00EF5EF8" w:rsidRPr="00896574">
              <w:t>.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896574" w:rsidRDefault="00845124" w:rsidP="00845124">
            <w:pPr>
              <w:pStyle w:val="Paragrafoelenco"/>
              <w:numPr>
                <w:ilvl w:val="0"/>
                <w:numId w:val="14"/>
              </w:numPr>
              <w:ind w:right="57"/>
              <w:jc w:val="both"/>
            </w:pPr>
            <w:r w:rsidRPr="00896574">
              <w:t>Ampio schermo LCD in grado di mostrare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845124" w:rsidRPr="00DF3E12" w:rsidTr="00C343F0">
        <w:trPr>
          <w:trHeight w:val="375"/>
        </w:trPr>
        <w:tc>
          <w:tcPr>
            <w:tcW w:w="1545" w:type="pct"/>
            <w:hideMark/>
          </w:tcPr>
          <w:p w:rsidR="00845124" w:rsidRPr="00896574" w:rsidRDefault="00845124" w:rsidP="00C343F0">
            <w:pPr>
              <w:pStyle w:val="Paragrafoelenco"/>
              <w:numPr>
                <w:ilvl w:val="0"/>
                <w:numId w:val="14"/>
              </w:numPr>
              <w:ind w:right="57"/>
              <w:jc w:val="both"/>
            </w:pPr>
            <w:proofErr w:type="spellStart"/>
            <w:r w:rsidRPr="00896574">
              <w:rPr>
                <w:lang w:eastAsia="ar-SA"/>
              </w:rPr>
              <w:t>ph</w:t>
            </w:r>
            <w:proofErr w:type="spellEnd"/>
            <w:r w:rsidRPr="00896574">
              <w:rPr>
                <w:lang w:eastAsia="ar-SA"/>
              </w:rPr>
              <w:t xml:space="preserve"> o la lettura </w:t>
            </w:r>
            <w:proofErr w:type="spellStart"/>
            <w:r w:rsidRPr="00896574">
              <w:rPr>
                <w:lang w:eastAsia="ar-SA"/>
              </w:rPr>
              <w:t>mV</w:t>
            </w:r>
            <w:proofErr w:type="spellEnd"/>
            <w:r w:rsidRPr="00896574">
              <w:rPr>
                <w:lang w:eastAsia="ar-SA"/>
              </w:rPr>
              <w:t>.</w:t>
            </w:r>
          </w:p>
          <w:p w:rsidR="00845124" w:rsidRPr="00896574" w:rsidRDefault="00845124" w:rsidP="00845124">
            <w:pPr>
              <w:pStyle w:val="Paragrafoelenco"/>
              <w:ind w:right="57"/>
              <w:jc w:val="both"/>
            </w:pPr>
          </w:p>
        </w:tc>
        <w:tc>
          <w:tcPr>
            <w:tcW w:w="882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</w:tr>
      <w:tr w:rsidR="00845124" w:rsidRPr="00DF3E12" w:rsidTr="00C343F0">
        <w:trPr>
          <w:trHeight w:val="375"/>
        </w:trPr>
        <w:tc>
          <w:tcPr>
            <w:tcW w:w="1545" w:type="pct"/>
            <w:hideMark/>
          </w:tcPr>
          <w:p w:rsidR="00845124" w:rsidRPr="00896574" w:rsidRDefault="00845124" w:rsidP="00C343F0">
            <w:pPr>
              <w:pStyle w:val="Paragrafoelenco"/>
              <w:numPr>
                <w:ilvl w:val="0"/>
                <w:numId w:val="14"/>
              </w:numPr>
              <w:ind w:right="57"/>
              <w:jc w:val="both"/>
            </w:pPr>
            <w:r w:rsidRPr="00896574">
              <w:rPr>
                <w:lang w:eastAsia="ar-SA"/>
              </w:rPr>
              <w:t>la temperatura.</w:t>
            </w:r>
          </w:p>
          <w:p w:rsidR="00845124" w:rsidRPr="00896574" w:rsidRDefault="00845124" w:rsidP="00845124">
            <w:pPr>
              <w:pStyle w:val="Paragrafoelenco"/>
              <w:ind w:right="57"/>
              <w:jc w:val="both"/>
            </w:pPr>
          </w:p>
        </w:tc>
        <w:tc>
          <w:tcPr>
            <w:tcW w:w="882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</w:tr>
      <w:tr w:rsidR="00845124" w:rsidRPr="00DF3E12" w:rsidTr="00C343F0">
        <w:trPr>
          <w:trHeight w:val="375"/>
        </w:trPr>
        <w:tc>
          <w:tcPr>
            <w:tcW w:w="1545" w:type="pct"/>
            <w:hideMark/>
          </w:tcPr>
          <w:p w:rsidR="00845124" w:rsidRPr="00896574" w:rsidRDefault="00845124" w:rsidP="00C343F0">
            <w:pPr>
              <w:pStyle w:val="Paragrafoelenco"/>
              <w:numPr>
                <w:ilvl w:val="0"/>
                <w:numId w:val="14"/>
              </w:numPr>
              <w:ind w:right="57"/>
              <w:jc w:val="both"/>
            </w:pPr>
            <w:r w:rsidRPr="00896574">
              <w:rPr>
                <w:lang w:eastAsia="ar-SA"/>
              </w:rPr>
              <w:t>la modalità di misura.</w:t>
            </w:r>
          </w:p>
          <w:p w:rsidR="00845124" w:rsidRPr="00896574" w:rsidRDefault="00845124" w:rsidP="00845124">
            <w:pPr>
              <w:pStyle w:val="Paragrafoelenco"/>
              <w:ind w:right="57"/>
              <w:jc w:val="both"/>
            </w:pPr>
          </w:p>
        </w:tc>
        <w:tc>
          <w:tcPr>
            <w:tcW w:w="882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</w:tr>
      <w:tr w:rsidR="00845124" w:rsidRPr="00DF3E12" w:rsidTr="0084512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45" w:type="pct"/>
            <w:hideMark/>
          </w:tcPr>
          <w:p w:rsidR="00845124" w:rsidRPr="00896574" w:rsidRDefault="00845124" w:rsidP="00896574">
            <w:pPr>
              <w:pStyle w:val="Paragrafoelenco"/>
              <w:numPr>
                <w:ilvl w:val="0"/>
                <w:numId w:val="14"/>
              </w:numPr>
              <w:ind w:right="57"/>
              <w:jc w:val="both"/>
            </w:pPr>
            <w:r w:rsidRPr="00896574">
              <w:rPr>
                <w:lang w:eastAsia="ar-SA"/>
              </w:rPr>
              <w:t>le informazioni di calibrazione e la fonte di alimentazione,.</w:t>
            </w:r>
            <w:bookmarkStart w:id="0" w:name="_GoBack"/>
            <w:bookmarkEnd w:id="0"/>
          </w:p>
        </w:tc>
        <w:tc>
          <w:tcPr>
            <w:tcW w:w="882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845124" w:rsidRPr="00DF3E12" w:rsidRDefault="00845124" w:rsidP="00C343F0">
            <w:pPr>
              <w:ind w:left="170" w:hanging="170"/>
              <w:jc w:val="both"/>
            </w:pPr>
          </w:p>
        </w:tc>
      </w:tr>
    </w:tbl>
    <w:p w:rsidR="00EF5EF8" w:rsidRDefault="00EF5EF8" w:rsidP="00845124">
      <w:pPr>
        <w:ind w:firstLine="284"/>
        <w:jc w:val="both"/>
        <w:rPr>
          <w:b/>
        </w:rPr>
      </w:pPr>
    </w:p>
    <w:sectPr w:rsidR="00EF5EF8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24" w:rsidRDefault="00C66524" w:rsidP="00885263">
      <w:r>
        <w:separator/>
      </w:r>
    </w:p>
  </w:endnote>
  <w:endnote w:type="continuationSeparator" w:id="0">
    <w:p w:rsidR="00C66524" w:rsidRDefault="00C66524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896574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24" w:rsidRDefault="00C66524" w:rsidP="00885263">
      <w:r>
        <w:separator/>
      </w:r>
    </w:p>
  </w:footnote>
  <w:footnote w:type="continuationSeparator" w:id="0">
    <w:p w:rsidR="00C66524" w:rsidRDefault="00C66524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2D29"/>
    <w:multiLevelType w:val="hybridMultilevel"/>
    <w:tmpl w:val="60C85A8E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297E"/>
    <w:multiLevelType w:val="hybridMultilevel"/>
    <w:tmpl w:val="F448F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B1116"/>
    <w:multiLevelType w:val="hybridMultilevel"/>
    <w:tmpl w:val="6BF07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2F7F73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3506C"/>
    <w:rsid w:val="00597F02"/>
    <w:rsid w:val="005B7440"/>
    <w:rsid w:val="00672A92"/>
    <w:rsid w:val="00702CEE"/>
    <w:rsid w:val="0073204F"/>
    <w:rsid w:val="007D1ED1"/>
    <w:rsid w:val="0081456C"/>
    <w:rsid w:val="00845124"/>
    <w:rsid w:val="00854499"/>
    <w:rsid w:val="008755C0"/>
    <w:rsid w:val="00885263"/>
    <w:rsid w:val="00896574"/>
    <w:rsid w:val="008B6268"/>
    <w:rsid w:val="008C362D"/>
    <w:rsid w:val="009E084A"/>
    <w:rsid w:val="009E7571"/>
    <w:rsid w:val="00A046BB"/>
    <w:rsid w:val="00A22A34"/>
    <w:rsid w:val="00A431EC"/>
    <w:rsid w:val="00A64560"/>
    <w:rsid w:val="00AA0110"/>
    <w:rsid w:val="00B323D0"/>
    <w:rsid w:val="00B540EA"/>
    <w:rsid w:val="00B86AA2"/>
    <w:rsid w:val="00BA048E"/>
    <w:rsid w:val="00BA0CA2"/>
    <w:rsid w:val="00BA1975"/>
    <w:rsid w:val="00C204ED"/>
    <w:rsid w:val="00C370D2"/>
    <w:rsid w:val="00C66524"/>
    <w:rsid w:val="00C66D49"/>
    <w:rsid w:val="00CA25A4"/>
    <w:rsid w:val="00CC0048"/>
    <w:rsid w:val="00CC7C48"/>
    <w:rsid w:val="00D00723"/>
    <w:rsid w:val="00D73694"/>
    <w:rsid w:val="00DF3E12"/>
    <w:rsid w:val="00DF3F39"/>
    <w:rsid w:val="00E5167C"/>
    <w:rsid w:val="00ED115C"/>
    <w:rsid w:val="00ED336B"/>
    <w:rsid w:val="00EF5EF8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EF5EF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8451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11</cp:revision>
  <cp:lastPrinted>2020-02-10T11:32:00Z</cp:lastPrinted>
  <dcterms:created xsi:type="dcterms:W3CDTF">2021-09-14T09:00:00Z</dcterms:created>
  <dcterms:modified xsi:type="dcterms:W3CDTF">2021-12-07T09:57:00Z</dcterms:modified>
</cp:coreProperties>
</file>