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</w:t>
      </w:r>
      <w:r w:rsidR="00BA0CA2">
        <w:rPr>
          <w:b/>
          <w:u w:val="single"/>
        </w:rPr>
        <w:t>5</w:t>
      </w:r>
    </w:p>
    <w:p w:rsidR="00CC0048" w:rsidRPr="00231007" w:rsidRDefault="00CC0048" w:rsidP="00CC0048">
      <w:r w:rsidRPr="00231007">
        <w:t>CARATTERISTICHE TECNICHE di minima:</w:t>
      </w:r>
    </w:p>
    <w:p w:rsidR="00CC0048" w:rsidRPr="0069023A" w:rsidRDefault="00CC0048" w:rsidP="00CC0048">
      <w:pPr>
        <w:jc w:val="both"/>
        <w:rPr>
          <w:b/>
        </w:rPr>
      </w:pPr>
    </w:p>
    <w:p w:rsidR="002F0EF0" w:rsidRPr="0069023A" w:rsidRDefault="002F0EF0" w:rsidP="002F0EF0">
      <w:pPr>
        <w:pStyle w:val="Intestazione"/>
        <w:spacing w:line="360" w:lineRule="auto"/>
        <w:rPr>
          <w:b/>
        </w:rPr>
      </w:pPr>
      <w:r w:rsidRPr="0069023A">
        <w:rPr>
          <w:b/>
        </w:rPr>
        <w:t>LOTTO 5: N.1</w:t>
      </w:r>
      <w:r w:rsidRPr="0069023A">
        <w:t xml:space="preserve"> </w:t>
      </w:r>
      <w:r w:rsidRPr="0069023A">
        <w:rPr>
          <w:b/>
        </w:rPr>
        <w:t>FREEZER -10/-40C</w:t>
      </w:r>
    </w:p>
    <w:p w:rsidR="00597F02" w:rsidRPr="0069023A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69023A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69023A" w:rsidRDefault="00597F02" w:rsidP="00ED115C">
            <w:pPr>
              <w:ind w:left="57" w:right="57"/>
              <w:jc w:val="both"/>
              <w:rPr>
                <w:b/>
              </w:rPr>
            </w:pPr>
            <w:r w:rsidRPr="0069023A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69023A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9023A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69023A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9023A">
              <w:rPr>
                <w:b/>
                <w:sz w:val="20"/>
                <w:szCs w:val="20"/>
              </w:rPr>
              <w:t xml:space="preserve">Descrivere e specificare le caratteristiche richieste per l’apparecchiatura </w:t>
            </w:r>
            <w:bookmarkStart w:id="0" w:name="_GoBack"/>
            <w:bookmarkEnd w:id="0"/>
            <w:r w:rsidRPr="0069023A">
              <w:rPr>
                <w:b/>
                <w:sz w:val="20"/>
                <w:szCs w:val="20"/>
              </w:rPr>
              <w:t>proposta</w:t>
            </w:r>
          </w:p>
        </w:tc>
        <w:tc>
          <w:tcPr>
            <w:tcW w:w="1337" w:type="pct"/>
          </w:tcPr>
          <w:p w:rsidR="00597F02" w:rsidRPr="0069023A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69023A">
              <w:rPr>
                <w:b/>
                <w:sz w:val="18"/>
                <w:szCs w:val="18"/>
              </w:rPr>
              <w:t>Casella dove la ditta</w:t>
            </w:r>
            <w:r w:rsidR="00C370D2" w:rsidRPr="0069023A">
              <w:rPr>
                <w:b/>
                <w:sz w:val="18"/>
                <w:szCs w:val="18"/>
              </w:rPr>
              <w:t xml:space="preserve"> </w:t>
            </w:r>
            <w:r w:rsidRPr="0069023A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69023A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69023A" w:rsidTr="00702CEE">
        <w:trPr>
          <w:trHeight w:val="461"/>
        </w:trPr>
        <w:tc>
          <w:tcPr>
            <w:tcW w:w="1545" w:type="pct"/>
            <w:hideMark/>
          </w:tcPr>
          <w:p w:rsidR="00597F02" w:rsidRPr="0069023A" w:rsidRDefault="002F0EF0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69023A">
              <w:rPr>
                <w:lang w:eastAsia="ar-SA"/>
              </w:rPr>
              <w:t>Capacità di 500 LT circa.</w:t>
            </w:r>
            <w:r w:rsidR="00EF5EF8" w:rsidRPr="0069023A">
              <w:t>.</w:t>
            </w:r>
          </w:p>
        </w:tc>
        <w:tc>
          <w:tcPr>
            <w:tcW w:w="882" w:type="pct"/>
          </w:tcPr>
          <w:p w:rsidR="00597F02" w:rsidRPr="0069023A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69023A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69023A" w:rsidRDefault="00597F02" w:rsidP="00C370D2">
            <w:pPr>
              <w:ind w:left="170" w:hanging="170"/>
              <w:jc w:val="both"/>
            </w:pPr>
          </w:p>
        </w:tc>
      </w:tr>
      <w:tr w:rsidR="00E5167C" w:rsidRPr="0069023A" w:rsidTr="00702CEE">
        <w:trPr>
          <w:trHeight w:val="296"/>
        </w:trPr>
        <w:tc>
          <w:tcPr>
            <w:tcW w:w="1545" w:type="pct"/>
            <w:hideMark/>
          </w:tcPr>
          <w:p w:rsidR="00E5167C" w:rsidRPr="0069023A" w:rsidRDefault="00E5167C" w:rsidP="002F0EF0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69023A">
              <w:t xml:space="preserve"> </w:t>
            </w:r>
            <w:r w:rsidR="002F0EF0" w:rsidRPr="0069023A">
              <w:rPr>
                <w:lang w:eastAsia="ar-SA"/>
              </w:rPr>
              <w:t>Dimensioni L 100 x P 80 circa</w:t>
            </w:r>
            <w:r w:rsidR="002F0EF0" w:rsidRPr="0069023A">
              <w:t xml:space="preserve"> .</w:t>
            </w:r>
          </w:p>
        </w:tc>
        <w:tc>
          <w:tcPr>
            <w:tcW w:w="882" w:type="pct"/>
          </w:tcPr>
          <w:p w:rsidR="00E5167C" w:rsidRPr="0069023A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69023A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69023A" w:rsidRDefault="00E5167C" w:rsidP="00697E48">
            <w:pPr>
              <w:ind w:left="340" w:hanging="340"/>
              <w:jc w:val="both"/>
            </w:pPr>
          </w:p>
        </w:tc>
      </w:tr>
      <w:tr w:rsidR="00E5167C" w:rsidRPr="0069023A" w:rsidTr="00702CEE">
        <w:trPr>
          <w:trHeight w:val="375"/>
        </w:trPr>
        <w:tc>
          <w:tcPr>
            <w:tcW w:w="1545" w:type="pct"/>
            <w:hideMark/>
          </w:tcPr>
          <w:p w:rsidR="00E5167C" w:rsidRPr="0069023A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69023A">
              <w:t xml:space="preserve"> </w:t>
            </w:r>
            <w:r w:rsidR="002F0EF0" w:rsidRPr="0069023A">
              <w:rPr>
                <w:lang w:eastAsia="ar-SA"/>
              </w:rPr>
              <w:t xml:space="preserve">Deve avere un </w:t>
            </w:r>
            <w:proofErr w:type="spellStart"/>
            <w:r w:rsidR="002F0EF0" w:rsidRPr="0069023A">
              <w:rPr>
                <w:lang w:eastAsia="ar-SA"/>
              </w:rPr>
              <w:t>range</w:t>
            </w:r>
            <w:proofErr w:type="spellEnd"/>
            <w:r w:rsidR="002F0EF0" w:rsidRPr="0069023A">
              <w:rPr>
                <w:lang w:eastAsia="ar-SA"/>
              </w:rPr>
              <w:t xml:space="preserve"> di temperatura tra -20 e -30 e regolabile a display</w:t>
            </w:r>
            <w:r w:rsidR="00EF5EF8" w:rsidRPr="0069023A">
              <w:t>.</w:t>
            </w:r>
          </w:p>
        </w:tc>
        <w:tc>
          <w:tcPr>
            <w:tcW w:w="882" w:type="pct"/>
          </w:tcPr>
          <w:p w:rsidR="00E5167C" w:rsidRPr="0069023A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69023A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69023A" w:rsidRDefault="00E5167C" w:rsidP="00C370D2">
            <w:pPr>
              <w:ind w:left="170" w:hanging="170"/>
              <w:jc w:val="both"/>
            </w:pPr>
          </w:p>
        </w:tc>
      </w:tr>
      <w:tr w:rsidR="00E5167C" w:rsidRPr="0069023A" w:rsidTr="00702CEE">
        <w:trPr>
          <w:trHeight w:val="375"/>
        </w:trPr>
        <w:tc>
          <w:tcPr>
            <w:tcW w:w="1545" w:type="pct"/>
          </w:tcPr>
          <w:p w:rsidR="00E5167C" w:rsidRPr="0069023A" w:rsidRDefault="002F0EF0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69023A">
              <w:rPr>
                <w:lang w:eastAsia="ar-SA"/>
              </w:rPr>
              <w:t>Deve essere dotato di 4 ripiani, ciascuno con sportello di chiusura.</w:t>
            </w:r>
          </w:p>
        </w:tc>
        <w:tc>
          <w:tcPr>
            <w:tcW w:w="882" w:type="pct"/>
          </w:tcPr>
          <w:p w:rsidR="00E5167C" w:rsidRPr="0069023A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69023A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69023A" w:rsidRDefault="00E5167C" w:rsidP="00C370D2">
            <w:pPr>
              <w:ind w:left="170" w:hanging="170"/>
              <w:jc w:val="both"/>
            </w:pPr>
          </w:p>
        </w:tc>
      </w:tr>
      <w:tr w:rsidR="00EF5EF8" w:rsidRPr="0069023A" w:rsidTr="006E1BF3">
        <w:trPr>
          <w:trHeight w:val="375"/>
        </w:trPr>
        <w:tc>
          <w:tcPr>
            <w:tcW w:w="1545" w:type="pct"/>
          </w:tcPr>
          <w:p w:rsidR="00EF5EF8" w:rsidRPr="0069023A" w:rsidRDefault="002F0EF0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69023A">
              <w:rPr>
                <w:lang w:eastAsia="ar-SA"/>
              </w:rPr>
              <w:t>Segnalazione acustica, visiva degli allarmi e con memoria degli allarmi</w:t>
            </w:r>
            <w:r w:rsidR="00EF5EF8" w:rsidRPr="0069023A">
              <w:t>.</w:t>
            </w:r>
          </w:p>
        </w:tc>
        <w:tc>
          <w:tcPr>
            <w:tcW w:w="882" w:type="pct"/>
          </w:tcPr>
          <w:p w:rsidR="00EF5EF8" w:rsidRPr="0069023A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69023A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69023A" w:rsidRDefault="00EF5EF8" w:rsidP="006E1BF3">
            <w:pPr>
              <w:ind w:left="170" w:hanging="170"/>
              <w:jc w:val="both"/>
            </w:pPr>
          </w:p>
        </w:tc>
      </w:tr>
      <w:tr w:rsidR="00EF5EF8" w:rsidRPr="0069023A" w:rsidTr="006E1BF3">
        <w:trPr>
          <w:trHeight w:val="375"/>
        </w:trPr>
        <w:tc>
          <w:tcPr>
            <w:tcW w:w="1545" w:type="pct"/>
          </w:tcPr>
          <w:p w:rsidR="00EF5EF8" w:rsidRPr="0069023A" w:rsidRDefault="002F0EF0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69023A">
              <w:rPr>
                <w:lang w:eastAsia="ar-SA"/>
              </w:rPr>
              <w:t>4 ruote unidirezionali e due piedini stabilizzatori</w:t>
            </w:r>
            <w:r w:rsidR="00EF5EF8" w:rsidRPr="0069023A">
              <w:t>.</w:t>
            </w:r>
          </w:p>
        </w:tc>
        <w:tc>
          <w:tcPr>
            <w:tcW w:w="882" w:type="pct"/>
          </w:tcPr>
          <w:p w:rsidR="00EF5EF8" w:rsidRPr="0069023A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69023A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69023A" w:rsidRDefault="00EF5EF8" w:rsidP="006E1BF3">
            <w:pPr>
              <w:ind w:left="170" w:hanging="170"/>
              <w:jc w:val="both"/>
            </w:pPr>
          </w:p>
        </w:tc>
      </w:tr>
    </w:tbl>
    <w:p w:rsidR="00EF5EF8" w:rsidRDefault="00EF5EF8" w:rsidP="004E664E">
      <w:pPr>
        <w:ind w:firstLine="284"/>
        <w:jc w:val="both"/>
        <w:rPr>
          <w:b/>
        </w:rPr>
      </w:pPr>
    </w:p>
    <w:sectPr w:rsidR="00EF5EF8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B7" w:rsidRDefault="002D09B7" w:rsidP="00885263">
      <w:r>
        <w:separator/>
      </w:r>
    </w:p>
  </w:endnote>
  <w:endnote w:type="continuationSeparator" w:id="0">
    <w:p w:rsidR="002D09B7" w:rsidRDefault="002D09B7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69023A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B7" w:rsidRDefault="002D09B7" w:rsidP="00885263">
      <w:r>
        <w:separator/>
      </w:r>
    </w:p>
  </w:footnote>
  <w:footnote w:type="continuationSeparator" w:id="0">
    <w:p w:rsidR="002D09B7" w:rsidRDefault="002D09B7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1192E"/>
    <w:multiLevelType w:val="hybridMultilevel"/>
    <w:tmpl w:val="80C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62D29"/>
    <w:multiLevelType w:val="hybridMultilevel"/>
    <w:tmpl w:val="60C85A8E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2D09B7"/>
    <w:rsid w:val="002F0EF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4F212C"/>
    <w:rsid w:val="005339A7"/>
    <w:rsid w:val="00597F02"/>
    <w:rsid w:val="005B7440"/>
    <w:rsid w:val="00672A92"/>
    <w:rsid w:val="0069023A"/>
    <w:rsid w:val="00702CEE"/>
    <w:rsid w:val="0073204F"/>
    <w:rsid w:val="007D1ED1"/>
    <w:rsid w:val="0081456C"/>
    <w:rsid w:val="00854499"/>
    <w:rsid w:val="008755C0"/>
    <w:rsid w:val="00885263"/>
    <w:rsid w:val="008B6268"/>
    <w:rsid w:val="009E084A"/>
    <w:rsid w:val="009E7571"/>
    <w:rsid w:val="00A046BB"/>
    <w:rsid w:val="00A22A34"/>
    <w:rsid w:val="00A431EC"/>
    <w:rsid w:val="00A64560"/>
    <w:rsid w:val="00AA0110"/>
    <w:rsid w:val="00B323D0"/>
    <w:rsid w:val="00B540EA"/>
    <w:rsid w:val="00B86AA2"/>
    <w:rsid w:val="00BA048E"/>
    <w:rsid w:val="00BA0CA2"/>
    <w:rsid w:val="00BA1975"/>
    <w:rsid w:val="00C204ED"/>
    <w:rsid w:val="00C370D2"/>
    <w:rsid w:val="00C66D49"/>
    <w:rsid w:val="00CA25A4"/>
    <w:rsid w:val="00CC0048"/>
    <w:rsid w:val="00CC7C48"/>
    <w:rsid w:val="00D00723"/>
    <w:rsid w:val="00D73694"/>
    <w:rsid w:val="00DF3E12"/>
    <w:rsid w:val="00DF3F39"/>
    <w:rsid w:val="00E5167C"/>
    <w:rsid w:val="00ED115C"/>
    <w:rsid w:val="00ED336B"/>
    <w:rsid w:val="00EF5EF8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EF5EF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2F0E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9</cp:revision>
  <cp:lastPrinted>2020-02-10T11:32:00Z</cp:lastPrinted>
  <dcterms:created xsi:type="dcterms:W3CDTF">2021-09-14T09:00:00Z</dcterms:created>
  <dcterms:modified xsi:type="dcterms:W3CDTF">2021-12-07T09:54:00Z</dcterms:modified>
</cp:coreProperties>
</file>