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70" w:rsidRPr="007C06AB" w:rsidRDefault="00F74F70" w:rsidP="00F74F70">
      <w:pPr>
        <w:jc w:val="center"/>
        <w:rPr>
          <w:b/>
          <w:u w:val="single"/>
        </w:rPr>
      </w:pPr>
      <w:r w:rsidRPr="007C06AB">
        <w:rPr>
          <w:b/>
          <w:u w:val="single"/>
        </w:rPr>
        <w:t>LOTTO N°1</w:t>
      </w:r>
    </w:p>
    <w:p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:rsidR="00BA7155" w:rsidRPr="00BA7155" w:rsidRDefault="00BA7155" w:rsidP="00BA7155">
      <w:pPr>
        <w:ind w:firstLine="284"/>
        <w:jc w:val="both"/>
      </w:pPr>
      <w:r w:rsidRPr="00BA7155">
        <w:rPr>
          <w:b/>
        </w:rPr>
        <w:t>LOTTO 1: N.1</w:t>
      </w:r>
      <w:r w:rsidRPr="00BA7155">
        <w:t xml:space="preserve"> </w:t>
      </w:r>
      <w:r w:rsidRPr="00BA7155">
        <w:rPr>
          <w:b/>
        </w:rPr>
        <w:t>CONGELATORE -40 °C DA 600 LITRI CIRCA COMPLETO DI RACK A CASSETTO SCORREVOLE</w:t>
      </w:r>
    </w:p>
    <w:p w:rsidR="0092405F" w:rsidRDefault="0092405F" w:rsidP="0092405F">
      <w:pPr>
        <w:pStyle w:val="NormaleWeb"/>
        <w:spacing w:before="0" w:beforeAutospacing="0" w:after="0" w:afterAutospacing="0"/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031CD2" w:rsidRPr="00D36CB8" w:rsidTr="00232BF3">
        <w:trPr>
          <w:cantSplit/>
          <w:trHeight w:val="1134"/>
        </w:trPr>
        <w:tc>
          <w:tcPr>
            <w:tcW w:w="1619" w:type="pct"/>
            <w:hideMark/>
          </w:tcPr>
          <w:p w:rsidR="00597F02" w:rsidRPr="00D36CB8" w:rsidRDefault="00597F02" w:rsidP="00ED115C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</w:t>
            </w:r>
            <w:r w:rsidR="00C370D2" w:rsidRPr="00D36CB8">
              <w:rPr>
                <w:b/>
                <w:sz w:val="18"/>
                <w:szCs w:val="18"/>
              </w:rPr>
              <w:t xml:space="preserve"> </w:t>
            </w:r>
            <w:r w:rsidRPr="00D36CB8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D36CB8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031CD2" w:rsidRPr="00D36CB8" w:rsidTr="00232BF3">
        <w:trPr>
          <w:trHeight w:val="461"/>
        </w:trPr>
        <w:tc>
          <w:tcPr>
            <w:tcW w:w="1619" w:type="pct"/>
            <w:hideMark/>
          </w:tcPr>
          <w:p w:rsidR="00597F02" w:rsidRPr="00D36CB8" w:rsidRDefault="00B512B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CAPACITÀ: 600 litri</w:t>
            </w:r>
            <w:r w:rsidRPr="00D36CB8">
              <w:rPr>
                <w:sz w:val="22"/>
                <w:szCs w:val="22"/>
              </w:rPr>
              <w:t xml:space="preserve"> circa</w:t>
            </w:r>
          </w:p>
        </w:tc>
        <w:tc>
          <w:tcPr>
            <w:tcW w:w="808" w:type="pct"/>
          </w:tcPr>
          <w:p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36CB8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515"/>
        </w:trPr>
        <w:tc>
          <w:tcPr>
            <w:tcW w:w="1619" w:type="pct"/>
            <w:hideMark/>
          </w:tcPr>
          <w:p w:rsidR="00E5167C" w:rsidRPr="00D36CB8" w:rsidRDefault="00B512B8" w:rsidP="00B512B8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D36CB8">
              <w:rPr>
                <w:lang w:eastAsia="ar-SA"/>
              </w:rPr>
              <w:t>TEMPERATURA: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296"/>
        </w:trPr>
        <w:tc>
          <w:tcPr>
            <w:tcW w:w="1619" w:type="pct"/>
            <w:hideMark/>
          </w:tcPr>
          <w:p w:rsidR="00E5167C" w:rsidRPr="00D36CB8" w:rsidRDefault="00B512B8" w:rsidP="00B512B8">
            <w:pPr>
              <w:pStyle w:val="Paragrafoelenco"/>
              <w:numPr>
                <w:ilvl w:val="1"/>
                <w:numId w:val="10"/>
              </w:numPr>
              <w:tabs>
                <w:tab w:val="left" w:pos="5670"/>
              </w:tabs>
              <w:ind w:left="69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 xml:space="preserve">Campo di temperatura: -10°C/-42°C 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E5167C" w:rsidRPr="00D36CB8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E5167C" w:rsidRPr="00D36CB8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  <w:hideMark/>
          </w:tcPr>
          <w:p w:rsidR="00E5167C" w:rsidRPr="00D36CB8" w:rsidRDefault="00B512B8" w:rsidP="00B512B8">
            <w:pPr>
              <w:pStyle w:val="Paragrafoelenco"/>
              <w:numPr>
                <w:ilvl w:val="1"/>
                <w:numId w:val="10"/>
              </w:numPr>
              <w:ind w:left="697" w:right="57" w:hanging="357"/>
              <w:jc w:val="both"/>
              <w:rPr>
                <w:sz w:val="22"/>
                <w:szCs w:val="22"/>
              </w:rPr>
            </w:pPr>
            <w:r w:rsidRPr="00D36CB8">
              <w:rPr>
                <w:lang w:eastAsia="ar-SA"/>
              </w:rPr>
              <w:t>Impostazione di fabbrica: -40° regolabile a display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  <w:hideMark/>
          </w:tcPr>
          <w:p w:rsidR="00E5167C" w:rsidRPr="00D36CB8" w:rsidRDefault="00B512B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D36CB8">
              <w:rPr>
                <w:lang w:eastAsia="ar-SA"/>
              </w:rPr>
              <w:t>DIMENSIONI E PESO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B512B8" w:rsidP="00B512B8">
            <w:pPr>
              <w:pStyle w:val="Paragrafoelenco"/>
              <w:numPr>
                <w:ilvl w:val="0"/>
                <w:numId w:val="11"/>
              </w:numPr>
              <w:ind w:left="697" w:hanging="357"/>
              <w:jc w:val="both"/>
              <w:rPr>
                <w:sz w:val="22"/>
                <w:szCs w:val="22"/>
              </w:rPr>
            </w:pPr>
            <w:r w:rsidRPr="00D36CB8">
              <w:rPr>
                <w:lang w:eastAsia="ar-SA"/>
              </w:rPr>
              <w:t>Esterne: 780x840x1930 (</w:t>
            </w:r>
            <w:proofErr w:type="spellStart"/>
            <w:r w:rsidRPr="00D36CB8">
              <w:rPr>
                <w:lang w:eastAsia="ar-SA"/>
              </w:rPr>
              <w:t>LxPxH</w:t>
            </w:r>
            <w:proofErr w:type="spellEnd"/>
            <w:r w:rsidRPr="00D36CB8">
              <w:rPr>
                <w:lang w:eastAsia="ar-SA"/>
              </w:rPr>
              <w:t xml:space="preserve"> – mm) circa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B512B8" w:rsidP="00B512B8">
            <w:pPr>
              <w:pStyle w:val="Paragrafoelenco"/>
              <w:numPr>
                <w:ilvl w:val="0"/>
                <w:numId w:val="11"/>
              </w:numPr>
              <w:ind w:left="697" w:hanging="357"/>
              <w:jc w:val="both"/>
              <w:rPr>
                <w:sz w:val="22"/>
                <w:szCs w:val="22"/>
              </w:rPr>
            </w:pPr>
            <w:r w:rsidRPr="00D36CB8">
              <w:t>Interne: 580x670x1400 (</w:t>
            </w:r>
            <w:proofErr w:type="spellStart"/>
            <w:r w:rsidRPr="00D36CB8">
              <w:t>LxPxH</w:t>
            </w:r>
            <w:proofErr w:type="spellEnd"/>
            <w:r w:rsidRPr="00D36CB8">
              <w:t xml:space="preserve"> – mm)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B512B8" w:rsidP="00B512B8">
            <w:pPr>
              <w:pStyle w:val="Paragrafoelenco"/>
              <w:numPr>
                <w:ilvl w:val="1"/>
                <w:numId w:val="11"/>
              </w:numPr>
              <w:tabs>
                <w:tab w:val="left" w:pos="5670"/>
              </w:tabs>
              <w:ind w:left="69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 xml:space="preserve">Peso: kg. 173 circa 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B512B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ALIMENTAZIONE: 230V/50Hz (su richiesta 230V/60 Hz, 115V/60 Hz)</w:t>
            </w:r>
            <w:r w:rsidR="0092405F" w:rsidRPr="00D36CB8">
              <w:rPr>
                <w:sz w:val="22"/>
                <w:szCs w:val="22"/>
              </w:rPr>
              <w:t>impostati.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B512B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ASSORBIMENTO: 580 Watt 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D36CB8" w:rsidRDefault="00B512B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GAS REFRIGERANTE: R507 Ecocompatibile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240"/>
        </w:trPr>
        <w:tc>
          <w:tcPr>
            <w:tcW w:w="1619" w:type="pct"/>
          </w:tcPr>
          <w:p w:rsidR="00E5167C" w:rsidRPr="00D36CB8" w:rsidRDefault="00B512B8" w:rsidP="00B512B8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D36CB8">
              <w:rPr>
                <w:sz w:val="22"/>
                <w:szCs w:val="22"/>
              </w:rPr>
              <w:t>STRUTTURA</w:t>
            </w:r>
            <w:r w:rsidR="0092405F"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B512B8" w:rsidRPr="00D36CB8" w:rsidTr="00232BF3">
        <w:trPr>
          <w:trHeight w:val="272"/>
        </w:trPr>
        <w:tc>
          <w:tcPr>
            <w:tcW w:w="1619" w:type="pct"/>
          </w:tcPr>
          <w:p w:rsidR="00B512B8" w:rsidRPr="00D36CB8" w:rsidRDefault="00031CD2" w:rsidP="00031CD2">
            <w:pPr>
              <w:pStyle w:val="Paragrafoelenco"/>
              <w:numPr>
                <w:ilvl w:val="0"/>
                <w:numId w:val="12"/>
              </w:numPr>
              <w:ind w:left="697" w:right="57" w:hanging="357"/>
              <w:jc w:val="both"/>
              <w:rPr>
                <w:sz w:val="22"/>
                <w:szCs w:val="22"/>
              </w:rPr>
            </w:pPr>
            <w:r w:rsidRPr="00D36CB8">
              <w:rPr>
                <w:lang w:eastAsia="ar-SA"/>
              </w:rPr>
              <w:t>Struttura esterna in lamiera d’acciaio zincata a caldo anti-corrosione e atossica, rivestita da film in PVC.</w:t>
            </w:r>
          </w:p>
        </w:tc>
        <w:tc>
          <w:tcPr>
            <w:tcW w:w="808" w:type="pct"/>
          </w:tcPr>
          <w:p w:rsidR="00B512B8" w:rsidRPr="00D36CB8" w:rsidRDefault="00B512B8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B512B8" w:rsidRPr="00D36CB8" w:rsidRDefault="00B512B8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B512B8" w:rsidRPr="00D36CB8" w:rsidRDefault="00B512B8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272"/>
        </w:trPr>
        <w:tc>
          <w:tcPr>
            <w:tcW w:w="1619" w:type="pct"/>
          </w:tcPr>
          <w:p w:rsidR="00E5167C" w:rsidRPr="00D36CB8" w:rsidRDefault="00031CD2" w:rsidP="00031CD2">
            <w:pPr>
              <w:pStyle w:val="Paragrafoelenco"/>
              <w:numPr>
                <w:ilvl w:val="0"/>
                <w:numId w:val="12"/>
              </w:numPr>
              <w:ind w:left="697" w:right="57" w:hanging="357"/>
              <w:jc w:val="both"/>
              <w:rPr>
                <w:sz w:val="22"/>
                <w:szCs w:val="22"/>
              </w:rPr>
            </w:pPr>
            <w:r w:rsidRPr="00D36CB8">
              <w:rPr>
                <w:lang w:eastAsia="ar-SA"/>
              </w:rPr>
              <w:t xml:space="preserve">Struttura interna facilmente </w:t>
            </w:r>
            <w:proofErr w:type="spellStart"/>
            <w:r w:rsidRPr="00D36CB8">
              <w:rPr>
                <w:lang w:eastAsia="ar-SA"/>
              </w:rPr>
              <w:t>sanificabile</w:t>
            </w:r>
            <w:proofErr w:type="spellEnd"/>
            <w:r w:rsidRPr="00D36CB8">
              <w:rPr>
                <w:lang w:eastAsia="ar-SA"/>
              </w:rPr>
              <w:t xml:space="preserve"> in acciaio inox</w:t>
            </w:r>
            <w:r w:rsidRPr="00D36CB8">
              <w:rPr>
                <w:sz w:val="22"/>
                <w:szCs w:val="22"/>
              </w:rPr>
              <w:t xml:space="preserve"> .</w:t>
            </w:r>
          </w:p>
        </w:tc>
        <w:tc>
          <w:tcPr>
            <w:tcW w:w="808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031CD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ISOLAMENTO: Spessore isolamento di 100 mm uniforme su tutti i lati della struttura.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031CD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PORTA: Porta cieca auto-chiudente con guarnizione magnetica. Cerniera lato destro. Serratura a c</w:t>
            </w:r>
            <w:bookmarkStart w:id="0" w:name="_GoBack"/>
            <w:bookmarkEnd w:id="0"/>
            <w:r w:rsidRPr="00D36CB8">
              <w:rPr>
                <w:lang w:eastAsia="ar-SA"/>
              </w:rPr>
              <w:t>hiave.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586DB5">
        <w:trPr>
          <w:cantSplit/>
          <w:trHeight w:val="1134"/>
        </w:trPr>
        <w:tc>
          <w:tcPr>
            <w:tcW w:w="1619" w:type="pct"/>
            <w:hideMark/>
          </w:tcPr>
          <w:p w:rsidR="00031CD2" w:rsidRPr="00D36CB8" w:rsidRDefault="00031CD2" w:rsidP="00586DB5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031CD2" w:rsidRPr="00D36CB8" w:rsidRDefault="00031CD2" w:rsidP="00586DB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031CD2" w:rsidRPr="00D36CB8" w:rsidRDefault="00031CD2" w:rsidP="00586DB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031CD2" w:rsidRPr="00D36CB8" w:rsidTr="00031CD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ALLESTIMENTO INTERNO: Dotato di 4 ripiani lisci realizzati in acciaio inox, regolabili in altezza, montati su guide scorrevoli</w:t>
            </w:r>
            <w:r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031CD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 xml:space="preserve">SBRINAMENTO: Ciclo di sbrinamento manuale a fermo macchina </w:t>
            </w:r>
            <w:r w:rsidRPr="00D36CB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586DB5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.APPARECCHIATURA CONFORME A: Direttiva Bassa Tensione 2014/35/UE, Direttiva Compatibilità Elettromagnetica 2014/30/UE, Direttiva Macchine 2006/42/CE, Direttiva Europea 2011/65/EU (</w:t>
            </w:r>
            <w:proofErr w:type="spellStart"/>
            <w:r w:rsidRPr="00D36CB8">
              <w:rPr>
                <w:lang w:eastAsia="ar-SA"/>
              </w:rPr>
              <w:t>RoHS</w:t>
            </w:r>
            <w:proofErr w:type="spellEnd"/>
            <w:r w:rsidRPr="00D36CB8">
              <w:rPr>
                <w:lang w:eastAsia="ar-SA"/>
              </w:rPr>
              <w:t xml:space="preserve"> II)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586DB5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19" w:type="pct"/>
          </w:tcPr>
          <w:p w:rsidR="00031CD2" w:rsidRPr="00D36CB8" w:rsidRDefault="00031CD2" w:rsidP="00586DB5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Il congelatore deve essere dotato di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586DB5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13"/>
              </w:numPr>
              <w:tabs>
                <w:tab w:val="left" w:pos="5670"/>
              </w:tabs>
              <w:ind w:left="69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4 ripiani in acciaio.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586D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13"/>
              </w:numPr>
              <w:tabs>
                <w:tab w:val="left" w:pos="5670"/>
              </w:tabs>
              <w:ind w:left="697" w:hanging="357"/>
              <w:contextualSpacing w:val="0"/>
              <w:jc w:val="both"/>
              <w:rPr>
                <w:lang w:eastAsia="ar-SA"/>
              </w:rPr>
            </w:pPr>
            <w:r w:rsidRPr="00D36CB8">
              <w:rPr>
                <w:lang w:eastAsia="ar-SA"/>
              </w:rPr>
              <w:t>quattro ruote unidirezionali e due piedini stabilizzatori.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031CD2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13"/>
              </w:numPr>
              <w:ind w:left="697" w:right="57" w:hanging="357"/>
              <w:jc w:val="both"/>
              <w:rPr>
                <w:sz w:val="22"/>
                <w:szCs w:val="22"/>
              </w:rPr>
            </w:pPr>
            <w:r w:rsidRPr="00D36CB8">
              <w:rPr>
                <w:lang w:eastAsia="ar-SA"/>
              </w:rPr>
              <w:t>Segnalazione acustica-visiva degli allarmi memoria allarmi,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031CD2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619" w:type="pct"/>
          </w:tcPr>
          <w:p w:rsidR="00031CD2" w:rsidRPr="00D36CB8" w:rsidRDefault="00031CD2" w:rsidP="00031CD2">
            <w:pPr>
              <w:pStyle w:val="Paragrafoelenco"/>
              <w:numPr>
                <w:ilvl w:val="0"/>
                <w:numId w:val="13"/>
              </w:numPr>
              <w:ind w:left="697" w:right="57" w:hanging="357"/>
              <w:jc w:val="both"/>
              <w:rPr>
                <w:sz w:val="22"/>
                <w:szCs w:val="22"/>
              </w:rPr>
            </w:pPr>
            <w:r w:rsidRPr="00D36CB8">
              <w:rPr>
                <w:lang w:eastAsia="ar-SA"/>
              </w:rPr>
              <w:t xml:space="preserve">N° 15 </w:t>
            </w:r>
            <w:proofErr w:type="spellStart"/>
            <w:r w:rsidRPr="00D36CB8">
              <w:rPr>
                <w:lang w:eastAsia="ar-SA"/>
              </w:rPr>
              <w:t>Rack</w:t>
            </w:r>
            <w:proofErr w:type="spellEnd"/>
            <w:r w:rsidRPr="00D36CB8">
              <w:rPr>
                <w:lang w:eastAsia="ar-SA"/>
              </w:rPr>
              <w:t xml:space="preserve"> in acciaio inox completo di ripiani a scorrimento di dimensioni esterne: </w:t>
            </w:r>
            <w:proofErr w:type="spellStart"/>
            <w:r w:rsidRPr="00D36CB8">
              <w:rPr>
                <w:lang w:eastAsia="ar-SA"/>
              </w:rPr>
              <w:t>LxPxH</w:t>
            </w:r>
            <w:proofErr w:type="spellEnd"/>
            <w:r w:rsidRPr="00D36CB8">
              <w:rPr>
                <w:lang w:eastAsia="ar-SA"/>
              </w:rPr>
              <w:t xml:space="preserve"> 55.9*14*24 cm circa.</w:t>
            </w:r>
          </w:p>
        </w:tc>
        <w:tc>
          <w:tcPr>
            <w:tcW w:w="808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031CD2" w:rsidRPr="00D36CB8" w:rsidRDefault="00031CD2" w:rsidP="00586D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031CD2" w:rsidRPr="00D36CB8" w:rsidRDefault="00031CD2" w:rsidP="00586DB5">
            <w:pPr>
              <w:jc w:val="both"/>
              <w:rPr>
                <w:sz w:val="18"/>
                <w:szCs w:val="18"/>
              </w:rPr>
            </w:pPr>
          </w:p>
        </w:tc>
      </w:tr>
    </w:tbl>
    <w:p w:rsidR="00232BF3" w:rsidRPr="00D36CB8" w:rsidRDefault="00232BF3"/>
    <w:sectPr w:rsidR="00232BF3" w:rsidRPr="00D36CB8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F1" w:rsidRDefault="00477DF1" w:rsidP="00885263">
      <w:r>
        <w:separator/>
      </w:r>
    </w:p>
  </w:endnote>
  <w:endnote w:type="continuationSeparator" w:id="0">
    <w:p w:rsidR="00477DF1" w:rsidRDefault="00477DF1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AA2DD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D36CB8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F1" w:rsidRDefault="00477DF1" w:rsidP="00885263">
      <w:r>
        <w:separator/>
      </w:r>
    </w:p>
  </w:footnote>
  <w:footnote w:type="continuationSeparator" w:id="0">
    <w:p w:rsidR="00477DF1" w:rsidRDefault="00477DF1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31CD2"/>
    <w:rsid w:val="000C0E3C"/>
    <w:rsid w:val="00182804"/>
    <w:rsid w:val="001831AE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77DF1"/>
    <w:rsid w:val="004E664E"/>
    <w:rsid w:val="005321BC"/>
    <w:rsid w:val="005339A7"/>
    <w:rsid w:val="00597F02"/>
    <w:rsid w:val="005B7440"/>
    <w:rsid w:val="00644193"/>
    <w:rsid w:val="00672A92"/>
    <w:rsid w:val="006D4AFF"/>
    <w:rsid w:val="00702CEE"/>
    <w:rsid w:val="0073204F"/>
    <w:rsid w:val="007A2267"/>
    <w:rsid w:val="007D1ED1"/>
    <w:rsid w:val="0081456C"/>
    <w:rsid w:val="008755C0"/>
    <w:rsid w:val="00885263"/>
    <w:rsid w:val="0092405F"/>
    <w:rsid w:val="0095515C"/>
    <w:rsid w:val="009C3831"/>
    <w:rsid w:val="00A22A34"/>
    <w:rsid w:val="00AA0110"/>
    <w:rsid w:val="00AA2DDD"/>
    <w:rsid w:val="00B323D0"/>
    <w:rsid w:val="00B512B8"/>
    <w:rsid w:val="00B540EA"/>
    <w:rsid w:val="00BA048E"/>
    <w:rsid w:val="00BA7155"/>
    <w:rsid w:val="00C204ED"/>
    <w:rsid w:val="00C370D2"/>
    <w:rsid w:val="00C8649D"/>
    <w:rsid w:val="00CC7C48"/>
    <w:rsid w:val="00D00723"/>
    <w:rsid w:val="00D36CB8"/>
    <w:rsid w:val="00DF101F"/>
    <w:rsid w:val="00DF3F39"/>
    <w:rsid w:val="00DF601C"/>
    <w:rsid w:val="00E5167C"/>
    <w:rsid w:val="00ED115C"/>
    <w:rsid w:val="00F07151"/>
    <w:rsid w:val="00F26605"/>
    <w:rsid w:val="00F4430F"/>
    <w:rsid w:val="00F56C28"/>
    <w:rsid w:val="00F7261B"/>
    <w:rsid w:val="00F74F7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9</cp:revision>
  <cp:lastPrinted>2020-02-10T11:32:00Z</cp:lastPrinted>
  <dcterms:created xsi:type="dcterms:W3CDTF">2021-09-14T08:47:00Z</dcterms:created>
  <dcterms:modified xsi:type="dcterms:W3CDTF">2021-12-07T09:52:00Z</dcterms:modified>
</cp:coreProperties>
</file>