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41" w:rsidRPr="000E26CC" w:rsidRDefault="00DC4141" w:rsidP="00DC4141">
      <w:pPr>
        <w:spacing w:before="120" w:after="120"/>
        <w:jc w:val="center"/>
        <w:rPr>
          <w:b/>
          <w:sz w:val="22"/>
          <w:szCs w:val="22"/>
          <w:u w:val="single"/>
        </w:rPr>
      </w:pPr>
      <w:r w:rsidRPr="000E26CC">
        <w:rPr>
          <w:b/>
          <w:sz w:val="22"/>
          <w:szCs w:val="22"/>
          <w:u w:val="single"/>
        </w:rPr>
        <w:t>ALLEGATO A</w:t>
      </w:r>
    </w:p>
    <w:p w:rsidR="00DC4141" w:rsidRPr="000E26CC" w:rsidRDefault="00DC4141" w:rsidP="00DC4141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  <w:r w:rsidRPr="000E26CC">
        <w:rPr>
          <w:b/>
          <w:sz w:val="22"/>
          <w:szCs w:val="22"/>
        </w:rPr>
        <w:t xml:space="preserve">CARATTERISTICHE TECNICHE </w:t>
      </w:r>
      <w:r>
        <w:rPr>
          <w:b/>
          <w:sz w:val="22"/>
          <w:szCs w:val="22"/>
        </w:rPr>
        <w:t xml:space="preserve">DISPOSTIVI </w:t>
      </w:r>
      <w:r>
        <w:rPr>
          <w:b/>
          <w:sz w:val="22"/>
          <w:szCs w:val="22"/>
        </w:rPr>
        <w:t>PER LAVAGGIO ALVEOLARE</w:t>
      </w:r>
      <w:r w:rsidRPr="000E26CC">
        <w:rPr>
          <w:b/>
          <w:sz w:val="22"/>
          <w:szCs w:val="22"/>
        </w:rPr>
        <w:t>.</w:t>
      </w:r>
    </w:p>
    <w:tbl>
      <w:tblPr>
        <w:tblW w:w="5128" w:type="pct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75"/>
        <w:gridCol w:w="3249"/>
        <w:gridCol w:w="1495"/>
        <w:gridCol w:w="1803"/>
        <w:gridCol w:w="1892"/>
      </w:tblGrid>
      <w:tr w:rsidR="00DC4141" w:rsidRPr="005801F2" w:rsidTr="00220658">
        <w:tc>
          <w:tcPr>
            <w:tcW w:w="385" w:type="pct"/>
            <w:shd w:val="pct25" w:color="auto" w:fill="auto"/>
          </w:tcPr>
          <w:p w:rsidR="00DC4141" w:rsidRPr="005801F2" w:rsidRDefault="00DC4141" w:rsidP="0022065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NR LOTTO</w:t>
            </w:r>
          </w:p>
        </w:tc>
        <w:tc>
          <w:tcPr>
            <w:tcW w:w="342" w:type="pct"/>
            <w:shd w:val="pct25" w:color="auto" w:fill="auto"/>
          </w:tcPr>
          <w:p w:rsidR="00DC4141" w:rsidRPr="005801F2" w:rsidRDefault="00DC4141" w:rsidP="0022065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5" w:type="pct"/>
            <w:shd w:val="pct25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 xml:space="preserve">DESCRIZIONE </w:t>
            </w:r>
          </w:p>
        </w:tc>
        <w:tc>
          <w:tcPr>
            <w:tcW w:w="757" w:type="pct"/>
            <w:shd w:val="pct25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INDICARE IL POSSESSO DELLA CARATTERISTICA RICHIESTA (SI/NO)</w:t>
            </w:r>
          </w:p>
        </w:tc>
        <w:tc>
          <w:tcPr>
            <w:tcW w:w="913" w:type="pct"/>
            <w:shd w:val="pct25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DESCRIVERE E SPECIFICARE LE CARATTERIST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ICHE DEI SISTEMI PROPOSTI </w:t>
            </w:r>
          </w:p>
        </w:tc>
        <w:tc>
          <w:tcPr>
            <w:tcW w:w="958" w:type="pct"/>
            <w:shd w:val="pct25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MOTIVARE EVENTUALI DISCRASIE TRA LE CARATTERISTICHE RICHIESTE E QUELLE POSSEDUTE ARGOMENTANDO LE EVENTUALI EQUIVALENZE</w:t>
            </w:r>
          </w:p>
        </w:tc>
      </w:tr>
      <w:tr w:rsidR="00DC4141" w:rsidRPr="005801F2" w:rsidTr="00220658">
        <w:tc>
          <w:tcPr>
            <w:tcW w:w="385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01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2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1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DC4141" w:rsidRDefault="00DC4141" w:rsidP="00220658">
            <w:pPr>
              <w:jc w:val="both"/>
              <w:rPr>
                <w:szCs w:val="22"/>
              </w:rPr>
            </w:pPr>
            <w:r w:rsidRPr="00C760F2">
              <w:rPr>
                <w:szCs w:val="22"/>
              </w:rPr>
              <w:t>CAPACITÀ 175ML</w:t>
            </w: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Pr="005801F2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4141" w:rsidRPr="005801F2" w:rsidTr="00220658">
        <w:tc>
          <w:tcPr>
            <w:tcW w:w="385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DC4141" w:rsidRDefault="00DC4141" w:rsidP="00220658">
            <w:pPr>
              <w:jc w:val="both"/>
              <w:rPr>
                <w:szCs w:val="22"/>
              </w:rPr>
            </w:pPr>
            <w:r w:rsidRPr="00C760F2">
              <w:rPr>
                <w:szCs w:val="22"/>
              </w:rPr>
              <w:t>DOPPI TUBI DEI QUALI UNO PER IL COLLEGAMENTO AL SISTEMA DI ASPIRAZIONE E L’ALTRO COLLEGATO ALLO STRUMENTO, ENTRAMBI DELLA LUNGHEZZA DI 150CM</w:t>
            </w: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Default="00DC4141" w:rsidP="00220658">
            <w:pPr>
              <w:jc w:val="both"/>
              <w:rPr>
                <w:szCs w:val="22"/>
              </w:rPr>
            </w:pPr>
          </w:p>
          <w:p w:rsidR="00DC4141" w:rsidRPr="005801F2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4141" w:rsidRPr="005801F2" w:rsidTr="00220658">
        <w:tc>
          <w:tcPr>
            <w:tcW w:w="385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shd w:val="clear" w:color="auto" w:fill="auto"/>
          </w:tcPr>
          <w:p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STERILITA’ DEI CONTENITORI</w:t>
            </w:r>
          </w:p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DC4141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DC4141" w:rsidRPr="005801F2" w:rsidRDefault="00DC4141" w:rsidP="00220658">
            <w:pPr>
              <w:jc w:val="both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57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0EE3" w:rsidRDefault="006E0EE3" w:rsidP="00DC4141">
      <w:pPr>
        <w:jc w:val="both"/>
      </w:pPr>
    </w:p>
    <w:sectPr w:rsidR="006E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1"/>
    <w:rsid w:val="006E0EE3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223C"/>
  <w15:chartTrackingRefBased/>
  <w15:docId w15:val="{B6D2FCA3-3500-4846-839C-DAE9557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Raccuglia</dc:creator>
  <cp:keywords/>
  <dc:description/>
  <cp:lastModifiedBy>Antonietta Raccuglia</cp:lastModifiedBy>
  <cp:revision>1</cp:revision>
  <dcterms:created xsi:type="dcterms:W3CDTF">2021-11-25T12:12:00Z</dcterms:created>
  <dcterms:modified xsi:type="dcterms:W3CDTF">2021-11-25T12:18:00Z</dcterms:modified>
</cp:coreProperties>
</file>