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0B0D50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C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………………………. 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>……………, Via …………………………N………, consapevole della responsabilità penale cui può andare incontro in caso di dichiarazioni mendaci, ai sensi per gli effetti del D.P.R.</w:t>
      </w:r>
      <w:r w:rsidR="00735653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n.445 del </w:t>
      </w:r>
      <w:r w:rsidRPr="000B0D50">
        <w:rPr>
          <w:rFonts w:eastAsia="MS Mincho"/>
          <w:sz w:val="24"/>
          <w:szCs w:val="24"/>
        </w:rPr>
        <w:t>28/12/2000, in qualità di partecipante al</w:t>
      </w:r>
      <w:r w:rsidR="00DD74C1" w:rsidRPr="000B0D50">
        <w:rPr>
          <w:rFonts w:eastAsia="MS Mincho"/>
          <w:sz w:val="24"/>
          <w:szCs w:val="24"/>
        </w:rPr>
        <w:t>l’avviso di mobilità volontaria</w:t>
      </w:r>
      <w:r w:rsidR="000B0D50" w:rsidRPr="000B0D50">
        <w:rPr>
          <w:rFonts w:eastAsia="MS Mincho"/>
          <w:sz w:val="24"/>
          <w:szCs w:val="24"/>
        </w:rPr>
        <w:t xml:space="preserve"> interna</w:t>
      </w:r>
      <w:r w:rsidR="00DD74C1" w:rsidRPr="000B0D50">
        <w:rPr>
          <w:rFonts w:eastAsia="MS Mincho"/>
          <w:sz w:val="24"/>
          <w:szCs w:val="24"/>
        </w:rPr>
        <w:t xml:space="preserve"> </w:t>
      </w:r>
      <w:r w:rsidR="000B0D50" w:rsidRPr="000B0D50">
        <w:rPr>
          <w:sz w:val="24"/>
          <w:szCs w:val="24"/>
        </w:rPr>
        <w:t>per la copertura di n. 1 posto di Dirigente Medico di anestesia e rianimazione presso l’U.O.S.D. Trauma Center</w:t>
      </w:r>
      <w:r w:rsidRPr="000B0D50">
        <w:rPr>
          <w:sz w:val="24"/>
          <w:szCs w:val="24"/>
        </w:rPr>
        <w:t xml:space="preserve">, </w:t>
      </w:r>
      <w:r w:rsidRPr="000B0D50">
        <w:rPr>
          <w:rFonts w:eastAsia="MS Mincho"/>
          <w:sz w:val="24"/>
          <w:szCs w:val="24"/>
        </w:rPr>
        <w:t>indetto con delibera  n. ______ del ___________ dell’Azienda Ospedaliera Ospedali Riuniti Villa Sofia</w:t>
      </w:r>
      <w:r w:rsidRPr="00DF2C8E">
        <w:rPr>
          <w:rFonts w:eastAsia="MS Mincho"/>
          <w:sz w:val="24"/>
          <w:szCs w:val="24"/>
        </w:rPr>
        <w:t xml:space="preserve">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dall’art. </w:t>
      </w:r>
      <w:r w:rsidR="000B0D50">
        <w:rPr>
          <w:bCs/>
          <w:color w:val="000000"/>
          <w:sz w:val="24"/>
          <w:szCs w:val="24"/>
        </w:rPr>
        <w:t>7 dell’avviso di mobilità interna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</w:t>
      </w:r>
      <w:r w:rsidR="00CC66EE">
        <w:rPr>
          <w:rFonts w:eastAsia="MS Mincho"/>
          <w:sz w:val="24"/>
          <w:szCs w:val="24"/>
        </w:rPr>
        <w:t>i e della graduatoria</w:t>
      </w:r>
      <w:r w:rsidR="000B0D50">
        <w:rPr>
          <w:rFonts w:eastAsia="MS Mincho"/>
          <w:sz w:val="24"/>
          <w:szCs w:val="24"/>
        </w:rPr>
        <w:t>,</w:t>
      </w:r>
      <w:r w:rsidRPr="000E04E6">
        <w:rPr>
          <w:rFonts w:eastAsia="MS Mincho"/>
          <w:sz w:val="24"/>
          <w:szCs w:val="24"/>
        </w:rPr>
        <w:t xml:space="preserve">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0D50"/>
    <w:rsid w:val="000B1BA8"/>
    <w:rsid w:val="000C4603"/>
    <w:rsid w:val="000E04E6"/>
    <w:rsid w:val="00105A5B"/>
    <w:rsid w:val="001715F4"/>
    <w:rsid w:val="00183C8F"/>
    <w:rsid w:val="001900C4"/>
    <w:rsid w:val="001C2899"/>
    <w:rsid w:val="001F765A"/>
    <w:rsid w:val="002616D3"/>
    <w:rsid w:val="002C4DF8"/>
    <w:rsid w:val="002D0A49"/>
    <w:rsid w:val="00311C94"/>
    <w:rsid w:val="003D374F"/>
    <w:rsid w:val="003E1E5A"/>
    <w:rsid w:val="00404E54"/>
    <w:rsid w:val="00416E5C"/>
    <w:rsid w:val="00472B16"/>
    <w:rsid w:val="00477D8C"/>
    <w:rsid w:val="004D3C24"/>
    <w:rsid w:val="004F4041"/>
    <w:rsid w:val="005306EF"/>
    <w:rsid w:val="005B5ED0"/>
    <w:rsid w:val="005E2DDB"/>
    <w:rsid w:val="00614956"/>
    <w:rsid w:val="00644B0F"/>
    <w:rsid w:val="006735A0"/>
    <w:rsid w:val="006976D3"/>
    <w:rsid w:val="006B6EA9"/>
    <w:rsid w:val="006B77D6"/>
    <w:rsid w:val="006F374B"/>
    <w:rsid w:val="00735653"/>
    <w:rsid w:val="00735F05"/>
    <w:rsid w:val="00765F7A"/>
    <w:rsid w:val="0078341B"/>
    <w:rsid w:val="007A0A91"/>
    <w:rsid w:val="007A1266"/>
    <w:rsid w:val="008031EF"/>
    <w:rsid w:val="008302BE"/>
    <w:rsid w:val="00837328"/>
    <w:rsid w:val="00876AF6"/>
    <w:rsid w:val="00880C55"/>
    <w:rsid w:val="00881D59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440E7"/>
    <w:rsid w:val="0097631A"/>
    <w:rsid w:val="009E2612"/>
    <w:rsid w:val="009F6D17"/>
    <w:rsid w:val="00A22F69"/>
    <w:rsid w:val="00A3105A"/>
    <w:rsid w:val="00A529A1"/>
    <w:rsid w:val="00A615A5"/>
    <w:rsid w:val="00A61D9F"/>
    <w:rsid w:val="00A86A9A"/>
    <w:rsid w:val="00A92E5F"/>
    <w:rsid w:val="00A97B5F"/>
    <w:rsid w:val="00AF5456"/>
    <w:rsid w:val="00B22315"/>
    <w:rsid w:val="00B30A05"/>
    <w:rsid w:val="00B44EB6"/>
    <w:rsid w:val="00BC28AE"/>
    <w:rsid w:val="00BC6E79"/>
    <w:rsid w:val="00BD1D4E"/>
    <w:rsid w:val="00BF17E8"/>
    <w:rsid w:val="00C3107F"/>
    <w:rsid w:val="00C550F4"/>
    <w:rsid w:val="00CA53B6"/>
    <w:rsid w:val="00CC66EE"/>
    <w:rsid w:val="00CE4840"/>
    <w:rsid w:val="00CF7AEC"/>
    <w:rsid w:val="00D775F3"/>
    <w:rsid w:val="00DD74C1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E678D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B9D252-BEFB-4CA2-A0D9-C7CC6C41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2021-10-15T07:45:00Z</dcterms:created>
  <dcterms:modified xsi:type="dcterms:W3CDTF">2021-10-15T07:45:00Z</dcterms:modified>
</cp:coreProperties>
</file>