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Default="00A02247" w:rsidP="001715F4">
      <w:pPr>
        <w:rPr>
          <w:rFonts w:eastAsia="MS Mincho"/>
          <w:sz w:val="24"/>
          <w:szCs w:val="24"/>
        </w:rPr>
      </w:pPr>
    </w:p>
    <w:p w:rsidR="00486173" w:rsidRPr="000E04E6" w:rsidRDefault="00486173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486173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8079D3" w:rsidRPr="008079D3">
        <w:rPr>
          <w:rFonts w:eastAsia="MS Mincho"/>
          <w:sz w:val="24"/>
          <w:szCs w:val="24"/>
        </w:rPr>
        <w:t xml:space="preserve">selezione pubblica, per titoli e colloquio, con procedura d’urgenza, per la formulazione di graduatoria per il conferimento di n. 1 incarico a tempo determinato, per la durata di anni 2, di Dirigente Medico Pediatra in possesso dei requisiti di legge e di specifiche competenze </w:t>
      </w:r>
      <w:proofErr w:type="spellStart"/>
      <w:r w:rsidR="008079D3" w:rsidRPr="008079D3">
        <w:rPr>
          <w:rFonts w:eastAsia="MS Mincho"/>
          <w:sz w:val="24"/>
          <w:szCs w:val="24"/>
        </w:rPr>
        <w:t>gastro-enterologiche</w:t>
      </w:r>
      <w:proofErr w:type="spellEnd"/>
      <w:r w:rsidR="008079D3" w:rsidRPr="008079D3">
        <w:rPr>
          <w:rFonts w:eastAsia="MS Mincho"/>
          <w:sz w:val="24"/>
          <w:szCs w:val="24"/>
        </w:rPr>
        <w:t xml:space="preserve"> per le attività del Progetto PSN anno 2018 Linea 4.38 dal titolo “</w:t>
      </w:r>
      <w:proofErr w:type="spellStart"/>
      <w:r w:rsidR="008079D3" w:rsidRPr="008079D3">
        <w:rPr>
          <w:rFonts w:eastAsia="MS Mincho"/>
          <w:sz w:val="24"/>
          <w:szCs w:val="24"/>
        </w:rPr>
        <w:t>Health</w:t>
      </w:r>
      <w:proofErr w:type="spellEnd"/>
      <w:r w:rsidR="008079D3" w:rsidRPr="008079D3">
        <w:rPr>
          <w:rFonts w:eastAsia="MS Mincho"/>
          <w:sz w:val="24"/>
          <w:szCs w:val="24"/>
        </w:rPr>
        <w:t xml:space="preserve"> </w:t>
      </w:r>
      <w:proofErr w:type="spellStart"/>
      <w:r w:rsidR="008079D3" w:rsidRPr="008079D3">
        <w:rPr>
          <w:rFonts w:eastAsia="MS Mincho"/>
          <w:sz w:val="24"/>
          <w:szCs w:val="24"/>
        </w:rPr>
        <w:t>Day</w:t>
      </w:r>
      <w:proofErr w:type="spellEnd"/>
      <w:r w:rsidR="008079D3" w:rsidRPr="008079D3">
        <w:rPr>
          <w:rFonts w:eastAsia="MS Mincho"/>
          <w:sz w:val="24"/>
          <w:szCs w:val="24"/>
        </w:rPr>
        <w:t xml:space="preserve"> Teenager </w:t>
      </w:r>
      <w:proofErr w:type="spellStart"/>
      <w:r w:rsidR="008079D3" w:rsidRPr="008079D3">
        <w:rPr>
          <w:rFonts w:eastAsia="MS Mincho"/>
          <w:sz w:val="24"/>
          <w:szCs w:val="24"/>
        </w:rPr>
        <w:t>become</w:t>
      </w:r>
      <w:proofErr w:type="spellEnd"/>
      <w:r w:rsidR="008079D3" w:rsidRPr="008079D3">
        <w:rPr>
          <w:rFonts w:eastAsia="MS Mincho"/>
          <w:sz w:val="24"/>
          <w:szCs w:val="24"/>
        </w:rPr>
        <w:t xml:space="preserve"> </w:t>
      </w:r>
      <w:proofErr w:type="spellStart"/>
      <w:r w:rsidR="008079D3" w:rsidRPr="008079D3">
        <w:rPr>
          <w:rFonts w:eastAsia="MS Mincho"/>
          <w:sz w:val="24"/>
          <w:szCs w:val="24"/>
        </w:rPr>
        <w:t>health</w:t>
      </w:r>
      <w:proofErr w:type="spellEnd"/>
      <w:r w:rsidR="008079D3" w:rsidRPr="008079D3">
        <w:rPr>
          <w:rFonts w:eastAsia="MS Mincho"/>
          <w:sz w:val="24"/>
          <w:szCs w:val="24"/>
        </w:rPr>
        <w:t xml:space="preserve"> </w:t>
      </w:r>
      <w:proofErr w:type="spellStart"/>
      <w:r w:rsidR="008079D3" w:rsidRPr="008079D3">
        <w:rPr>
          <w:rFonts w:eastAsia="MS Mincho"/>
          <w:sz w:val="24"/>
          <w:szCs w:val="24"/>
        </w:rPr>
        <w:t>promoters</w:t>
      </w:r>
      <w:proofErr w:type="spellEnd"/>
      <w:r w:rsidR="008079D3" w:rsidRPr="008079D3">
        <w:rPr>
          <w:rFonts w:eastAsia="MS Mincho"/>
          <w:sz w:val="24"/>
          <w:szCs w:val="24"/>
        </w:rPr>
        <w:t>” - Referente scientifico Dott. N. Cassata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CD7DA1">
        <w:rPr>
          <w:rFonts w:eastAsia="MS Mincho"/>
          <w:sz w:val="24"/>
          <w:szCs w:val="24"/>
        </w:rPr>
        <w:t xml:space="preserve"> con delibera</w:t>
      </w:r>
      <w:r w:rsidRPr="00DF2C8E">
        <w:rPr>
          <w:rFonts w:eastAsia="MS Mincho"/>
          <w:sz w:val="24"/>
          <w:szCs w:val="24"/>
        </w:rPr>
        <w:t xml:space="preserve">  n. ______ del ___________ dell’Azienda Ospedaliera Ospedali Riuniti Villa Sofia Cervello di Palermo con sede legale in Viale Strasburgo, 233 Palermo;</w:t>
      </w:r>
    </w:p>
    <w:p w:rsidR="004F2528" w:rsidRPr="00DF2C8E" w:rsidRDefault="004F2528" w:rsidP="00486173">
      <w:pPr>
        <w:spacing w:line="360" w:lineRule="auto"/>
        <w:ind w:right="567"/>
        <w:jc w:val="center"/>
        <w:rPr>
          <w:rFonts w:eastAsia="MS Mincho"/>
          <w:sz w:val="24"/>
          <w:szCs w:val="24"/>
        </w:rPr>
      </w:pPr>
    </w:p>
    <w:p w:rsidR="00A02247" w:rsidRDefault="00A02247" w:rsidP="00486173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486173" w:rsidRDefault="004F2528" w:rsidP="00486173">
      <w:pPr>
        <w:spacing w:line="360" w:lineRule="auto"/>
        <w:ind w:right="567"/>
        <w:jc w:val="center"/>
        <w:rPr>
          <w:rFonts w:eastAsia="MS Mincho"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sensibili,  ai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262BC"/>
    <w:rsid w:val="001715F4"/>
    <w:rsid w:val="00183C8F"/>
    <w:rsid w:val="001900C4"/>
    <w:rsid w:val="001C2899"/>
    <w:rsid w:val="001E6B19"/>
    <w:rsid w:val="001F765A"/>
    <w:rsid w:val="002465F7"/>
    <w:rsid w:val="002616D3"/>
    <w:rsid w:val="002C4DF8"/>
    <w:rsid w:val="002D0A49"/>
    <w:rsid w:val="002F31D5"/>
    <w:rsid w:val="00311C94"/>
    <w:rsid w:val="0036122F"/>
    <w:rsid w:val="003D374F"/>
    <w:rsid w:val="003E1E5A"/>
    <w:rsid w:val="00404E54"/>
    <w:rsid w:val="00416E5C"/>
    <w:rsid w:val="00472B16"/>
    <w:rsid w:val="00477D8C"/>
    <w:rsid w:val="00486173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079D3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231B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06636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20D"/>
    <w:rsid w:val="00B44EB6"/>
    <w:rsid w:val="00B56945"/>
    <w:rsid w:val="00B6326E"/>
    <w:rsid w:val="00B8110B"/>
    <w:rsid w:val="00BC28AE"/>
    <w:rsid w:val="00BC6E79"/>
    <w:rsid w:val="00BD1D4E"/>
    <w:rsid w:val="00C3107F"/>
    <w:rsid w:val="00C430B4"/>
    <w:rsid w:val="00C550F4"/>
    <w:rsid w:val="00CA53B6"/>
    <w:rsid w:val="00CC6465"/>
    <w:rsid w:val="00CD7DA1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2</cp:revision>
  <cp:lastPrinted>2019-09-25T12:20:00Z</cp:lastPrinted>
  <dcterms:created xsi:type="dcterms:W3CDTF">2021-07-23T11:39:00Z</dcterms:created>
  <dcterms:modified xsi:type="dcterms:W3CDTF">2021-07-23T11:39:00Z</dcterms:modified>
</cp:coreProperties>
</file>