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E1" w:rsidRPr="00141E7C" w:rsidRDefault="00141E7C" w:rsidP="00141E7C">
      <w:pPr>
        <w:jc w:val="center"/>
        <w:rPr>
          <w:sz w:val="56"/>
          <w:szCs w:val="56"/>
        </w:rPr>
      </w:pPr>
      <w:r w:rsidRPr="00141E7C">
        <w:rPr>
          <w:sz w:val="56"/>
          <w:szCs w:val="56"/>
        </w:rPr>
        <w:t>AVVISO</w:t>
      </w:r>
    </w:p>
    <w:p w:rsidR="00141E7C" w:rsidRPr="00141E7C" w:rsidRDefault="00141E7C" w:rsidP="00141E7C">
      <w:pPr>
        <w:jc w:val="center"/>
        <w:rPr>
          <w:sz w:val="56"/>
          <w:szCs w:val="56"/>
        </w:rPr>
      </w:pPr>
    </w:p>
    <w:p w:rsidR="00141E7C" w:rsidRPr="00141E7C" w:rsidRDefault="00141E7C" w:rsidP="00141E7C">
      <w:pPr>
        <w:jc w:val="both"/>
        <w:rPr>
          <w:sz w:val="56"/>
          <w:szCs w:val="56"/>
        </w:rPr>
      </w:pPr>
      <w:r w:rsidRPr="00141E7C">
        <w:rPr>
          <w:sz w:val="56"/>
          <w:szCs w:val="56"/>
        </w:rPr>
        <w:t>SI PRECISA CHE L’INDIRIZZO PEC CUI FAR PERVENIRE LE DOMANDE E’ IL SEGUENTE:</w:t>
      </w:r>
    </w:p>
    <w:p w:rsidR="00141E7C" w:rsidRPr="00141E7C" w:rsidRDefault="00141E7C" w:rsidP="00141E7C">
      <w:pPr>
        <w:jc w:val="both"/>
        <w:rPr>
          <w:sz w:val="56"/>
          <w:szCs w:val="56"/>
          <w:u w:val="single"/>
        </w:rPr>
      </w:pPr>
      <w:hyperlink r:id="rId4" w:history="1">
        <w:r w:rsidRPr="00141E7C">
          <w:rPr>
            <w:rStyle w:val="Collegamentoipertestuale"/>
            <w:color w:val="auto"/>
            <w:sz w:val="56"/>
            <w:szCs w:val="56"/>
          </w:rPr>
          <w:t>protocollo@pec.ospedaliriunitipalermo.it</w:t>
        </w:r>
      </w:hyperlink>
    </w:p>
    <w:p w:rsidR="00141E7C" w:rsidRPr="00141E7C" w:rsidRDefault="00141E7C" w:rsidP="00141E7C">
      <w:pPr>
        <w:jc w:val="both"/>
        <w:rPr>
          <w:sz w:val="56"/>
          <w:szCs w:val="56"/>
        </w:rPr>
      </w:pPr>
      <w:r w:rsidRPr="00141E7C">
        <w:rPr>
          <w:sz w:val="56"/>
          <w:szCs w:val="56"/>
        </w:rPr>
        <w:t xml:space="preserve"> </w:t>
      </w:r>
      <w:bookmarkStart w:id="0" w:name="_GoBack"/>
      <w:bookmarkEnd w:id="0"/>
    </w:p>
    <w:sectPr w:rsidR="00141E7C" w:rsidRPr="00141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7C"/>
    <w:rsid w:val="00141E7C"/>
    <w:rsid w:val="006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9FE60-A9FB-43EC-8048-7EB31C8E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ospedaliriuniti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Treppiedi</dc:creator>
  <cp:keywords/>
  <dc:description/>
  <cp:lastModifiedBy>Rosita Treppiedi</cp:lastModifiedBy>
  <cp:revision>1</cp:revision>
  <dcterms:created xsi:type="dcterms:W3CDTF">2021-06-14T11:53:00Z</dcterms:created>
  <dcterms:modified xsi:type="dcterms:W3CDTF">2021-06-14T11:55:00Z</dcterms:modified>
</cp:coreProperties>
</file>