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17" w:rsidRDefault="006E2B3B" w:rsidP="00A04317">
      <w:pPr>
        <w:jc w:val="center"/>
        <w:rPr>
          <w:b/>
          <w:u w:val="single"/>
        </w:rPr>
      </w:pPr>
      <w:r>
        <w:rPr>
          <w:b/>
          <w:u w:val="single"/>
        </w:rPr>
        <w:t>ALLEGATO A</w:t>
      </w:r>
    </w:p>
    <w:p w:rsidR="005070A9" w:rsidRDefault="005070A9" w:rsidP="00A04317">
      <w:pPr>
        <w:jc w:val="center"/>
        <w:rPr>
          <w:b/>
          <w:u w:val="single"/>
        </w:rPr>
      </w:pPr>
    </w:p>
    <w:p w:rsidR="00B617B6" w:rsidRPr="00130ABD" w:rsidRDefault="00A04317" w:rsidP="00A04317">
      <w:pPr>
        <w:spacing w:line="360" w:lineRule="exact"/>
        <w:jc w:val="both"/>
        <w:rPr>
          <w:b/>
        </w:rPr>
      </w:pPr>
      <w:r w:rsidRPr="00130ABD">
        <w:rPr>
          <w:b/>
        </w:rPr>
        <w:t>LOTTO N. 1 – Software: EUSIS</w:t>
      </w:r>
      <w:r w:rsidR="00C32945">
        <w:rPr>
          <w:b/>
        </w:rPr>
        <w:t xml:space="preserve"> ed EMONET</w:t>
      </w:r>
      <w:r w:rsidR="00B617B6" w:rsidRPr="00130ABD">
        <w:rPr>
          <w:b/>
        </w:rPr>
        <w:t xml:space="preserve"> - di proprietà della ditta G.P.I. S.P.A. </w:t>
      </w:r>
    </w:p>
    <w:p w:rsidR="005070A9" w:rsidRDefault="005070A9" w:rsidP="00A04317">
      <w:pPr>
        <w:spacing w:line="360" w:lineRule="exact"/>
        <w:jc w:val="both"/>
        <w:rPr>
          <w:b/>
        </w:rPr>
      </w:pPr>
    </w:p>
    <w:p w:rsidR="00A04317" w:rsidRPr="00130ABD" w:rsidRDefault="00A04317" w:rsidP="00A04317">
      <w:pPr>
        <w:spacing w:line="360" w:lineRule="exact"/>
        <w:jc w:val="both"/>
        <w:rPr>
          <w:b/>
        </w:rPr>
      </w:pPr>
      <w:r w:rsidRPr="00130ABD">
        <w:rPr>
          <w:b/>
        </w:rPr>
        <w:t>ANN</w:t>
      </w:r>
      <w:r w:rsidR="00C32945">
        <w:rPr>
          <w:b/>
        </w:rPr>
        <w:t>O</w:t>
      </w:r>
      <w:r w:rsidRPr="00130ABD">
        <w:rPr>
          <w:b/>
        </w:rPr>
        <w:t xml:space="preserve"> 2021</w:t>
      </w:r>
    </w:p>
    <w:tbl>
      <w:tblPr>
        <w:tblStyle w:val="Grigliatabella"/>
        <w:tblW w:w="9639" w:type="dxa"/>
        <w:tblInd w:w="108" w:type="dxa"/>
        <w:tblLook w:val="04A0" w:firstRow="1" w:lastRow="0" w:firstColumn="1" w:lastColumn="0" w:noHBand="0" w:noVBand="1"/>
      </w:tblPr>
      <w:tblGrid>
        <w:gridCol w:w="5386"/>
        <w:gridCol w:w="4253"/>
      </w:tblGrid>
      <w:tr w:rsidR="00DB062C" w:rsidRPr="00130ABD" w:rsidTr="00DB062C">
        <w:tc>
          <w:tcPr>
            <w:tcW w:w="5386" w:type="dxa"/>
            <w:tcBorders>
              <w:top w:val="single" w:sz="4" w:space="0" w:color="auto"/>
              <w:left w:val="single" w:sz="4" w:space="0" w:color="auto"/>
              <w:bottom w:val="single" w:sz="4" w:space="0" w:color="auto"/>
              <w:right w:val="single" w:sz="4" w:space="0" w:color="auto"/>
            </w:tcBorders>
            <w:hideMark/>
          </w:tcPr>
          <w:p w:rsidR="00DB062C" w:rsidRPr="00130ABD" w:rsidRDefault="00DB062C" w:rsidP="004B50D9">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DB062C" w:rsidRPr="00130ABD" w:rsidRDefault="00DB062C" w:rsidP="004B50D9">
            <w:pPr>
              <w:tabs>
                <w:tab w:val="left" w:pos="2127"/>
              </w:tabs>
              <w:autoSpaceDE w:val="0"/>
              <w:autoSpaceDN w:val="0"/>
              <w:adjustRightInd w:val="0"/>
              <w:spacing w:line="276" w:lineRule="auto"/>
              <w:jc w:val="both"/>
              <w:rPr>
                <w:b/>
              </w:rPr>
            </w:pPr>
            <w:r w:rsidRPr="00130ABD">
              <w:rPr>
                <w:b/>
              </w:rPr>
              <w:t>DETTALIO MODULI E SERVIZI</w:t>
            </w:r>
          </w:p>
        </w:tc>
      </w:tr>
      <w:tr w:rsidR="00951808" w:rsidRPr="00130ABD" w:rsidTr="003715B5">
        <w:tc>
          <w:tcPr>
            <w:tcW w:w="5386" w:type="dxa"/>
            <w:vMerge w:val="restart"/>
            <w:tcBorders>
              <w:top w:val="single" w:sz="4" w:space="0" w:color="auto"/>
              <w:left w:val="single" w:sz="4" w:space="0" w:color="auto"/>
              <w:right w:val="single" w:sz="4" w:space="0" w:color="auto"/>
            </w:tcBorders>
          </w:tcPr>
          <w:p w:rsidR="00951808" w:rsidRPr="00130ABD" w:rsidRDefault="00951808" w:rsidP="004B50D9">
            <w:pPr>
              <w:tabs>
                <w:tab w:val="left" w:pos="2127"/>
              </w:tabs>
              <w:autoSpaceDE w:val="0"/>
              <w:autoSpaceDN w:val="0"/>
              <w:adjustRightInd w:val="0"/>
              <w:spacing w:line="276" w:lineRule="auto"/>
              <w:ind w:right="284"/>
              <w:jc w:val="both"/>
              <w:rPr>
                <w:b/>
                <w:u w:val="single"/>
              </w:rPr>
            </w:pPr>
            <w:r w:rsidRPr="00130ABD">
              <w:rPr>
                <w:b/>
                <w:u w:val="single"/>
              </w:rPr>
              <w:t>EMONET</w:t>
            </w:r>
            <w:r w:rsidR="00F668EA">
              <w:rPr>
                <w:b/>
                <w:u w:val="single"/>
              </w:rPr>
              <w:t xml:space="preserve"> - EUSIS</w:t>
            </w: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rsidP="004B50D9">
            <w:pPr>
              <w:tabs>
                <w:tab w:val="left" w:pos="2127"/>
              </w:tabs>
              <w:autoSpaceDE w:val="0"/>
              <w:autoSpaceDN w:val="0"/>
              <w:adjustRightInd w:val="0"/>
              <w:spacing w:line="276" w:lineRule="auto"/>
              <w:jc w:val="both"/>
            </w:pPr>
          </w:p>
          <w:p w:rsidR="00F668EA" w:rsidRPr="00130ABD" w:rsidRDefault="00F668EA" w:rsidP="004B50D9">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951808" w:rsidRDefault="00951808">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hideMark/>
          </w:tcPr>
          <w:p w:rsidR="00951808" w:rsidRPr="00130ABD" w:rsidRDefault="00951808">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pPr>
              <w:tabs>
                <w:tab w:val="left" w:pos="2127"/>
              </w:tabs>
              <w:autoSpaceDE w:val="0"/>
              <w:autoSpaceDN w:val="0"/>
              <w:adjustRightInd w:val="0"/>
              <w:spacing w:line="276" w:lineRule="auto"/>
              <w:jc w:val="both"/>
            </w:pPr>
          </w:p>
        </w:tc>
      </w:tr>
      <w:tr w:rsidR="00951808" w:rsidRPr="00130ABD" w:rsidTr="003715B5">
        <w:tc>
          <w:tcPr>
            <w:tcW w:w="5386" w:type="dxa"/>
            <w:vMerge/>
            <w:tcBorders>
              <w:left w:val="single" w:sz="4" w:space="0" w:color="auto"/>
              <w:right w:val="single" w:sz="4" w:space="0" w:color="auto"/>
            </w:tcBorders>
          </w:tcPr>
          <w:p w:rsidR="00951808" w:rsidRPr="00130ABD" w:rsidRDefault="00951808" w:rsidP="004B50D9">
            <w:pPr>
              <w:tabs>
                <w:tab w:val="left" w:pos="2127"/>
              </w:tabs>
              <w:autoSpaceDE w:val="0"/>
              <w:autoSpaceDN w:val="0"/>
              <w:adjustRightInd w:val="0"/>
              <w:spacing w:line="360" w:lineRule="exact"/>
              <w:ind w:right="284"/>
              <w:jc w:val="both"/>
            </w:pPr>
          </w:p>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rsidP="004B50D9">
            <w:pPr>
              <w:tabs>
                <w:tab w:val="left" w:pos="2127"/>
              </w:tabs>
              <w:autoSpaceDE w:val="0"/>
              <w:autoSpaceDN w:val="0"/>
              <w:adjustRightInd w:val="0"/>
              <w:jc w:val="both"/>
            </w:pPr>
          </w:p>
        </w:tc>
      </w:tr>
      <w:tr w:rsidR="00951808" w:rsidRPr="00130ABD" w:rsidTr="00820EDE">
        <w:tc>
          <w:tcPr>
            <w:tcW w:w="5386" w:type="dxa"/>
            <w:vMerge/>
            <w:tcBorders>
              <w:left w:val="single" w:sz="4" w:space="0" w:color="auto"/>
              <w:bottom w:val="nil"/>
              <w:right w:val="single" w:sz="4" w:space="0" w:color="auto"/>
            </w:tcBorders>
            <w:hideMark/>
          </w:tcPr>
          <w:p w:rsidR="00951808" w:rsidRPr="00130ABD" w:rsidRDefault="00951808"/>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pPr>
              <w:tabs>
                <w:tab w:val="left" w:pos="2127"/>
              </w:tabs>
              <w:autoSpaceDE w:val="0"/>
              <w:autoSpaceDN w:val="0"/>
              <w:adjustRightInd w:val="0"/>
              <w:jc w:val="both"/>
            </w:pPr>
          </w:p>
        </w:tc>
      </w:tr>
      <w:tr w:rsidR="00DB062C" w:rsidRPr="00130ABD" w:rsidTr="00820EDE">
        <w:tc>
          <w:tcPr>
            <w:tcW w:w="5386" w:type="dxa"/>
            <w:vMerge w:val="restart"/>
            <w:tcBorders>
              <w:top w:val="nil"/>
              <w:left w:val="single" w:sz="4" w:space="0" w:color="auto"/>
              <w:bottom w:val="single" w:sz="4" w:space="0" w:color="auto"/>
              <w:right w:val="single" w:sz="4" w:space="0" w:color="auto"/>
            </w:tcBorders>
            <w:hideMark/>
          </w:tcPr>
          <w:p w:rsidR="00DB062C" w:rsidRPr="00130ABD" w:rsidRDefault="00DB062C" w:rsidP="004B50D9">
            <w:pPr>
              <w:tabs>
                <w:tab w:val="left" w:pos="2127"/>
              </w:tabs>
              <w:autoSpaceDE w:val="0"/>
              <w:autoSpaceDN w:val="0"/>
              <w:adjustRightInd w:val="0"/>
              <w:spacing w:line="276" w:lineRule="auto"/>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rsidP="004B50D9">
            <w:pPr>
              <w:tabs>
                <w:tab w:val="left" w:pos="2127"/>
              </w:tabs>
              <w:autoSpaceDE w:val="0"/>
              <w:autoSpaceDN w:val="0"/>
              <w:adjustRightInd w:val="0"/>
              <w:spacing w:line="276" w:lineRule="auto"/>
              <w:ind w:right="284"/>
              <w:jc w:val="both"/>
            </w:pPr>
          </w:p>
        </w:tc>
      </w:tr>
      <w:tr w:rsidR="00DB062C" w:rsidRPr="00130ABD" w:rsidTr="00820EDE">
        <w:tc>
          <w:tcPr>
            <w:tcW w:w="5386" w:type="dxa"/>
            <w:vMerge/>
            <w:tcBorders>
              <w:top w:val="nil"/>
              <w:left w:val="single" w:sz="4" w:space="0" w:color="auto"/>
              <w:bottom w:val="single" w:sz="4" w:space="0" w:color="auto"/>
              <w:right w:val="single" w:sz="4" w:space="0" w:color="auto"/>
            </w:tcBorders>
            <w:hideMark/>
          </w:tcPr>
          <w:p w:rsidR="00DB062C" w:rsidRPr="00130ABD" w:rsidRDefault="00DB062C">
            <w:pPr>
              <w:rPr>
                <w:b/>
              </w:rPr>
            </w:pPr>
          </w:p>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pPr>
              <w:tabs>
                <w:tab w:val="left" w:pos="2127"/>
              </w:tabs>
              <w:autoSpaceDE w:val="0"/>
              <w:autoSpaceDN w:val="0"/>
              <w:adjustRightInd w:val="0"/>
              <w:spacing w:line="276" w:lineRule="auto"/>
              <w:ind w:right="284"/>
              <w:jc w:val="both"/>
            </w:pPr>
          </w:p>
        </w:tc>
      </w:tr>
      <w:tr w:rsidR="00DB062C" w:rsidRPr="00130ABD" w:rsidTr="00DB062C">
        <w:tc>
          <w:tcPr>
            <w:tcW w:w="5386" w:type="dxa"/>
            <w:vMerge/>
            <w:tcBorders>
              <w:top w:val="single" w:sz="4" w:space="0" w:color="auto"/>
              <w:left w:val="single" w:sz="4" w:space="0" w:color="auto"/>
              <w:bottom w:val="single" w:sz="4" w:space="0" w:color="auto"/>
              <w:right w:val="single" w:sz="4" w:space="0" w:color="auto"/>
            </w:tcBorders>
            <w:hideMark/>
          </w:tcPr>
          <w:p w:rsidR="00DB062C" w:rsidRPr="00130ABD" w:rsidRDefault="00DB062C">
            <w:pPr>
              <w:rPr>
                <w:b/>
              </w:rPr>
            </w:pPr>
          </w:p>
        </w:tc>
        <w:tc>
          <w:tcPr>
            <w:tcW w:w="4253" w:type="dxa"/>
            <w:tcBorders>
              <w:top w:val="single" w:sz="4" w:space="0" w:color="auto"/>
              <w:left w:val="single" w:sz="4" w:space="0" w:color="auto"/>
              <w:bottom w:val="single" w:sz="4" w:space="0" w:color="auto"/>
              <w:right w:val="single" w:sz="4" w:space="0" w:color="auto"/>
            </w:tcBorders>
            <w:hideMark/>
          </w:tcPr>
          <w:p w:rsidR="00DB062C" w:rsidRDefault="00DB062C">
            <w:pPr>
              <w:tabs>
                <w:tab w:val="left" w:pos="2127"/>
              </w:tabs>
              <w:autoSpaceDE w:val="0"/>
              <w:autoSpaceDN w:val="0"/>
              <w:adjustRightInd w:val="0"/>
              <w:spacing w:line="276" w:lineRule="auto"/>
              <w:jc w:val="both"/>
            </w:pPr>
          </w:p>
          <w:p w:rsidR="00F668EA" w:rsidRPr="00130ABD" w:rsidRDefault="00F668EA">
            <w:pPr>
              <w:tabs>
                <w:tab w:val="left" w:pos="2127"/>
              </w:tabs>
              <w:autoSpaceDE w:val="0"/>
              <w:autoSpaceDN w:val="0"/>
              <w:adjustRightInd w:val="0"/>
              <w:spacing w:line="276" w:lineRule="auto"/>
              <w:jc w:val="both"/>
            </w:pPr>
          </w:p>
        </w:tc>
      </w:tr>
      <w:tr w:rsidR="00DB062C" w:rsidRPr="00130ABD" w:rsidTr="00DB062C">
        <w:tc>
          <w:tcPr>
            <w:tcW w:w="5386" w:type="dxa"/>
            <w:vMerge/>
            <w:tcBorders>
              <w:top w:val="single" w:sz="4" w:space="0" w:color="auto"/>
              <w:left w:val="single" w:sz="4" w:space="0" w:color="auto"/>
              <w:bottom w:val="single" w:sz="4" w:space="0" w:color="auto"/>
              <w:right w:val="single" w:sz="4" w:space="0" w:color="auto"/>
            </w:tcBorders>
            <w:hideMark/>
          </w:tcPr>
          <w:p w:rsidR="00DB062C" w:rsidRPr="00130ABD" w:rsidRDefault="00DB062C">
            <w:pPr>
              <w:rPr>
                <w:b/>
              </w:rPr>
            </w:pPr>
          </w:p>
        </w:tc>
        <w:tc>
          <w:tcPr>
            <w:tcW w:w="4253" w:type="dxa"/>
            <w:tcBorders>
              <w:top w:val="single" w:sz="4" w:space="0" w:color="auto"/>
              <w:left w:val="single" w:sz="4" w:space="0" w:color="auto"/>
              <w:bottom w:val="single" w:sz="4" w:space="0" w:color="auto"/>
              <w:right w:val="single" w:sz="4" w:space="0" w:color="auto"/>
            </w:tcBorders>
            <w:hideMark/>
          </w:tcPr>
          <w:p w:rsidR="00DB062C" w:rsidRPr="00130ABD" w:rsidRDefault="00DB062C">
            <w:pPr>
              <w:tabs>
                <w:tab w:val="left" w:pos="2127"/>
              </w:tabs>
              <w:autoSpaceDE w:val="0"/>
              <w:autoSpaceDN w:val="0"/>
              <w:adjustRightInd w:val="0"/>
              <w:spacing w:line="276" w:lineRule="auto"/>
              <w:jc w:val="both"/>
            </w:pPr>
          </w:p>
        </w:tc>
      </w:tr>
    </w:tbl>
    <w:p w:rsidR="00A04317" w:rsidRPr="00130ABD" w:rsidRDefault="00A04317" w:rsidP="00A04317">
      <w:pPr>
        <w:pStyle w:val="Paragrafoelenco"/>
        <w:spacing w:line="360" w:lineRule="exact"/>
        <w:jc w:val="both"/>
      </w:pPr>
    </w:p>
    <w:p w:rsidR="00037622" w:rsidRPr="00037622" w:rsidRDefault="00037622" w:rsidP="004858D8">
      <w:pPr>
        <w:numPr>
          <w:ilvl w:val="0"/>
          <w:numId w:val="44"/>
        </w:numPr>
        <w:spacing w:line="360" w:lineRule="exact"/>
        <w:jc w:val="both"/>
      </w:pPr>
      <w:r w:rsidRPr="00037622">
        <w:t xml:space="preserve">La </w:t>
      </w:r>
      <w:r w:rsidRPr="00037622">
        <w:rPr>
          <w:u w:val="single"/>
        </w:rPr>
        <w:t xml:space="preserve">ditta </w:t>
      </w:r>
      <w:r w:rsidRPr="00037622">
        <w:rPr>
          <w:b/>
          <w:u w:val="single"/>
        </w:rPr>
        <w:t xml:space="preserve">GPI S.p.A. </w:t>
      </w:r>
      <w:r w:rsidRPr="00037622">
        <w:t xml:space="preserve">dovrà integrare nell’offerta tecnica </w:t>
      </w:r>
      <w:r w:rsidRPr="00037622">
        <w:rPr>
          <w:u w:val="single"/>
        </w:rPr>
        <w:t>una dichiarazione in cui si impegna a:</w:t>
      </w:r>
    </w:p>
    <w:p w:rsidR="00037622" w:rsidRPr="00037622" w:rsidRDefault="00037622" w:rsidP="004858D8">
      <w:pPr>
        <w:numPr>
          <w:ilvl w:val="1"/>
          <w:numId w:val="44"/>
        </w:numPr>
        <w:spacing w:line="360" w:lineRule="exact"/>
        <w:ind w:left="709"/>
        <w:jc w:val="both"/>
      </w:pPr>
      <w:r w:rsidRPr="00037622">
        <w:t>completare le attività in itinere di implementazione della firma digitale dei referti in modalità HL7-CDA2 e trasmissione degli stessi presso fascicolo sanitario elettronico del cittadino (FSE);</w:t>
      </w:r>
    </w:p>
    <w:p w:rsidR="00037622" w:rsidRPr="00037622" w:rsidRDefault="00037622" w:rsidP="004858D8">
      <w:pPr>
        <w:numPr>
          <w:ilvl w:val="1"/>
          <w:numId w:val="44"/>
        </w:numPr>
        <w:spacing w:line="360" w:lineRule="exact"/>
        <w:ind w:left="709"/>
        <w:jc w:val="both"/>
      </w:pPr>
      <w:r w:rsidRPr="00037622">
        <w:t>completare le attività in itinere di implementazione del sistema centralizzato (repository) di acquisizione di tutti i referti prodotti in Azienda;</w:t>
      </w:r>
    </w:p>
    <w:p w:rsidR="005070A9" w:rsidRPr="00037622" w:rsidRDefault="00037622" w:rsidP="004858D8">
      <w:pPr>
        <w:spacing w:line="360" w:lineRule="exact"/>
        <w:jc w:val="both"/>
        <w:rPr>
          <w:b/>
        </w:rPr>
      </w:pPr>
      <w:r w:rsidRPr="00037622">
        <w:rPr>
          <w:b/>
        </w:rPr>
        <w:t>formulare una offerta tecnico/economica</w:t>
      </w:r>
      <w:r w:rsidRPr="00037622">
        <w:t xml:space="preserve"> al fine di fornire tutti i reparti, di area sanitaria, un sistema di order entry in grado garantire la tracciabilità dell’intero processo delle trasfusioni presso i SIMT e le richieste di esami da parte dei reparti ospedalieri di Villa Sofia e Cervello.</w:t>
      </w:r>
    </w:p>
    <w:p w:rsidR="005070A9" w:rsidRDefault="005070A9" w:rsidP="00951808">
      <w:pPr>
        <w:spacing w:line="360" w:lineRule="exact"/>
        <w:jc w:val="both"/>
        <w:rPr>
          <w:b/>
        </w:rPr>
      </w:pPr>
    </w:p>
    <w:p w:rsidR="00951808" w:rsidRPr="00130ABD" w:rsidRDefault="00B617B6" w:rsidP="00951808">
      <w:pPr>
        <w:spacing w:line="360" w:lineRule="exact"/>
        <w:jc w:val="both"/>
        <w:rPr>
          <w:b/>
        </w:rPr>
      </w:pPr>
      <w:r w:rsidRPr="00130ABD">
        <w:rPr>
          <w:b/>
        </w:rPr>
        <w:lastRenderedPageBreak/>
        <w:t xml:space="preserve">LOTTO N. </w:t>
      </w:r>
      <w:r w:rsidR="00F668EA">
        <w:rPr>
          <w:b/>
        </w:rPr>
        <w:t>2</w:t>
      </w:r>
      <w:r w:rsidR="00951808" w:rsidRPr="00130ABD">
        <w:rPr>
          <w:b/>
        </w:rPr>
        <w:t xml:space="preserve"> – </w:t>
      </w:r>
      <w:r w:rsidR="00B02E23" w:rsidRPr="00130ABD">
        <w:rPr>
          <w:b/>
        </w:rPr>
        <w:t>SERVIZIO DI ASSISTENZA E MANUTENZIONE DEI SISTEMI INFORMATIVI DEDALUS ESISTENTI PRESSO L’AZIENDA OSPEDALIERA “OSPEDALI RIUNITI VILLA SOFIA CERVELLO”</w:t>
      </w:r>
      <w:r w:rsidR="00F668EA">
        <w:rPr>
          <w:b/>
        </w:rPr>
        <w:t>:</w:t>
      </w:r>
      <w:r w:rsidR="00951808" w:rsidRPr="00130ABD">
        <w:rPr>
          <w:b/>
        </w:rPr>
        <w:t xml:space="preserve"> </w:t>
      </w:r>
    </w:p>
    <w:p w:rsidR="00951808" w:rsidRDefault="002C0A2D" w:rsidP="00951808">
      <w:pPr>
        <w:spacing w:line="360" w:lineRule="exact"/>
        <w:jc w:val="both"/>
        <w:rPr>
          <w:b/>
        </w:rPr>
      </w:pPr>
      <w:r>
        <w:rPr>
          <w:b/>
        </w:rPr>
        <w:t>ANNO</w:t>
      </w:r>
      <w:r w:rsidR="00951808" w:rsidRPr="00130ABD">
        <w:rPr>
          <w:b/>
        </w:rPr>
        <w:t xml:space="preserve"> 2021</w:t>
      </w:r>
    </w:p>
    <w:tbl>
      <w:tblPr>
        <w:tblStyle w:val="Grigliatabella"/>
        <w:tblW w:w="9639" w:type="dxa"/>
        <w:tblInd w:w="108" w:type="dxa"/>
        <w:tblLook w:val="04A0" w:firstRow="1" w:lastRow="0" w:firstColumn="1" w:lastColumn="0" w:noHBand="0" w:noVBand="1"/>
      </w:tblPr>
      <w:tblGrid>
        <w:gridCol w:w="5386"/>
        <w:gridCol w:w="4253"/>
      </w:tblGrid>
      <w:tr w:rsidR="00F668EA" w:rsidRPr="00130ABD" w:rsidTr="00B84B80">
        <w:tc>
          <w:tcPr>
            <w:tcW w:w="5386" w:type="dxa"/>
            <w:tcBorders>
              <w:top w:val="single" w:sz="4" w:space="0" w:color="auto"/>
              <w:left w:val="single" w:sz="4" w:space="0" w:color="auto"/>
              <w:bottom w:val="single" w:sz="4" w:space="0" w:color="auto"/>
              <w:right w:val="single" w:sz="4" w:space="0" w:color="auto"/>
            </w:tcBorders>
            <w:hideMark/>
          </w:tcPr>
          <w:p w:rsidR="00F668EA" w:rsidRPr="00130ABD" w:rsidRDefault="00F668EA" w:rsidP="00B84B80">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F668EA" w:rsidRPr="00130ABD" w:rsidRDefault="00F668EA" w:rsidP="00B84B80">
            <w:pPr>
              <w:tabs>
                <w:tab w:val="left" w:pos="2127"/>
              </w:tabs>
              <w:autoSpaceDE w:val="0"/>
              <w:autoSpaceDN w:val="0"/>
              <w:adjustRightInd w:val="0"/>
              <w:spacing w:line="276" w:lineRule="auto"/>
              <w:jc w:val="both"/>
              <w:rPr>
                <w:b/>
              </w:rPr>
            </w:pPr>
            <w:r w:rsidRPr="00130ABD">
              <w:rPr>
                <w:b/>
              </w:rPr>
              <w:t>DETTALIO MODULI E SERVIZI</w:t>
            </w:r>
          </w:p>
        </w:tc>
      </w:tr>
      <w:tr w:rsidR="00F668EA" w:rsidRPr="00130ABD" w:rsidTr="00B84B80">
        <w:tc>
          <w:tcPr>
            <w:tcW w:w="5386" w:type="dxa"/>
            <w:vMerge w:val="restart"/>
            <w:tcBorders>
              <w:top w:val="single" w:sz="4" w:space="0" w:color="auto"/>
              <w:left w:val="single" w:sz="4" w:space="0" w:color="auto"/>
              <w:right w:val="single" w:sz="4" w:space="0" w:color="auto"/>
            </w:tcBorders>
          </w:tcPr>
          <w:p w:rsidR="00F668EA" w:rsidRPr="00130ABD" w:rsidRDefault="00F668EA" w:rsidP="00F668EA">
            <w:pPr>
              <w:tabs>
                <w:tab w:val="left" w:pos="2127"/>
              </w:tabs>
              <w:autoSpaceDE w:val="0"/>
              <w:autoSpaceDN w:val="0"/>
              <w:adjustRightInd w:val="0"/>
              <w:spacing w:line="276" w:lineRule="auto"/>
              <w:ind w:right="284"/>
              <w:jc w:val="both"/>
              <w:rPr>
                <w:b/>
                <w:u w:val="single"/>
              </w:rPr>
            </w:pPr>
            <w:r>
              <w:rPr>
                <w:b/>
                <w:u w:val="single"/>
              </w:rPr>
              <w:t>ISOLABELLA – VERBENA – dNlAB – Dn Web – MERCURIO - GALILEO</w:t>
            </w: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hideMark/>
          </w:tcPr>
          <w:p w:rsidR="00F668EA" w:rsidRPr="00130ABD" w:rsidRDefault="00F668EA"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r w:rsidR="00F668EA" w:rsidRPr="00130ABD" w:rsidTr="00B84B80">
        <w:tc>
          <w:tcPr>
            <w:tcW w:w="5386" w:type="dxa"/>
            <w:vMerge/>
            <w:tcBorders>
              <w:left w:val="single" w:sz="4" w:space="0" w:color="auto"/>
              <w:right w:val="single" w:sz="4" w:space="0" w:color="auto"/>
            </w:tcBorders>
          </w:tcPr>
          <w:p w:rsidR="00F668EA" w:rsidRPr="00130ABD" w:rsidRDefault="00F668EA" w:rsidP="00B84B80">
            <w:pPr>
              <w:tabs>
                <w:tab w:val="left" w:pos="2127"/>
              </w:tabs>
              <w:autoSpaceDE w:val="0"/>
              <w:autoSpaceDN w:val="0"/>
              <w:adjustRightInd w:val="0"/>
              <w:spacing w:line="360" w:lineRule="exact"/>
              <w:ind w:right="284"/>
              <w:jc w:val="both"/>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jc w:val="both"/>
            </w:pPr>
          </w:p>
          <w:p w:rsidR="00F668EA" w:rsidRPr="00130ABD" w:rsidRDefault="00F668EA" w:rsidP="00B84B80">
            <w:pPr>
              <w:tabs>
                <w:tab w:val="left" w:pos="2127"/>
              </w:tabs>
              <w:autoSpaceDE w:val="0"/>
              <w:autoSpaceDN w:val="0"/>
              <w:adjustRightInd w:val="0"/>
              <w:jc w:val="both"/>
            </w:pPr>
          </w:p>
        </w:tc>
      </w:tr>
      <w:tr w:rsidR="00F668EA" w:rsidRPr="00130ABD" w:rsidTr="00B84B80">
        <w:tc>
          <w:tcPr>
            <w:tcW w:w="5386" w:type="dxa"/>
            <w:vMerge/>
            <w:tcBorders>
              <w:left w:val="single" w:sz="4" w:space="0" w:color="auto"/>
              <w:bottom w:val="nil"/>
              <w:right w:val="single" w:sz="4" w:space="0" w:color="auto"/>
            </w:tcBorders>
            <w:hideMark/>
          </w:tcPr>
          <w:p w:rsidR="00F668EA" w:rsidRPr="00130ABD" w:rsidRDefault="00F668EA" w:rsidP="00B84B80"/>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jc w:val="both"/>
            </w:pPr>
          </w:p>
          <w:p w:rsidR="00F668EA" w:rsidRPr="00130ABD" w:rsidRDefault="00F668EA" w:rsidP="00B84B80">
            <w:pPr>
              <w:tabs>
                <w:tab w:val="left" w:pos="2127"/>
              </w:tabs>
              <w:autoSpaceDE w:val="0"/>
              <w:autoSpaceDN w:val="0"/>
              <w:adjustRightInd w:val="0"/>
              <w:jc w:val="both"/>
            </w:pPr>
          </w:p>
        </w:tc>
      </w:tr>
      <w:tr w:rsidR="00F668EA" w:rsidRPr="00130ABD" w:rsidTr="00B84B80">
        <w:tc>
          <w:tcPr>
            <w:tcW w:w="5386" w:type="dxa"/>
            <w:vMerge w:val="restart"/>
            <w:tcBorders>
              <w:top w:val="nil"/>
              <w:left w:val="single" w:sz="4" w:space="0" w:color="auto"/>
              <w:bottom w:val="single" w:sz="4" w:space="0" w:color="auto"/>
              <w:right w:val="single" w:sz="4" w:space="0" w:color="auto"/>
            </w:tcBorders>
            <w:hideMark/>
          </w:tcPr>
          <w:p w:rsidR="00F668EA" w:rsidRPr="00130ABD" w:rsidRDefault="00F668EA" w:rsidP="00B84B80">
            <w:pPr>
              <w:tabs>
                <w:tab w:val="left" w:pos="2127"/>
              </w:tabs>
              <w:autoSpaceDE w:val="0"/>
              <w:autoSpaceDN w:val="0"/>
              <w:adjustRightInd w:val="0"/>
              <w:spacing w:line="276" w:lineRule="auto"/>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ind w:right="284"/>
              <w:jc w:val="both"/>
            </w:pPr>
          </w:p>
          <w:p w:rsidR="00F668EA" w:rsidRPr="00130ABD" w:rsidRDefault="00F668EA" w:rsidP="00B84B80">
            <w:pPr>
              <w:tabs>
                <w:tab w:val="left" w:pos="2127"/>
              </w:tabs>
              <w:autoSpaceDE w:val="0"/>
              <w:autoSpaceDN w:val="0"/>
              <w:adjustRightInd w:val="0"/>
              <w:spacing w:line="276" w:lineRule="auto"/>
              <w:ind w:right="284"/>
              <w:jc w:val="both"/>
            </w:pPr>
          </w:p>
        </w:tc>
      </w:tr>
      <w:tr w:rsidR="00F668EA" w:rsidRPr="00130ABD" w:rsidTr="00B84B80">
        <w:tc>
          <w:tcPr>
            <w:tcW w:w="5386" w:type="dxa"/>
            <w:vMerge/>
            <w:tcBorders>
              <w:top w:val="nil"/>
              <w:left w:val="single" w:sz="4" w:space="0" w:color="auto"/>
              <w:bottom w:val="single" w:sz="4" w:space="0" w:color="auto"/>
              <w:right w:val="single" w:sz="4" w:space="0" w:color="auto"/>
            </w:tcBorders>
            <w:hideMark/>
          </w:tcPr>
          <w:p w:rsidR="00F668EA" w:rsidRPr="00130ABD" w:rsidRDefault="00F668EA"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ind w:right="284"/>
              <w:jc w:val="both"/>
            </w:pPr>
          </w:p>
          <w:p w:rsidR="00F668EA" w:rsidRPr="00130ABD" w:rsidRDefault="00F668EA" w:rsidP="00B84B80">
            <w:pPr>
              <w:tabs>
                <w:tab w:val="left" w:pos="2127"/>
              </w:tabs>
              <w:autoSpaceDE w:val="0"/>
              <w:autoSpaceDN w:val="0"/>
              <w:adjustRightInd w:val="0"/>
              <w:spacing w:line="276" w:lineRule="auto"/>
              <w:ind w:right="284"/>
              <w:jc w:val="both"/>
            </w:pPr>
          </w:p>
        </w:tc>
      </w:tr>
      <w:tr w:rsidR="00F668EA" w:rsidRPr="00130ABD" w:rsidTr="00B84B80">
        <w:tc>
          <w:tcPr>
            <w:tcW w:w="5386" w:type="dxa"/>
            <w:vMerge/>
            <w:tcBorders>
              <w:top w:val="single" w:sz="4" w:space="0" w:color="auto"/>
              <w:left w:val="single" w:sz="4" w:space="0" w:color="auto"/>
              <w:bottom w:val="single" w:sz="4" w:space="0" w:color="auto"/>
              <w:right w:val="single" w:sz="4" w:space="0" w:color="auto"/>
            </w:tcBorders>
            <w:hideMark/>
          </w:tcPr>
          <w:p w:rsidR="00F668EA" w:rsidRPr="00130ABD" w:rsidRDefault="00F668EA"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F668EA" w:rsidRDefault="00F668EA" w:rsidP="00B84B80">
            <w:pPr>
              <w:tabs>
                <w:tab w:val="left" w:pos="2127"/>
              </w:tabs>
              <w:autoSpaceDE w:val="0"/>
              <w:autoSpaceDN w:val="0"/>
              <w:adjustRightInd w:val="0"/>
              <w:spacing w:line="276" w:lineRule="auto"/>
              <w:jc w:val="both"/>
            </w:pPr>
          </w:p>
          <w:p w:rsidR="00F668EA" w:rsidRPr="00130ABD" w:rsidRDefault="00F668EA" w:rsidP="00B84B80">
            <w:pPr>
              <w:tabs>
                <w:tab w:val="left" w:pos="2127"/>
              </w:tabs>
              <w:autoSpaceDE w:val="0"/>
              <w:autoSpaceDN w:val="0"/>
              <w:adjustRightInd w:val="0"/>
              <w:spacing w:line="276" w:lineRule="auto"/>
              <w:jc w:val="both"/>
            </w:pPr>
          </w:p>
        </w:tc>
      </w:tr>
    </w:tbl>
    <w:p w:rsidR="00F668EA" w:rsidRDefault="00F668EA" w:rsidP="004858D8">
      <w:pPr>
        <w:spacing w:line="360" w:lineRule="exact"/>
        <w:jc w:val="both"/>
        <w:rPr>
          <w:b/>
        </w:rPr>
      </w:pPr>
    </w:p>
    <w:p w:rsidR="00037622" w:rsidRPr="00037622" w:rsidRDefault="00037622" w:rsidP="004858D8">
      <w:pPr>
        <w:numPr>
          <w:ilvl w:val="0"/>
          <w:numId w:val="44"/>
        </w:numPr>
        <w:spacing w:line="360" w:lineRule="exact"/>
        <w:ind w:hanging="357"/>
        <w:jc w:val="both"/>
      </w:pPr>
      <w:r w:rsidRPr="00037622">
        <w:rPr>
          <w:u w:val="single"/>
        </w:rPr>
        <w:t xml:space="preserve">Inoltre, la ditta </w:t>
      </w:r>
      <w:r w:rsidRPr="00037622">
        <w:rPr>
          <w:b/>
          <w:u w:val="single"/>
        </w:rPr>
        <w:t>Dedalus</w:t>
      </w:r>
      <w:r w:rsidRPr="00037622">
        <w:t xml:space="preserve">, dovrà integrare nell’offerta tecnica </w:t>
      </w:r>
      <w:r w:rsidRPr="00037622">
        <w:rPr>
          <w:u w:val="single"/>
        </w:rPr>
        <w:t>una dichiarazione in cui si impegna</w:t>
      </w:r>
      <w:r w:rsidRPr="00037622">
        <w:t xml:space="preserve"> a: </w:t>
      </w:r>
    </w:p>
    <w:p w:rsidR="00037622" w:rsidRPr="00037622" w:rsidRDefault="00037622" w:rsidP="004858D8">
      <w:pPr>
        <w:numPr>
          <w:ilvl w:val="1"/>
          <w:numId w:val="44"/>
        </w:numPr>
        <w:spacing w:line="360" w:lineRule="exact"/>
        <w:ind w:left="709" w:hanging="357"/>
        <w:jc w:val="both"/>
      </w:pPr>
      <w:r w:rsidRPr="00037622">
        <w:t xml:space="preserve">adeguare tutti i propri sistemi informatici (SI) alla trasmissione dei referti di laboratorio, sia di patologia clinica, che di microbiologia prodotti su ciascun presidio ospedaliero verso il </w:t>
      </w:r>
      <w:r w:rsidRPr="00037622">
        <w:lastRenderedPageBreak/>
        <w:t xml:space="preserve">FSE in formato HL7 – CDA2 </w:t>
      </w:r>
      <w:r w:rsidRPr="00037622">
        <w:rPr>
          <w:b/>
        </w:rPr>
        <w:t>(attività avviata e solo parzialmente operativa per i soli referti di patologia clinica)</w:t>
      </w:r>
      <w:r w:rsidRPr="00037622">
        <w:t>, mentre i referti di specialistica, i verbali di PS prodotto attraverso il SI denominato Isolabella e le lettere o relazioni di dimissione ospedaliera dovranno essere trasmessi nello stesso fascicolo in formato pdf nativo e firmati digitalmente in modalità PADES e dovranno avere dimensione non superiore a 5MB (in caso contrario vengono respinti).</w:t>
      </w:r>
    </w:p>
    <w:p w:rsidR="00037622" w:rsidRPr="00037622" w:rsidRDefault="00037622" w:rsidP="004858D8">
      <w:pPr>
        <w:numPr>
          <w:ilvl w:val="1"/>
          <w:numId w:val="44"/>
        </w:numPr>
        <w:spacing w:line="360" w:lineRule="exact"/>
        <w:ind w:left="709" w:hanging="357"/>
        <w:jc w:val="both"/>
        <w:rPr>
          <w:b/>
        </w:rPr>
      </w:pPr>
      <w:r w:rsidRPr="00037622">
        <w:t xml:space="preserve">consentire al personale di laboratorio di patologia clinica/microbiologia l’estrazione dei dati inerenti i tamponi molecolari/rapidi processati, codificarli in funzione del tracciato record regionale e caricarli sul portale “Qualità Sicilia” all’indirizzo web </w:t>
      </w:r>
      <w:hyperlink r:id="rId8" w:history="1">
        <w:r w:rsidRPr="00037622">
          <w:rPr>
            <w:rStyle w:val="Collegamentoipertestuale"/>
          </w:rPr>
          <w:t>https://www.qualitasiciliassr.it</w:t>
        </w:r>
      </w:hyperlink>
      <w:r w:rsidRPr="00037622">
        <w:t xml:space="preserve">, </w:t>
      </w:r>
      <w:r w:rsidRPr="00037622">
        <w:rPr>
          <w:b/>
        </w:rPr>
        <w:t>attività oggi operativa su cui tuttavia si segnalano anomalie dovute ad una non corretta acquisizione dei dati;</w:t>
      </w:r>
    </w:p>
    <w:p w:rsidR="00037622" w:rsidRPr="00037622" w:rsidRDefault="00037622" w:rsidP="004858D8">
      <w:pPr>
        <w:numPr>
          <w:ilvl w:val="1"/>
          <w:numId w:val="44"/>
        </w:numPr>
        <w:spacing w:line="360" w:lineRule="exact"/>
        <w:ind w:left="709" w:hanging="357"/>
        <w:jc w:val="both"/>
      </w:pPr>
      <w:r w:rsidRPr="00037622">
        <w:rPr>
          <w:color w:val="000000"/>
          <w:lang w:eastAsia="it-IT"/>
        </w:rPr>
        <w:t>attivare il nuovo Laboratorio CQRC integrandolo con LIS aziendale DNLAB attraverso l’interfacciamento con SI Modulab;</w:t>
      </w:r>
    </w:p>
    <w:p w:rsidR="00037622" w:rsidRPr="00037622" w:rsidRDefault="00037622" w:rsidP="004858D8">
      <w:pPr>
        <w:numPr>
          <w:ilvl w:val="1"/>
          <w:numId w:val="44"/>
        </w:numPr>
        <w:spacing w:line="360" w:lineRule="exact"/>
        <w:ind w:left="709" w:hanging="357"/>
        <w:jc w:val="both"/>
      </w:pPr>
      <w:r w:rsidRPr="00037622">
        <w:rPr>
          <w:color w:val="000000"/>
          <w:lang w:eastAsia="it-IT"/>
        </w:rPr>
        <w:t>ripristinare l’integrazione tra il LIS DnLab ed il SI Euristic della ditta Innogea, precedentemente integrato con il SI metafora/spartito;</w:t>
      </w:r>
    </w:p>
    <w:p w:rsidR="00037622" w:rsidRPr="00037622" w:rsidRDefault="00037622" w:rsidP="004858D8">
      <w:pPr>
        <w:numPr>
          <w:ilvl w:val="1"/>
          <w:numId w:val="44"/>
        </w:numPr>
        <w:spacing w:line="360" w:lineRule="exact"/>
        <w:ind w:left="709" w:hanging="357"/>
        <w:jc w:val="both"/>
        <w:rPr>
          <w:b/>
        </w:rPr>
      </w:pPr>
      <w:r w:rsidRPr="00037622">
        <w:t>far confluire tutti i referti prodotti dai vari SI ed in modo strutturato sul repository aziendale;</w:t>
      </w:r>
    </w:p>
    <w:p w:rsidR="005070A9" w:rsidRPr="00037622" w:rsidRDefault="00037622" w:rsidP="004858D8">
      <w:pPr>
        <w:numPr>
          <w:ilvl w:val="1"/>
          <w:numId w:val="44"/>
        </w:numPr>
        <w:spacing w:line="360" w:lineRule="exact"/>
        <w:ind w:left="709" w:hanging="357"/>
        <w:jc w:val="both"/>
        <w:rPr>
          <w:b/>
        </w:rPr>
      </w:pPr>
      <w:r w:rsidRPr="00037622">
        <w:t>integrare il SI ADT aziendale con il software di cartella clinica elettronica della ditta Innogea;</w:t>
      </w:r>
    </w:p>
    <w:p w:rsidR="00037622" w:rsidRDefault="00037622"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Default="0004633A" w:rsidP="00037622">
      <w:pPr>
        <w:spacing w:line="360" w:lineRule="exact"/>
        <w:ind w:left="709"/>
        <w:jc w:val="both"/>
        <w:rPr>
          <w:b/>
        </w:rPr>
      </w:pPr>
    </w:p>
    <w:p w:rsidR="0004633A" w:rsidRPr="00037622" w:rsidRDefault="0004633A" w:rsidP="00037622">
      <w:pPr>
        <w:spacing w:line="360" w:lineRule="exact"/>
        <w:ind w:left="709"/>
        <w:jc w:val="both"/>
        <w:rPr>
          <w:b/>
        </w:rPr>
      </w:pPr>
    </w:p>
    <w:p w:rsidR="00B02E23" w:rsidRPr="00130ABD" w:rsidRDefault="00B02E23" w:rsidP="00B02E23">
      <w:pPr>
        <w:spacing w:line="360" w:lineRule="exact"/>
        <w:jc w:val="both"/>
        <w:rPr>
          <w:b/>
        </w:rPr>
      </w:pPr>
      <w:r w:rsidRPr="00130ABD">
        <w:rPr>
          <w:b/>
        </w:rPr>
        <w:lastRenderedPageBreak/>
        <w:t xml:space="preserve">LOTTO N. </w:t>
      </w:r>
      <w:r w:rsidR="006D0284">
        <w:rPr>
          <w:b/>
        </w:rPr>
        <w:t>3</w:t>
      </w:r>
      <w:r w:rsidRPr="00130ABD">
        <w:rPr>
          <w:b/>
        </w:rPr>
        <w:t xml:space="preserve"> – SERVIZIO DI ASSISTENZA E MANUTENZIONE DEI SISTEMI INFORMATIVI OLOMEDIA ESISTENTI PRESSO L’AZIENDA OSPEDALIERA “OSPEDALI RIUNITI VILLA SOFIA CERVELLO”. </w:t>
      </w:r>
    </w:p>
    <w:p w:rsidR="00B02E23" w:rsidRDefault="00B02E23" w:rsidP="00B02E23">
      <w:pPr>
        <w:spacing w:line="360" w:lineRule="exact"/>
        <w:jc w:val="both"/>
        <w:rPr>
          <w:b/>
        </w:rPr>
      </w:pPr>
      <w:r w:rsidRPr="00130ABD">
        <w:rPr>
          <w:b/>
        </w:rPr>
        <w:t>ANN</w:t>
      </w:r>
      <w:r w:rsidR="006D0284">
        <w:rPr>
          <w:b/>
        </w:rPr>
        <w:t>O</w:t>
      </w:r>
      <w:r w:rsidRPr="00130ABD">
        <w:rPr>
          <w:b/>
        </w:rPr>
        <w:t xml:space="preserve"> 2021</w:t>
      </w:r>
    </w:p>
    <w:tbl>
      <w:tblPr>
        <w:tblStyle w:val="Grigliatabella"/>
        <w:tblW w:w="9639" w:type="dxa"/>
        <w:tblInd w:w="108" w:type="dxa"/>
        <w:tblLook w:val="04A0" w:firstRow="1" w:lastRow="0" w:firstColumn="1" w:lastColumn="0" w:noHBand="0" w:noVBand="1"/>
      </w:tblPr>
      <w:tblGrid>
        <w:gridCol w:w="5386"/>
        <w:gridCol w:w="4253"/>
      </w:tblGrid>
      <w:tr w:rsidR="005070A9" w:rsidRPr="00130ABD" w:rsidTr="00B84B80">
        <w:tc>
          <w:tcPr>
            <w:tcW w:w="5386"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r w:rsidRPr="00130ABD">
              <w:rPr>
                <w:b/>
              </w:rPr>
              <w:t>DETTALIO MODULI E SERVIZI</w:t>
            </w:r>
          </w:p>
        </w:tc>
      </w:tr>
      <w:tr w:rsidR="005070A9" w:rsidRPr="00130ABD" w:rsidTr="00B84B80">
        <w:tc>
          <w:tcPr>
            <w:tcW w:w="5386" w:type="dxa"/>
            <w:vMerge w:val="restart"/>
            <w:tcBorders>
              <w:top w:val="single" w:sz="4" w:space="0" w:color="auto"/>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276" w:lineRule="auto"/>
              <w:ind w:right="284"/>
              <w:jc w:val="both"/>
              <w:rPr>
                <w:b/>
                <w:u w:val="single"/>
              </w:rPr>
            </w:pPr>
            <w:r w:rsidRPr="00537E33">
              <w:rPr>
                <w:b/>
              </w:rPr>
              <w:t>OLOHEALTH, HBNET, OLOCMS, OLOECM, NETPROTOCOL, DELIBERE E DETERMINE</w:t>
            </w: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bl>
    <w:p w:rsidR="00037622" w:rsidRPr="00037622" w:rsidRDefault="00037622" w:rsidP="00037622">
      <w:pPr>
        <w:numPr>
          <w:ilvl w:val="0"/>
          <w:numId w:val="44"/>
        </w:numPr>
        <w:spacing w:line="360" w:lineRule="exact"/>
        <w:ind w:hanging="357"/>
        <w:jc w:val="both"/>
      </w:pPr>
      <w:r w:rsidRPr="00037622">
        <w:t xml:space="preserve">Inoltre, la </w:t>
      </w:r>
      <w:r w:rsidRPr="00037622">
        <w:rPr>
          <w:u w:val="single"/>
        </w:rPr>
        <w:t xml:space="preserve">ditta </w:t>
      </w:r>
      <w:r w:rsidRPr="00037622">
        <w:rPr>
          <w:b/>
          <w:u w:val="single"/>
        </w:rPr>
        <w:t>Olomedia S.r.l</w:t>
      </w:r>
      <w:r w:rsidRPr="00037622">
        <w:t xml:space="preserve">. dovrà integrare nell’offerta tecnica </w:t>
      </w:r>
      <w:r w:rsidRPr="00037622">
        <w:rPr>
          <w:u w:val="single"/>
        </w:rPr>
        <w:t>una dichiarazione in cui si impegna a:</w:t>
      </w:r>
    </w:p>
    <w:p w:rsidR="00037622" w:rsidRPr="00037622" w:rsidRDefault="00037622" w:rsidP="00037622">
      <w:pPr>
        <w:numPr>
          <w:ilvl w:val="1"/>
          <w:numId w:val="44"/>
        </w:numPr>
        <w:spacing w:line="360" w:lineRule="exact"/>
        <w:ind w:left="709" w:hanging="357"/>
        <w:jc w:val="both"/>
      </w:pPr>
      <w:r w:rsidRPr="00037622">
        <w:t>trasformare i referti prodotti e firmati digitalmente dalla cartella clinica denominata HbNet nel formato ministeriale HL7 – CDA2, di farli confluire nel repository aziendale e di consentire il loro trasferimento verso il FSE regionale del cittadino;</w:t>
      </w:r>
    </w:p>
    <w:p w:rsidR="00037622" w:rsidRPr="00037622" w:rsidRDefault="00037622" w:rsidP="00037622">
      <w:pPr>
        <w:numPr>
          <w:ilvl w:val="1"/>
          <w:numId w:val="44"/>
        </w:numPr>
        <w:spacing w:line="360" w:lineRule="exact"/>
        <w:ind w:left="709" w:hanging="357"/>
        <w:jc w:val="both"/>
      </w:pPr>
      <w:r w:rsidRPr="00037622">
        <w:t>procedere con la migrazione dei dati dell’attuale sito internet istituzionale Aziendale Vs il nuovo sito tenendo conto della normativa vigente in tema di circolarità e di protezione dei dati personali (GDPR), e popolamento delle pagine web afferenti a tutti le unità operative dell’Azienda sia di area sanitaria che tecnico amministrativa secondo il format concordato con il servizio di ICT Management Aziendale;</w:t>
      </w:r>
    </w:p>
    <w:p w:rsidR="00037622" w:rsidRPr="00037622" w:rsidRDefault="00037622" w:rsidP="00037622">
      <w:pPr>
        <w:numPr>
          <w:ilvl w:val="1"/>
          <w:numId w:val="44"/>
        </w:numPr>
        <w:spacing w:line="360" w:lineRule="exact"/>
        <w:ind w:left="709" w:hanging="357"/>
        <w:jc w:val="both"/>
      </w:pPr>
      <w:r w:rsidRPr="00037622">
        <w:t>completare il modulo Referti On Line per Sportello On Line e pubblicazione sul nuovo sito istituzionale Aziendale;</w:t>
      </w:r>
    </w:p>
    <w:p w:rsidR="00037622" w:rsidRPr="00037622" w:rsidRDefault="00037622" w:rsidP="00037622">
      <w:pPr>
        <w:numPr>
          <w:ilvl w:val="1"/>
          <w:numId w:val="44"/>
        </w:numPr>
        <w:spacing w:line="360" w:lineRule="exact"/>
        <w:ind w:left="709" w:hanging="357"/>
        <w:jc w:val="both"/>
      </w:pPr>
      <w:r w:rsidRPr="00037622">
        <w:t xml:space="preserve">implementare l’applicazione oloEcm (formazione dipendenti) con le anagrafiche di tutti i dipendenti, con la possibilità per i dipendenti di auto registrare i corsi ECM da seguire; </w:t>
      </w:r>
    </w:p>
    <w:p w:rsidR="00037622" w:rsidRPr="00037622" w:rsidRDefault="00037622" w:rsidP="00037622">
      <w:pPr>
        <w:numPr>
          <w:ilvl w:val="1"/>
          <w:numId w:val="44"/>
        </w:numPr>
        <w:spacing w:line="360" w:lineRule="exact"/>
        <w:ind w:left="709" w:hanging="357"/>
        <w:jc w:val="both"/>
      </w:pPr>
      <w:r w:rsidRPr="00037622">
        <w:t xml:space="preserve">informatizzare l’ambulatorio Parkinson; </w:t>
      </w:r>
    </w:p>
    <w:p w:rsidR="00037622" w:rsidRPr="00037622" w:rsidRDefault="00037622" w:rsidP="00037622">
      <w:pPr>
        <w:numPr>
          <w:ilvl w:val="1"/>
          <w:numId w:val="44"/>
        </w:numPr>
        <w:spacing w:line="360" w:lineRule="exact"/>
        <w:ind w:left="720" w:hanging="357"/>
        <w:jc w:val="both"/>
        <w:rPr>
          <w:b/>
        </w:rPr>
      </w:pPr>
      <w:r w:rsidRPr="00037622">
        <w:t>adeguare l’attuale SI delibere/determine/protocollo ormai vetusto con una nuova piattaforma documentale che consenta di rilasciare in modo automatico il protocollo sia dei documenti in entrata che in uscita, e lo scambio di dati ed informazioni tra tutte le UO operative Aziendali sia di area sanitaria che tecnico/ammnistrativa sostituendolo di fatto con l’attuale sistema che si basa sullo scambio di mail;</w:t>
      </w:r>
    </w:p>
    <w:p w:rsidR="005070A9" w:rsidRPr="00037622" w:rsidRDefault="00037622" w:rsidP="00037622">
      <w:pPr>
        <w:numPr>
          <w:ilvl w:val="1"/>
          <w:numId w:val="44"/>
        </w:numPr>
        <w:spacing w:line="360" w:lineRule="exact"/>
        <w:ind w:left="720" w:hanging="357"/>
        <w:jc w:val="both"/>
        <w:rPr>
          <w:b/>
        </w:rPr>
      </w:pPr>
      <w:r w:rsidRPr="00037622">
        <w:lastRenderedPageBreak/>
        <w:t>attivazione del SI di gestione del paziente ambulatoriale con la possibilità da parte dei medici di prescrivere le ricette e di prenotare le future visite, tale attività dovrà essere estesa a tutte le UO di area sanitaria</w:t>
      </w:r>
      <w:r>
        <w:t>;</w:t>
      </w:r>
    </w:p>
    <w:p w:rsidR="005070A9" w:rsidRDefault="005070A9" w:rsidP="00B02E23">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4633A" w:rsidRDefault="0004633A"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37622" w:rsidRDefault="00037622" w:rsidP="00027855">
      <w:pPr>
        <w:spacing w:line="360" w:lineRule="exact"/>
        <w:jc w:val="both"/>
        <w:rPr>
          <w:b/>
        </w:rPr>
      </w:pPr>
    </w:p>
    <w:p w:rsidR="00027855" w:rsidRPr="00130ABD" w:rsidRDefault="00027855" w:rsidP="00027855">
      <w:pPr>
        <w:spacing w:line="360" w:lineRule="exact"/>
        <w:jc w:val="both"/>
        <w:rPr>
          <w:b/>
        </w:rPr>
      </w:pPr>
      <w:r w:rsidRPr="00130ABD">
        <w:rPr>
          <w:b/>
        </w:rPr>
        <w:lastRenderedPageBreak/>
        <w:t>LOTTO N.</w:t>
      </w:r>
      <w:r w:rsidR="006D0284">
        <w:rPr>
          <w:b/>
        </w:rPr>
        <w:t>4</w:t>
      </w:r>
      <w:r w:rsidRPr="00130ABD">
        <w:rPr>
          <w:b/>
        </w:rPr>
        <w:t xml:space="preserve"> – SERVIZIO DI ASSISTENZA E MANUTENZIONE DEI SISTEMI INFORMATIVI EBIT ESISTENTI PRESSO L’AZIENDA OSPEDALIERA “OSPEDALI RIUNITI VILLA SOFIA CERVELLO”. </w:t>
      </w:r>
    </w:p>
    <w:p w:rsidR="00027855" w:rsidRDefault="00027855" w:rsidP="00027855">
      <w:pPr>
        <w:spacing w:line="360" w:lineRule="exact"/>
        <w:jc w:val="both"/>
        <w:rPr>
          <w:b/>
        </w:rPr>
      </w:pPr>
      <w:r w:rsidRPr="00130ABD">
        <w:rPr>
          <w:b/>
        </w:rPr>
        <w:t>ANN</w:t>
      </w:r>
      <w:r w:rsidR="006D0284">
        <w:rPr>
          <w:b/>
        </w:rPr>
        <w:t xml:space="preserve">O </w:t>
      </w:r>
      <w:r w:rsidRPr="00130ABD">
        <w:rPr>
          <w:b/>
        </w:rPr>
        <w:t>2021</w:t>
      </w:r>
    </w:p>
    <w:tbl>
      <w:tblPr>
        <w:tblStyle w:val="Grigliatabella"/>
        <w:tblW w:w="9639" w:type="dxa"/>
        <w:tblInd w:w="108" w:type="dxa"/>
        <w:tblLook w:val="04A0" w:firstRow="1" w:lastRow="0" w:firstColumn="1" w:lastColumn="0" w:noHBand="0" w:noVBand="1"/>
      </w:tblPr>
      <w:tblGrid>
        <w:gridCol w:w="5386"/>
        <w:gridCol w:w="4253"/>
      </w:tblGrid>
      <w:tr w:rsidR="005070A9" w:rsidRPr="00130ABD" w:rsidTr="00B84B80">
        <w:tc>
          <w:tcPr>
            <w:tcW w:w="5386"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r w:rsidRPr="00130ABD">
              <w:rPr>
                <w:b/>
              </w:rPr>
              <w:t>DETTALIO MODULI E SERVIZI</w:t>
            </w:r>
          </w:p>
        </w:tc>
      </w:tr>
      <w:tr w:rsidR="005070A9" w:rsidRPr="00130ABD" w:rsidTr="00B84B80">
        <w:tc>
          <w:tcPr>
            <w:tcW w:w="5386" w:type="dxa"/>
            <w:vMerge w:val="restart"/>
            <w:tcBorders>
              <w:top w:val="single" w:sz="4" w:space="0" w:color="auto"/>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276" w:lineRule="auto"/>
              <w:ind w:right="284"/>
              <w:jc w:val="both"/>
              <w:rPr>
                <w:b/>
                <w:u w:val="single"/>
              </w:rPr>
            </w:pPr>
            <w:r w:rsidRPr="00537E33">
              <w:rPr>
                <w:b/>
              </w:rPr>
              <w:t>SUITESTENSA</w:t>
            </w: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pPr>
          </w:p>
        </w:tc>
      </w:tr>
    </w:tbl>
    <w:p w:rsidR="00037622" w:rsidRPr="00037622" w:rsidRDefault="00037622" w:rsidP="00A903FD">
      <w:pPr>
        <w:numPr>
          <w:ilvl w:val="0"/>
          <w:numId w:val="44"/>
        </w:numPr>
        <w:spacing w:line="360" w:lineRule="exact"/>
        <w:ind w:left="357" w:hanging="357"/>
        <w:jc w:val="both"/>
      </w:pPr>
      <w:r w:rsidRPr="00037622">
        <w:t xml:space="preserve">La </w:t>
      </w:r>
      <w:r w:rsidRPr="00037622">
        <w:rPr>
          <w:u w:val="single"/>
        </w:rPr>
        <w:t xml:space="preserve">ditta </w:t>
      </w:r>
      <w:r w:rsidRPr="00037622">
        <w:rPr>
          <w:b/>
          <w:u w:val="single"/>
        </w:rPr>
        <w:t>Ebit S.r.l.,</w:t>
      </w:r>
      <w:r w:rsidRPr="00037622">
        <w:t xml:space="preserve"> in considerazione dell’obsolescenza dell’infrastruttura hardware oggi operante presso il laboratorio di Emodinamica del presidio Villa Sofia, dell’assoluta necessità che tale sistema di gestione di laboratorio sia esteso anche presso il PO Cervello, oggi non sostenuto da alcuno sistema informatico, e, nelle more della definizione della gara per la gestione del sistema RIS/PACS, che di fatto ingloberà la gestione dei laboratori di emodinamica, dovrà integrare nell’offerta tecnica </w:t>
      </w:r>
      <w:r w:rsidRPr="00037622">
        <w:rPr>
          <w:u w:val="single"/>
        </w:rPr>
        <w:t>una dichiarazione in cui si impegna</w:t>
      </w:r>
      <w:r w:rsidRPr="00037622">
        <w:t xml:space="preserve"> a: </w:t>
      </w:r>
    </w:p>
    <w:p w:rsidR="00037622" w:rsidRPr="00037622" w:rsidRDefault="00037622" w:rsidP="00037622">
      <w:pPr>
        <w:pStyle w:val="Paragrafoelenco"/>
        <w:numPr>
          <w:ilvl w:val="1"/>
          <w:numId w:val="44"/>
        </w:numPr>
        <w:autoSpaceDE w:val="0"/>
        <w:autoSpaceDN w:val="0"/>
        <w:adjustRightInd w:val="0"/>
        <w:spacing w:line="360" w:lineRule="exact"/>
        <w:ind w:left="709"/>
        <w:jc w:val="both"/>
        <w:rPr>
          <w:color w:val="000000"/>
        </w:rPr>
      </w:pPr>
      <w:r w:rsidRPr="00037622">
        <w:rPr>
          <w:color w:val="000000"/>
        </w:rPr>
        <w:t>aggiornare le licenze SUITESTENSA CATHLAB già in uso presso la struttura, all’ultima release disponibile;</w:t>
      </w:r>
    </w:p>
    <w:p w:rsidR="00037622" w:rsidRPr="00037622" w:rsidRDefault="00037622" w:rsidP="00037622">
      <w:pPr>
        <w:pStyle w:val="Paragrafoelenco"/>
        <w:numPr>
          <w:ilvl w:val="1"/>
          <w:numId w:val="44"/>
        </w:numPr>
        <w:autoSpaceDE w:val="0"/>
        <w:autoSpaceDN w:val="0"/>
        <w:adjustRightInd w:val="0"/>
        <w:spacing w:line="360" w:lineRule="exact"/>
        <w:ind w:left="709"/>
        <w:jc w:val="both"/>
        <w:rPr>
          <w:color w:val="000000"/>
        </w:rPr>
      </w:pPr>
      <w:r w:rsidRPr="00037622">
        <w:rPr>
          <w:color w:val="000000"/>
        </w:rPr>
        <w:t xml:space="preserve">migrare l’attuale server verso la nuova infrastruttura messa a disposizione dalla presente Azienda Ospedaliera; </w:t>
      </w:r>
    </w:p>
    <w:p w:rsidR="00037622" w:rsidRPr="00037622" w:rsidRDefault="00037622" w:rsidP="00037622">
      <w:pPr>
        <w:pStyle w:val="Paragrafoelenco"/>
        <w:numPr>
          <w:ilvl w:val="1"/>
          <w:numId w:val="44"/>
        </w:numPr>
        <w:autoSpaceDE w:val="0"/>
        <w:autoSpaceDN w:val="0"/>
        <w:adjustRightInd w:val="0"/>
        <w:spacing w:line="360" w:lineRule="exact"/>
        <w:ind w:left="709"/>
        <w:jc w:val="both"/>
        <w:rPr>
          <w:color w:val="000000"/>
        </w:rPr>
      </w:pPr>
      <w:r w:rsidRPr="00037622">
        <w:rPr>
          <w:color w:val="000000"/>
        </w:rPr>
        <w:t>fornire n. 1 licenza SUITESTENSA PACS versione BASE;</w:t>
      </w:r>
    </w:p>
    <w:p w:rsidR="00037622" w:rsidRPr="00037622" w:rsidRDefault="00037622" w:rsidP="00037622">
      <w:pPr>
        <w:pStyle w:val="Paragrafoelenco"/>
        <w:numPr>
          <w:ilvl w:val="1"/>
          <w:numId w:val="44"/>
        </w:numPr>
        <w:autoSpaceDE w:val="0"/>
        <w:autoSpaceDN w:val="0"/>
        <w:adjustRightInd w:val="0"/>
        <w:spacing w:line="360" w:lineRule="exact"/>
        <w:ind w:left="709"/>
        <w:jc w:val="both"/>
        <w:rPr>
          <w:color w:val="000000"/>
        </w:rPr>
      </w:pPr>
      <w:r w:rsidRPr="00037622">
        <w:rPr>
          <w:color w:val="000000"/>
        </w:rPr>
        <w:t xml:space="preserve">fornire </w:t>
      </w:r>
      <w:r w:rsidRPr="00037622">
        <w:rPr>
          <w:bCs/>
          <w:color w:val="000000"/>
        </w:rPr>
        <w:t>n. 4 licenze SUITESTENSA Review Cardio Standard</w:t>
      </w:r>
      <w:r w:rsidRPr="00037622">
        <w:rPr>
          <w:b/>
          <w:bCs/>
          <w:color w:val="000000"/>
        </w:rPr>
        <w:t xml:space="preserve"> </w:t>
      </w:r>
      <w:r w:rsidRPr="00037622">
        <w:rPr>
          <w:color w:val="000000"/>
        </w:rPr>
        <w:t>per le postazioni client presenti presso l’Ospedale Villa Sofia è per quelle da aggiungere presso l’Ospedale Cervello;</w:t>
      </w:r>
    </w:p>
    <w:p w:rsidR="00037622" w:rsidRPr="00037622" w:rsidRDefault="00037622" w:rsidP="00037622">
      <w:pPr>
        <w:pStyle w:val="Paragrafoelenco"/>
        <w:numPr>
          <w:ilvl w:val="1"/>
          <w:numId w:val="44"/>
        </w:numPr>
        <w:autoSpaceDE w:val="0"/>
        <w:autoSpaceDN w:val="0"/>
        <w:adjustRightInd w:val="0"/>
        <w:spacing w:line="360" w:lineRule="exact"/>
        <w:ind w:left="709"/>
        <w:jc w:val="both"/>
        <w:rPr>
          <w:color w:val="000000"/>
        </w:rPr>
      </w:pPr>
      <w:r w:rsidRPr="00037622">
        <w:rPr>
          <w:color w:val="000000"/>
        </w:rPr>
        <w:t xml:space="preserve">fornire di </w:t>
      </w:r>
      <w:r w:rsidRPr="00037622">
        <w:rPr>
          <w:bCs/>
          <w:color w:val="000000"/>
        </w:rPr>
        <w:t>n. 3 licenze client SUITESTENSA Cardiology Data Management</w:t>
      </w:r>
      <w:r w:rsidRPr="00037622">
        <w:rPr>
          <w:color w:val="000000"/>
        </w:rPr>
        <w:t>, per le postazioni di refertazione da installare presso l’Ospedale Cervello;</w:t>
      </w:r>
    </w:p>
    <w:p w:rsidR="00037622" w:rsidRPr="00037622" w:rsidRDefault="00037622" w:rsidP="00037622">
      <w:pPr>
        <w:pStyle w:val="Paragrafoelenco"/>
        <w:numPr>
          <w:ilvl w:val="1"/>
          <w:numId w:val="44"/>
        </w:numPr>
        <w:spacing w:line="360" w:lineRule="exact"/>
        <w:ind w:left="709"/>
        <w:jc w:val="both"/>
        <w:rPr>
          <w:color w:val="000000"/>
        </w:rPr>
      </w:pPr>
      <w:r w:rsidRPr="00037622">
        <w:rPr>
          <w:color w:val="000000"/>
        </w:rPr>
        <w:t xml:space="preserve">fornire n. 1 storage DAS DELL così configurato: </w:t>
      </w:r>
    </w:p>
    <w:p w:rsidR="00037622" w:rsidRPr="00037622" w:rsidRDefault="00037622" w:rsidP="00037622">
      <w:pPr>
        <w:pStyle w:val="Paragrafoelenco"/>
        <w:numPr>
          <w:ilvl w:val="2"/>
          <w:numId w:val="44"/>
        </w:numPr>
        <w:spacing w:line="360" w:lineRule="exact"/>
        <w:ind w:left="1134" w:hanging="425"/>
        <w:jc w:val="both"/>
        <w:rPr>
          <w:color w:val="000000"/>
        </w:rPr>
      </w:pPr>
      <w:r w:rsidRPr="00037622">
        <w:rPr>
          <w:color w:val="000000"/>
        </w:rPr>
        <w:t>doppio controller;</w:t>
      </w:r>
    </w:p>
    <w:p w:rsidR="00037622" w:rsidRPr="00037622" w:rsidRDefault="00037622" w:rsidP="00037622">
      <w:pPr>
        <w:pStyle w:val="Paragrafoelenco"/>
        <w:numPr>
          <w:ilvl w:val="2"/>
          <w:numId w:val="44"/>
        </w:numPr>
        <w:spacing w:line="360" w:lineRule="exact"/>
        <w:ind w:left="1134" w:hanging="425"/>
        <w:jc w:val="both"/>
        <w:rPr>
          <w:color w:val="000000"/>
        </w:rPr>
      </w:pPr>
      <w:r w:rsidRPr="00037622">
        <w:rPr>
          <w:color w:val="000000"/>
        </w:rPr>
        <w:t xml:space="preserve">dischi NL SAS in configurazione RAID 6 + Hot Spare per complessivi 8 TB netti per le immagini PACS. </w:t>
      </w:r>
    </w:p>
    <w:p w:rsidR="00037622" w:rsidRPr="00037622" w:rsidRDefault="00037622" w:rsidP="00037622">
      <w:pPr>
        <w:pStyle w:val="Paragrafoelenco"/>
        <w:numPr>
          <w:ilvl w:val="2"/>
          <w:numId w:val="44"/>
        </w:numPr>
        <w:spacing w:line="360" w:lineRule="exact"/>
        <w:ind w:left="1134" w:hanging="425"/>
        <w:jc w:val="both"/>
        <w:rPr>
          <w:color w:val="000000"/>
        </w:rPr>
      </w:pPr>
      <w:r w:rsidRPr="00037622">
        <w:rPr>
          <w:color w:val="000000"/>
        </w:rPr>
        <w:t xml:space="preserve">ogni attività necessaria all’installazione dello storage fornito; </w:t>
      </w:r>
    </w:p>
    <w:p w:rsidR="005070A9" w:rsidRPr="00037622" w:rsidRDefault="00037622" w:rsidP="00037622">
      <w:pPr>
        <w:spacing w:line="360" w:lineRule="exact"/>
        <w:jc w:val="both"/>
        <w:rPr>
          <w:b/>
        </w:rPr>
      </w:pPr>
      <w:r w:rsidRPr="00037622">
        <w:rPr>
          <w:color w:val="000000"/>
        </w:rPr>
        <w:t>manutenzione ed assistenza full risk post garanzia rispetto a quanto fornito</w:t>
      </w:r>
    </w:p>
    <w:p w:rsidR="005070A9" w:rsidRDefault="005070A9" w:rsidP="00FE2137">
      <w:pPr>
        <w:spacing w:line="360" w:lineRule="exact"/>
        <w:jc w:val="both"/>
        <w:rPr>
          <w:b/>
        </w:rPr>
      </w:pPr>
    </w:p>
    <w:p w:rsidR="00FE2137" w:rsidRPr="00130ABD" w:rsidRDefault="00FE2137" w:rsidP="00FE2137">
      <w:pPr>
        <w:spacing w:line="360" w:lineRule="exact"/>
        <w:jc w:val="both"/>
        <w:rPr>
          <w:b/>
        </w:rPr>
      </w:pPr>
      <w:r w:rsidRPr="00130ABD">
        <w:rPr>
          <w:b/>
        </w:rPr>
        <w:lastRenderedPageBreak/>
        <w:t xml:space="preserve">LOTTO N. </w:t>
      </w:r>
      <w:r w:rsidR="006D0284">
        <w:rPr>
          <w:b/>
        </w:rPr>
        <w:t>5</w:t>
      </w:r>
      <w:r w:rsidRPr="00130ABD">
        <w:rPr>
          <w:b/>
        </w:rPr>
        <w:t xml:space="preserve"> – SERVIZIO DI ASSISTENZA E MANUTENZIONE DEI SISTEMI INFORMATIVI SER.IN ESISTENTI PRESSO L’AZIENDA OSPEDALIERA “OSPEDALI RIUNITI VILLA SOFIA CERVELLO”. </w:t>
      </w:r>
    </w:p>
    <w:p w:rsidR="005070A9" w:rsidRDefault="005070A9" w:rsidP="00FE2137">
      <w:pPr>
        <w:spacing w:line="360" w:lineRule="exact"/>
        <w:jc w:val="both"/>
        <w:rPr>
          <w:b/>
        </w:rPr>
      </w:pPr>
    </w:p>
    <w:p w:rsidR="00FE2137" w:rsidRPr="00130ABD" w:rsidRDefault="00FE2137" w:rsidP="00FE2137">
      <w:pPr>
        <w:spacing w:line="360" w:lineRule="exact"/>
        <w:jc w:val="both"/>
        <w:rPr>
          <w:b/>
        </w:rPr>
      </w:pPr>
      <w:r w:rsidRPr="00130ABD">
        <w:rPr>
          <w:b/>
        </w:rPr>
        <w:t>ANN</w:t>
      </w:r>
      <w:r w:rsidR="006D0284">
        <w:rPr>
          <w:b/>
        </w:rPr>
        <w:t xml:space="preserve">O </w:t>
      </w:r>
      <w:r w:rsidRPr="00130ABD">
        <w:rPr>
          <w:b/>
        </w:rPr>
        <w:t>2021</w:t>
      </w:r>
      <w:r w:rsidR="00B617B6" w:rsidRPr="00130ABD">
        <w:rPr>
          <w:b/>
        </w:rPr>
        <w:t>.</w:t>
      </w:r>
    </w:p>
    <w:tbl>
      <w:tblPr>
        <w:tblStyle w:val="Grigliatabella"/>
        <w:tblW w:w="9639" w:type="dxa"/>
        <w:tblInd w:w="108" w:type="dxa"/>
        <w:tblLook w:val="04A0" w:firstRow="1" w:lastRow="0" w:firstColumn="1" w:lastColumn="0" w:noHBand="0" w:noVBand="1"/>
      </w:tblPr>
      <w:tblGrid>
        <w:gridCol w:w="5386"/>
        <w:gridCol w:w="4253"/>
      </w:tblGrid>
      <w:tr w:rsidR="005070A9" w:rsidRPr="00130ABD" w:rsidTr="00B84B80">
        <w:tc>
          <w:tcPr>
            <w:tcW w:w="5386"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r w:rsidRPr="00130ABD">
              <w:rPr>
                <w:b/>
              </w:rPr>
              <w:t>DETTALIO MODULI E SERVIZI</w:t>
            </w:r>
          </w:p>
        </w:tc>
      </w:tr>
      <w:tr w:rsidR="005070A9" w:rsidRPr="00130ABD" w:rsidTr="00B84B80">
        <w:tc>
          <w:tcPr>
            <w:tcW w:w="5386" w:type="dxa"/>
            <w:vMerge w:val="restart"/>
            <w:tcBorders>
              <w:top w:val="single" w:sz="4" w:space="0" w:color="auto"/>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rPr>
                <w:b/>
                <w:u w:val="single"/>
              </w:rPr>
            </w:pPr>
            <w:r w:rsidRPr="00537E33">
              <w:rPr>
                <w:b/>
              </w:rPr>
              <w:t>IRISWIN</w:t>
            </w: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360" w:lineRule="exact"/>
              <w:ind w:right="284"/>
              <w:jc w:val="both"/>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jc w:val="both"/>
            </w:pPr>
          </w:p>
          <w:p w:rsidR="005070A9" w:rsidRPr="00130ABD" w:rsidRDefault="005070A9" w:rsidP="00B84B80">
            <w:pPr>
              <w:tabs>
                <w:tab w:val="left" w:pos="2127"/>
              </w:tabs>
              <w:autoSpaceDE w:val="0"/>
              <w:autoSpaceDN w:val="0"/>
              <w:adjustRightInd w:val="0"/>
              <w:jc w:val="both"/>
            </w:pPr>
          </w:p>
        </w:tc>
      </w:tr>
      <w:tr w:rsidR="005070A9" w:rsidRPr="00130ABD" w:rsidTr="00B84B80">
        <w:tc>
          <w:tcPr>
            <w:tcW w:w="5386" w:type="dxa"/>
            <w:vMerge/>
            <w:tcBorders>
              <w:left w:val="single" w:sz="4" w:space="0" w:color="auto"/>
              <w:bottom w:val="nil"/>
              <w:right w:val="single" w:sz="4" w:space="0" w:color="auto"/>
            </w:tcBorders>
            <w:hideMark/>
          </w:tcPr>
          <w:p w:rsidR="005070A9" w:rsidRPr="00130ABD" w:rsidRDefault="005070A9" w:rsidP="00B84B80"/>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jc w:val="both"/>
            </w:pPr>
          </w:p>
          <w:p w:rsidR="005070A9" w:rsidRPr="00130ABD" w:rsidRDefault="005070A9" w:rsidP="00B84B80">
            <w:pPr>
              <w:tabs>
                <w:tab w:val="left" w:pos="2127"/>
              </w:tabs>
              <w:autoSpaceDE w:val="0"/>
              <w:autoSpaceDN w:val="0"/>
              <w:adjustRightInd w:val="0"/>
              <w:jc w:val="both"/>
            </w:pPr>
          </w:p>
        </w:tc>
      </w:tr>
      <w:tr w:rsidR="005070A9" w:rsidRPr="00130ABD" w:rsidTr="00B84B80">
        <w:tc>
          <w:tcPr>
            <w:tcW w:w="5386" w:type="dxa"/>
            <w:vMerge w:val="restart"/>
            <w:tcBorders>
              <w:top w:val="nil"/>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tc>
      </w:tr>
      <w:tr w:rsidR="005070A9" w:rsidRPr="00130ABD" w:rsidTr="00B84B80">
        <w:tc>
          <w:tcPr>
            <w:tcW w:w="5386" w:type="dxa"/>
            <w:vMerge/>
            <w:tcBorders>
              <w:top w:val="nil"/>
              <w:left w:val="single" w:sz="4" w:space="0" w:color="auto"/>
              <w:bottom w:val="single" w:sz="4" w:space="0" w:color="auto"/>
              <w:right w:val="single" w:sz="4" w:space="0" w:color="auto"/>
            </w:tcBorders>
            <w:hideMark/>
          </w:tcPr>
          <w:p w:rsidR="005070A9" w:rsidRPr="00130ABD" w:rsidRDefault="005070A9"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tc>
      </w:tr>
      <w:tr w:rsidR="005070A9" w:rsidRPr="00130ABD" w:rsidTr="00B84B80">
        <w:tc>
          <w:tcPr>
            <w:tcW w:w="5386" w:type="dxa"/>
            <w:vMerge/>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bl>
    <w:p w:rsidR="00B617B6" w:rsidRPr="00130ABD" w:rsidRDefault="00B617B6" w:rsidP="00FE2137">
      <w:pPr>
        <w:spacing w:line="360" w:lineRule="exact"/>
        <w:jc w:val="both"/>
        <w:rPr>
          <w:b/>
        </w:rPr>
      </w:pPr>
    </w:p>
    <w:p w:rsidR="005070A9" w:rsidRDefault="005070A9" w:rsidP="00FE2137">
      <w:pPr>
        <w:spacing w:line="360" w:lineRule="exact"/>
        <w:jc w:val="both"/>
        <w:rPr>
          <w:b/>
        </w:rPr>
      </w:pPr>
      <w:bookmarkStart w:id="0" w:name="_GoBack"/>
      <w:bookmarkEnd w:id="0"/>
    </w:p>
    <w:p w:rsidR="00FE2137" w:rsidRPr="00130ABD" w:rsidRDefault="00FE2137" w:rsidP="00FE2137">
      <w:pPr>
        <w:spacing w:line="360" w:lineRule="exact"/>
        <w:jc w:val="both"/>
        <w:rPr>
          <w:b/>
        </w:rPr>
      </w:pPr>
      <w:r w:rsidRPr="00130ABD">
        <w:rPr>
          <w:b/>
        </w:rPr>
        <w:lastRenderedPageBreak/>
        <w:t xml:space="preserve">LOTTO N. </w:t>
      </w:r>
      <w:r w:rsidR="006D0284">
        <w:rPr>
          <w:b/>
        </w:rPr>
        <w:t>6</w:t>
      </w:r>
      <w:r w:rsidRPr="00130ABD">
        <w:rPr>
          <w:b/>
        </w:rPr>
        <w:t xml:space="preserve"> – SERVIZIO DI ASSISTENZA E MANUTENZIONE DEI SISTEMI INFORMATIVI INNOGEA ESISTENTI PRESSO L’AZIENDA OSPEDALIERA “OSPEDALI RIUNITI VILLA SOFIA CERVELLO”. </w:t>
      </w:r>
    </w:p>
    <w:p w:rsidR="00FE2137" w:rsidRDefault="005070A9" w:rsidP="00FE2137">
      <w:pPr>
        <w:spacing w:line="360" w:lineRule="exact"/>
        <w:jc w:val="both"/>
        <w:rPr>
          <w:b/>
        </w:rPr>
      </w:pPr>
      <w:r>
        <w:rPr>
          <w:b/>
        </w:rPr>
        <w:t xml:space="preserve">ANNO </w:t>
      </w:r>
      <w:r w:rsidR="00FE2137" w:rsidRPr="00130ABD">
        <w:rPr>
          <w:b/>
        </w:rPr>
        <w:t>2021</w:t>
      </w:r>
    </w:p>
    <w:tbl>
      <w:tblPr>
        <w:tblStyle w:val="Grigliatabella"/>
        <w:tblW w:w="9639" w:type="dxa"/>
        <w:tblInd w:w="108" w:type="dxa"/>
        <w:tblLook w:val="04A0" w:firstRow="1" w:lastRow="0" w:firstColumn="1" w:lastColumn="0" w:noHBand="0" w:noVBand="1"/>
      </w:tblPr>
      <w:tblGrid>
        <w:gridCol w:w="5386"/>
        <w:gridCol w:w="4253"/>
      </w:tblGrid>
      <w:tr w:rsidR="005070A9" w:rsidRPr="00130ABD" w:rsidTr="00B84B80">
        <w:tc>
          <w:tcPr>
            <w:tcW w:w="5386"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ind w:right="284"/>
              <w:jc w:val="both"/>
              <w:rPr>
                <w:b/>
              </w:rPr>
            </w:pPr>
            <w:r w:rsidRPr="00130ABD">
              <w:rPr>
                <w:b/>
              </w:rPr>
              <w:t>SOFTWARE</w:t>
            </w:r>
          </w:p>
        </w:tc>
        <w:tc>
          <w:tcPr>
            <w:tcW w:w="4253" w:type="dxa"/>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r w:rsidRPr="00130ABD">
              <w:rPr>
                <w:b/>
              </w:rPr>
              <w:t>DETTALIO MODULI E SERVIZI</w:t>
            </w:r>
          </w:p>
        </w:tc>
      </w:tr>
      <w:tr w:rsidR="005070A9" w:rsidRPr="00130ABD" w:rsidTr="00B84B80">
        <w:tc>
          <w:tcPr>
            <w:tcW w:w="5386" w:type="dxa"/>
            <w:vMerge w:val="restart"/>
            <w:tcBorders>
              <w:top w:val="single" w:sz="4" w:space="0" w:color="auto"/>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rPr>
                <w:b/>
                <w:u w:val="single"/>
              </w:rPr>
            </w:pPr>
            <w:r w:rsidRPr="00537E33">
              <w:rPr>
                <w:b/>
              </w:rPr>
              <w:t>EURISTIC</w:t>
            </w: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hideMark/>
          </w:tcPr>
          <w:p w:rsidR="005070A9" w:rsidRPr="00130ABD" w:rsidRDefault="005070A9" w:rsidP="00B84B80">
            <w:pPr>
              <w:rPr>
                <w:b/>
                <w:u w:val="single"/>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r w:rsidR="005070A9" w:rsidRPr="00130ABD" w:rsidTr="00B84B80">
        <w:tc>
          <w:tcPr>
            <w:tcW w:w="5386" w:type="dxa"/>
            <w:vMerge/>
            <w:tcBorders>
              <w:left w:val="single" w:sz="4" w:space="0" w:color="auto"/>
              <w:right w:val="single" w:sz="4" w:space="0" w:color="auto"/>
            </w:tcBorders>
          </w:tcPr>
          <w:p w:rsidR="005070A9" w:rsidRPr="00130ABD" w:rsidRDefault="005070A9" w:rsidP="00B84B80">
            <w:pPr>
              <w:tabs>
                <w:tab w:val="left" w:pos="2127"/>
              </w:tabs>
              <w:autoSpaceDE w:val="0"/>
              <w:autoSpaceDN w:val="0"/>
              <w:adjustRightInd w:val="0"/>
              <w:spacing w:line="360" w:lineRule="exact"/>
              <w:ind w:right="284"/>
              <w:jc w:val="both"/>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jc w:val="both"/>
            </w:pPr>
          </w:p>
          <w:p w:rsidR="005070A9" w:rsidRPr="00130ABD" w:rsidRDefault="005070A9" w:rsidP="00B84B80">
            <w:pPr>
              <w:tabs>
                <w:tab w:val="left" w:pos="2127"/>
              </w:tabs>
              <w:autoSpaceDE w:val="0"/>
              <w:autoSpaceDN w:val="0"/>
              <w:adjustRightInd w:val="0"/>
              <w:jc w:val="both"/>
            </w:pPr>
          </w:p>
        </w:tc>
      </w:tr>
      <w:tr w:rsidR="005070A9" w:rsidRPr="00130ABD" w:rsidTr="00B84B80">
        <w:tc>
          <w:tcPr>
            <w:tcW w:w="5386" w:type="dxa"/>
            <w:vMerge/>
            <w:tcBorders>
              <w:left w:val="single" w:sz="4" w:space="0" w:color="auto"/>
              <w:bottom w:val="nil"/>
              <w:right w:val="single" w:sz="4" w:space="0" w:color="auto"/>
            </w:tcBorders>
            <w:hideMark/>
          </w:tcPr>
          <w:p w:rsidR="005070A9" w:rsidRPr="00130ABD" w:rsidRDefault="005070A9" w:rsidP="00B84B80"/>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jc w:val="both"/>
            </w:pPr>
          </w:p>
          <w:p w:rsidR="005070A9" w:rsidRPr="00130ABD" w:rsidRDefault="005070A9" w:rsidP="00B84B80">
            <w:pPr>
              <w:tabs>
                <w:tab w:val="left" w:pos="2127"/>
              </w:tabs>
              <w:autoSpaceDE w:val="0"/>
              <w:autoSpaceDN w:val="0"/>
              <w:adjustRightInd w:val="0"/>
              <w:jc w:val="both"/>
            </w:pPr>
          </w:p>
        </w:tc>
      </w:tr>
      <w:tr w:rsidR="005070A9" w:rsidRPr="00130ABD" w:rsidTr="00B84B80">
        <w:tc>
          <w:tcPr>
            <w:tcW w:w="5386" w:type="dxa"/>
            <w:vMerge w:val="restart"/>
            <w:tcBorders>
              <w:top w:val="nil"/>
              <w:left w:val="single" w:sz="4" w:space="0" w:color="auto"/>
              <w:bottom w:val="single" w:sz="4" w:space="0" w:color="auto"/>
              <w:right w:val="single" w:sz="4" w:space="0" w:color="auto"/>
            </w:tcBorders>
            <w:hideMark/>
          </w:tcPr>
          <w:p w:rsidR="005070A9" w:rsidRPr="00130ABD" w:rsidRDefault="005070A9" w:rsidP="00B84B80">
            <w:pPr>
              <w:tabs>
                <w:tab w:val="left" w:pos="2127"/>
              </w:tabs>
              <w:autoSpaceDE w:val="0"/>
              <w:autoSpaceDN w:val="0"/>
              <w:adjustRightInd w:val="0"/>
              <w:spacing w:line="276" w:lineRule="auto"/>
              <w:jc w:val="both"/>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tc>
      </w:tr>
      <w:tr w:rsidR="005070A9" w:rsidRPr="00130ABD" w:rsidTr="00B84B80">
        <w:tc>
          <w:tcPr>
            <w:tcW w:w="5386" w:type="dxa"/>
            <w:vMerge/>
            <w:tcBorders>
              <w:top w:val="nil"/>
              <w:left w:val="single" w:sz="4" w:space="0" w:color="auto"/>
              <w:bottom w:val="single" w:sz="4" w:space="0" w:color="auto"/>
              <w:right w:val="single" w:sz="4" w:space="0" w:color="auto"/>
            </w:tcBorders>
            <w:hideMark/>
          </w:tcPr>
          <w:p w:rsidR="005070A9" w:rsidRPr="00130ABD" w:rsidRDefault="005070A9"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ind w:right="284"/>
              <w:jc w:val="both"/>
            </w:pPr>
          </w:p>
          <w:p w:rsidR="005070A9" w:rsidRPr="00130ABD" w:rsidRDefault="005070A9" w:rsidP="00B84B80">
            <w:pPr>
              <w:tabs>
                <w:tab w:val="left" w:pos="2127"/>
              </w:tabs>
              <w:autoSpaceDE w:val="0"/>
              <w:autoSpaceDN w:val="0"/>
              <w:adjustRightInd w:val="0"/>
              <w:spacing w:line="276" w:lineRule="auto"/>
              <w:ind w:right="284"/>
              <w:jc w:val="both"/>
            </w:pPr>
          </w:p>
        </w:tc>
      </w:tr>
      <w:tr w:rsidR="005070A9" w:rsidRPr="00130ABD" w:rsidTr="00B84B80">
        <w:tc>
          <w:tcPr>
            <w:tcW w:w="5386" w:type="dxa"/>
            <w:vMerge/>
            <w:tcBorders>
              <w:top w:val="single" w:sz="4" w:space="0" w:color="auto"/>
              <w:left w:val="single" w:sz="4" w:space="0" w:color="auto"/>
              <w:bottom w:val="single" w:sz="4" w:space="0" w:color="auto"/>
              <w:right w:val="single" w:sz="4" w:space="0" w:color="auto"/>
            </w:tcBorders>
            <w:hideMark/>
          </w:tcPr>
          <w:p w:rsidR="005070A9" w:rsidRPr="00130ABD" w:rsidRDefault="005070A9" w:rsidP="00B84B80">
            <w:pPr>
              <w:rPr>
                <w:b/>
              </w:rPr>
            </w:pPr>
          </w:p>
        </w:tc>
        <w:tc>
          <w:tcPr>
            <w:tcW w:w="4253" w:type="dxa"/>
            <w:tcBorders>
              <w:top w:val="single" w:sz="4" w:space="0" w:color="auto"/>
              <w:left w:val="single" w:sz="4" w:space="0" w:color="auto"/>
              <w:bottom w:val="single" w:sz="4" w:space="0" w:color="auto"/>
              <w:right w:val="single" w:sz="4" w:space="0" w:color="auto"/>
            </w:tcBorders>
            <w:hideMark/>
          </w:tcPr>
          <w:p w:rsidR="005070A9" w:rsidRDefault="005070A9" w:rsidP="00B84B80">
            <w:pPr>
              <w:tabs>
                <w:tab w:val="left" w:pos="2127"/>
              </w:tabs>
              <w:autoSpaceDE w:val="0"/>
              <w:autoSpaceDN w:val="0"/>
              <w:adjustRightInd w:val="0"/>
              <w:spacing w:line="276" w:lineRule="auto"/>
              <w:jc w:val="both"/>
            </w:pPr>
          </w:p>
          <w:p w:rsidR="005070A9" w:rsidRPr="00130ABD" w:rsidRDefault="005070A9" w:rsidP="00B84B80">
            <w:pPr>
              <w:tabs>
                <w:tab w:val="left" w:pos="2127"/>
              </w:tabs>
              <w:autoSpaceDE w:val="0"/>
              <w:autoSpaceDN w:val="0"/>
              <w:adjustRightInd w:val="0"/>
              <w:spacing w:line="276" w:lineRule="auto"/>
              <w:jc w:val="both"/>
            </w:pPr>
          </w:p>
        </w:tc>
      </w:tr>
    </w:tbl>
    <w:p w:rsidR="000C54D7" w:rsidRPr="000C54D7" w:rsidRDefault="000C54D7" w:rsidP="00A903FD">
      <w:pPr>
        <w:numPr>
          <w:ilvl w:val="0"/>
          <w:numId w:val="44"/>
        </w:numPr>
        <w:spacing w:line="360" w:lineRule="exact"/>
        <w:ind w:left="357" w:hanging="357"/>
        <w:jc w:val="both"/>
      </w:pPr>
      <w:r w:rsidRPr="000C54D7">
        <w:t xml:space="preserve">La </w:t>
      </w:r>
      <w:r w:rsidRPr="000C54D7">
        <w:rPr>
          <w:u w:val="single"/>
        </w:rPr>
        <w:t xml:space="preserve">ditta </w:t>
      </w:r>
      <w:r w:rsidRPr="000C54D7">
        <w:rPr>
          <w:b/>
          <w:u w:val="single"/>
        </w:rPr>
        <w:t>Innogea S.r.l.</w:t>
      </w:r>
      <w:r w:rsidRPr="000C54D7">
        <w:t xml:space="preserve"> dovrà integrare nell’offerta tecnica </w:t>
      </w:r>
      <w:r w:rsidRPr="000C54D7">
        <w:rPr>
          <w:u w:val="single"/>
        </w:rPr>
        <w:t>una dichiarazione in cui si impegna a:</w:t>
      </w:r>
    </w:p>
    <w:p w:rsidR="000C54D7" w:rsidRPr="000C54D7" w:rsidRDefault="000C54D7" w:rsidP="000C54D7">
      <w:pPr>
        <w:numPr>
          <w:ilvl w:val="1"/>
          <w:numId w:val="44"/>
        </w:numPr>
        <w:spacing w:line="360" w:lineRule="exact"/>
        <w:ind w:left="709"/>
        <w:jc w:val="both"/>
      </w:pPr>
      <w:r w:rsidRPr="000C54D7">
        <w:rPr>
          <w:color w:val="000000"/>
          <w:lang w:eastAsia="it-IT"/>
        </w:rPr>
        <w:t>ripristinare l’integrazione tra il LIS DnLab ed il SI Euristic, precedentemente integrato con il SI metafora/spartito;</w:t>
      </w:r>
    </w:p>
    <w:p w:rsidR="000C54D7" w:rsidRPr="000C54D7" w:rsidRDefault="000C54D7" w:rsidP="000C54D7">
      <w:pPr>
        <w:pStyle w:val="Paragrafoelenco"/>
        <w:numPr>
          <w:ilvl w:val="1"/>
          <w:numId w:val="44"/>
        </w:numPr>
        <w:spacing w:line="360" w:lineRule="exact"/>
        <w:ind w:left="709"/>
        <w:jc w:val="both"/>
      </w:pPr>
      <w:r w:rsidRPr="000C54D7">
        <w:t>integrare Euristic con il l’ADT aziendale;</w:t>
      </w:r>
    </w:p>
    <w:p w:rsidR="00FE2137" w:rsidRPr="000C54D7" w:rsidRDefault="000C54D7" w:rsidP="000C54D7">
      <w:pPr>
        <w:spacing w:line="360" w:lineRule="exact"/>
        <w:jc w:val="both"/>
        <w:rPr>
          <w:b/>
          <w:u w:val="single"/>
        </w:rPr>
      </w:pPr>
      <w:r w:rsidRPr="000C54D7">
        <w:rPr>
          <w:b/>
          <w:u w:val="single"/>
        </w:rPr>
        <w:lastRenderedPageBreak/>
        <w:t>formulare una offerta tecnico/economica</w:t>
      </w:r>
      <w:r w:rsidRPr="000C54D7">
        <w:t xml:space="preserve"> al fine di estendere e customizzare le funzionalità di Euristic alle necessità delle due UO di Cardiologia di entrambi i presidi Cervello e Villa Sofia</w:t>
      </w:r>
      <w:r>
        <w:t>;</w:t>
      </w:r>
    </w:p>
    <w:sectPr w:rsidR="00FE2137" w:rsidRPr="000C54D7" w:rsidSect="00935285">
      <w:headerReference w:type="even" r:id="rId9"/>
      <w:headerReference w:type="default" r:id="rId10"/>
      <w:footerReference w:type="default" r:id="rId11"/>
      <w:footnotePr>
        <w:pos w:val="beneathText"/>
      </w:footnotePr>
      <w:pgSz w:w="11905" w:h="16837"/>
      <w:pgMar w:top="1404" w:right="1132" w:bottom="1695" w:left="1134" w:header="720" w:footer="16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E7" w:rsidRDefault="001209E7">
      <w:r>
        <w:separator/>
      </w:r>
    </w:p>
  </w:endnote>
  <w:endnote w:type="continuationSeparator" w:id="0">
    <w:p w:rsidR="001209E7" w:rsidRDefault="0012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B9" w:rsidRPr="001E3C49" w:rsidRDefault="001E3C49" w:rsidP="001E3C49">
    <w:pPr>
      <w:pStyle w:val="Pidipagina"/>
      <w:tabs>
        <w:tab w:val="clear" w:pos="9638"/>
        <w:tab w:val="left" w:pos="6060"/>
        <w:tab w:val="right" w:pos="9639"/>
      </w:tabs>
      <w:rPr>
        <w:rFonts w:ascii="Garamond" w:hAnsi="Garamond" w:cs="Arial"/>
        <w:i/>
        <w:sz w:val="16"/>
        <w:szCs w:val="16"/>
      </w:rPr>
    </w:pPr>
    <w:r>
      <w:rPr>
        <w:rFonts w:ascii="Garamond" w:hAnsi="Garamond" w:cs="Arial"/>
        <w:i/>
        <w:sz w:val="16"/>
        <w:szCs w:val="16"/>
      </w:rPr>
      <w:tab/>
    </w:r>
    <w:r>
      <w:rPr>
        <w:rFonts w:ascii="Garamond" w:hAnsi="Garamond" w:cs="Arial"/>
        <w:i/>
        <w:sz w:val="16"/>
        <w:szCs w:val="16"/>
      </w:rPr>
      <w:tab/>
    </w:r>
    <w:r>
      <w:rPr>
        <w:rFonts w:ascii="Garamond" w:hAnsi="Garamond" w:cs="Arial"/>
        <w:i/>
        <w:sz w:val="16"/>
        <w:szCs w:val="16"/>
      </w:rPr>
      <w:tab/>
    </w:r>
    <w:r w:rsidR="005225B9" w:rsidRPr="00557C86">
      <w:rPr>
        <w:rFonts w:ascii="Garamond" w:hAnsi="Garamond" w:cs="Arial"/>
        <w:i/>
        <w:sz w:val="16"/>
        <w:szCs w:val="16"/>
      </w:rPr>
      <w:t xml:space="preserve">Pagina </w:t>
    </w:r>
    <w:r w:rsidR="00722D9C" w:rsidRPr="00557C86">
      <w:rPr>
        <w:rFonts w:ascii="Garamond" w:hAnsi="Garamond" w:cs="Arial"/>
        <w:i/>
        <w:sz w:val="16"/>
        <w:szCs w:val="16"/>
      </w:rPr>
      <w:fldChar w:fldCharType="begin"/>
    </w:r>
    <w:r w:rsidR="005225B9" w:rsidRPr="00557C86">
      <w:rPr>
        <w:rFonts w:ascii="Garamond" w:hAnsi="Garamond" w:cs="Arial"/>
        <w:i/>
        <w:sz w:val="16"/>
        <w:szCs w:val="16"/>
      </w:rPr>
      <w:instrText xml:space="preserve"> PAGE   \* MERGEFORMAT </w:instrText>
    </w:r>
    <w:r w:rsidR="00722D9C" w:rsidRPr="00557C86">
      <w:rPr>
        <w:rFonts w:ascii="Garamond" w:hAnsi="Garamond" w:cs="Arial"/>
        <w:i/>
        <w:sz w:val="16"/>
        <w:szCs w:val="16"/>
      </w:rPr>
      <w:fldChar w:fldCharType="separate"/>
    </w:r>
    <w:r w:rsidR="00F03E30">
      <w:rPr>
        <w:rFonts w:ascii="Garamond" w:hAnsi="Garamond" w:cs="Arial"/>
        <w:i/>
        <w:noProof/>
        <w:sz w:val="16"/>
        <w:szCs w:val="16"/>
      </w:rPr>
      <w:t>7</w:t>
    </w:r>
    <w:r w:rsidR="00722D9C" w:rsidRPr="00557C86">
      <w:rPr>
        <w:rFonts w:ascii="Garamond" w:hAnsi="Garamond" w:cs="Arial"/>
        <w:i/>
        <w:sz w:val="16"/>
        <w:szCs w:val="16"/>
      </w:rPr>
      <w:fldChar w:fldCharType="end"/>
    </w:r>
    <w:r w:rsidR="001209E7">
      <w:pict>
        <v:shapetype id="_x0000_t202" coordsize="21600,21600" o:spt="202" path="m,l,21600r21600,l21600,xe">
          <v:stroke joinstyle="miter"/>
          <v:path gradientshapeok="t" o:connecttype="rect"/>
        </v:shapetype>
        <v:shape id="_x0000_s2052" type="#_x0000_t202" style="position:absolute;margin-left:312.45pt;margin-top:750.8pt;width:218.95pt;height:82.3pt;z-index:-251658240;mso-wrap-distance-left:9.05pt;mso-wrap-distance-right:9.05pt;mso-position-horizontal-relative:page;mso-position-vertical-relative:page" stroked="f">
          <v:fill color2="black"/>
          <v:textbox style="mso-next-textbox:#_x0000_s2052" inset="0,0,0,0">
            <w:txbxContent>
              <w:p w:rsidR="00574175" w:rsidRDefault="00574175" w:rsidP="002B64D4">
                <w:pPr>
                  <w:tabs>
                    <w:tab w:val="left" w:pos="567"/>
                  </w:tabs>
                  <w:spacing w:line="254" w:lineRule="auto"/>
                  <w:rPr>
                    <w:rFonts w:ascii="Garamond" w:hAnsi="Garamond"/>
                    <w:b/>
                    <w:smallCaps/>
                    <w:sz w:val="18"/>
                    <w:szCs w:val="18"/>
                  </w:rPr>
                </w:pPr>
                <w:r>
                  <w:rPr>
                    <w:rFonts w:ascii="Garamond" w:hAnsi="Garamond"/>
                    <w:b/>
                    <w:smallCaps/>
                    <w:sz w:val="18"/>
                    <w:szCs w:val="18"/>
                  </w:rPr>
                  <w:t>U.O.C. Provveditorato</w:t>
                </w:r>
              </w:p>
              <w:p w:rsidR="002B64D4" w:rsidRPr="001E3C49" w:rsidRDefault="00574175" w:rsidP="002B64D4">
                <w:pPr>
                  <w:tabs>
                    <w:tab w:val="left" w:pos="567"/>
                  </w:tabs>
                  <w:spacing w:line="254" w:lineRule="auto"/>
                  <w:rPr>
                    <w:rFonts w:ascii="Garamond" w:hAnsi="Garamond"/>
                    <w:b/>
                    <w:smallCaps/>
                    <w:sz w:val="18"/>
                    <w:szCs w:val="18"/>
                  </w:rPr>
                </w:pPr>
                <w:r>
                  <w:rPr>
                    <w:rFonts w:ascii="Garamond" w:hAnsi="Garamond"/>
                    <w:i/>
                    <w:sz w:val="18"/>
                    <w:szCs w:val="18"/>
                  </w:rPr>
                  <w:t>Vi</w:t>
                </w:r>
                <w:r w:rsidR="001E3C49">
                  <w:rPr>
                    <w:rFonts w:ascii="Garamond" w:hAnsi="Garamond"/>
                    <w:i/>
                    <w:sz w:val="18"/>
                    <w:szCs w:val="18"/>
                  </w:rPr>
                  <w:t>a</w:t>
                </w:r>
                <w:r w:rsidR="002B64D4" w:rsidRPr="00BF67BC">
                  <w:rPr>
                    <w:rFonts w:ascii="Garamond" w:hAnsi="Garamond"/>
                    <w:i/>
                    <w:sz w:val="18"/>
                    <w:szCs w:val="18"/>
                  </w:rPr>
                  <w:t>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BF67BC" w:rsidRPr="00BF67BC" w:rsidRDefault="00BF67BC" w:rsidP="002B64D4">
                <w:pPr>
                  <w:tabs>
                    <w:tab w:val="left" w:pos="567"/>
                  </w:tabs>
                  <w:spacing w:line="254" w:lineRule="auto"/>
                  <w:rPr>
                    <w:rFonts w:ascii="Garamond" w:hAnsi="Garamond"/>
                    <w:sz w:val="6"/>
                    <w:szCs w:val="6"/>
                  </w:rPr>
                </w:pPr>
              </w:p>
              <w:p w:rsidR="008876F8" w:rsidRDefault="002B64D4" w:rsidP="002B64D4">
                <w:pPr>
                  <w:tabs>
                    <w:tab w:val="left" w:pos="567"/>
                  </w:tabs>
                  <w:spacing w:line="254" w:lineRule="auto"/>
                  <w:rPr>
                    <w:rFonts w:ascii="Garamond" w:hAnsi="Garamond"/>
                    <w:sz w:val="18"/>
                    <w:szCs w:val="18"/>
                  </w:rPr>
                </w:pPr>
                <w:r>
                  <w:rPr>
                    <w:rFonts w:ascii="Garamond" w:hAnsi="Garamond"/>
                    <w:sz w:val="18"/>
                    <w:szCs w:val="18"/>
                  </w:rPr>
                  <w:t>T</w:t>
                </w:r>
                <w:r w:rsidRPr="00BE7F82">
                  <w:rPr>
                    <w:rFonts w:ascii="Garamond" w:hAnsi="Garamond"/>
                    <w:sz w:val="18"/>
                    <w:szCs w:val="18"/>
                  </w:rPr>
                  <w:t xml:space="preserve">el.: </w:t>
                </w:r>
                <w:r w:rsidR="00BF67BC">
                  <w:rPr>
                    <w:rFonts w:ascii="Garamond" w:hAnsi="Garamond"/>
                    <w:sz w:val="18"/>
                    <w:szCs w:val="18"/>
                  </w:rPr>
                  <w:t xml:space="preserve">+39 </w:t>
                </w:r>
                <w:r w:rsidRPr="00BE7F82">
                  <w:rPr>
                    <w:rFonts w:ascii="Garamond" w:hAnsi="Garamond"/>
                    <w:sz w:val="18"/>
                    <w:szCs w:val="18"/>
                  </w:rPr>
                  <w:t>0</w:t>
                </w:r>
                <w:r w:rsidR="00AD2424">
                  <w:rPr>
                    <w:rFonts w:ascii="Garamond" w:hAnsi="Garamond"/>
                    <w:sz w:val="18"/>
                    <w:szCs w:val="18"/>
                  </w:rPr>
                  <w:t>91 /</w:t>
                </w:r>
                <w:r>
                  <w:rPr>
                    <w:rFonts w:ascii="Garamond" w:hAnsi="Garamond"/>
                    <w:sz w:val="18"/>
                    <w:szCs w:val="18"/>
                  </w:rPr>
                  <w:t xml:space="preserve"> 780</w:t>
                </w:r>
                <w:r w:rsidR="00655531">
                  <w:rPr>
                    <w:rFonts w:ascii="Garamond" w:hAnsi="Garamond"/>
                    <w:sz w:val="18"/>
                    <w:szCs w:val="18"/>
                  </w:rPr>
                  <w:t xml:space="preserve"> 8</w:t>
                </w:r>
                <w:r w:rsidR="005F5025">
                  <w:rPr>
                    <w:rFonts w:ascii="Garamond" w:hAnsi="Garamond"/>
                    <w:sz w:val="18"/>
                    <w:szCs w:val="18"/>
                  </w:rPr>
                  <w:t>414</w:t>
                </w:r>
                <w:r w:rsidR="00BB51A1">
                  <w:rPr>
                    <w:rFonts w:ascii="Garamond" w:hAnsi="Garamond"/>
                    <w:sz w:val="18"/>
                    <w:szCs w:val="18"/>
                  </w:rPr>
                  <w:t xml:space="preserve"> </w:t>
                </w:r>
              </w:p>
              <w:p w:rsidR="001E3C49" w:rsidRDefault="002B64D4" w:rsidP="002B64D4">
                <w:pPr>
                  <w:tabs>
                    <w:tab w:val="left" w:pos="567"/>
                  </w:tabs>
                  <w:spacing w:line="254" w:lineRule="auto"/>
                  <w:rPr>
                    <w:rFonts w:ascii="Garamond" w:hAnsi="Garamond"/>
                    <w:sz w:val="18"/>
                    <w:szCs w:val="18"/>
                  </w:rPr>
                </w:pPr>
                <w:r w:rsidRPr="00BE7F82">
                  <w:rPr>
                    <w:rFonts w:ascii="Garamond" w:hAnsi="Garamond"/>
                    <w:sz w:val="18"/>
                    <w:szCs w:val="18"/>
                  </w:rPr>
                  <w:t>E-</w:t>
                </w:r>
                <w:r w:rsidRPr="002B64D4">
                  <w:rPr>
                    <w:rFonts w:ascii="Garamond" w:hAnsi="Garamond"/>
                    <w:sz w:val="18"/>
                    <w:szCs w:val="18"/>
                  </w:rPr>
                  <w:t xml:space="preserve">mail: </w:t>
                </w:r>
                <w:r w:rsidR="00FF4333">
                  <w:rPr>
                    <w:rFonts w:ascii="Garamond" w:hAnsi="Garamond"/>
                    <w:sz w:val="18"/>
                    <w:szCs w:val="18"/>
                  </w:rPr>
                  <w:t>a</w:t>
                </w:r>
                <w:r w:rsidR="008876F8">
                  <w:rPr>
                    <w:rFonts w:ascii="Garamond" w:hAnsi="Garamond"/>
                    <w:sz w:val="18"/>
                    <w:szCs w:val="18"/>
                  </w:rPr>
                  <w:t>ldo.albano</w:t>
                </w:r>
                <w:r w:rsidR="00FF4333">
                  <w:rPr>
                    <w:rFonts w:ascii="Garamond" w:hAnsi="Garamond"/>
                    <w:sz w:val="18"/>
                    <w:szCs w:val="18"/>
                  </w:rPr>
                  <w:t>i</w:t>
                </w:r>
                <w:r w:rsidR="001E3C49">
                  <w:rPr>
                    <w:rFonts w:ascii="Garamond" w:hAnsi="Garamond"/>
                    <w:sz w:val="18"/>
                    <w:szCs w:val="18"/>
                  </w:rPr>
                  <w:t>@villasofia.it</w:t>
                </w:r>
              </w:p>
              <w:p w:rsidR="00AD2424" w:rsidRPr="00557C86" w:rsidRDefault="00912E58" w:rsidP="002B64D4">
                <w:pPr>
                  <w:tabs>
                    <w:tab w:val="left" w:pos="567"/>
                  </w:tabs>
                  <w:spacing w:line="254" w:lineRule="auto"/>
                  <w:rPr>
                    <w:rFonts w:ascii="Garamond" w:hAnsi="Garamond"/>
                    <w:sz w:val="18"/>
                    <w:szCs w:val="18"/>
                  </w:rPr>
                </w:pPr>
                <w:r>
                  <w:rPr>
                    <w:rFonts w:ascii="Garamond" w:hAnsi="Garamond"/>
                    <w:sz w:val="18"/>
                    <w:szCs w:val="18"/>
                  </w:rPr>
                  <w:t>PEC:</w:t>
                </w:r>
                <w:r w:rsidR="00FF4333">
                  <w:rPr>
                    <w:rFonts w:ascii="Garamond" w:hAnsi="Garamond"/>
                    <w:sz w:val="18"/>
                    <w:szCs w:val="18"/>
                  </w:rPr>
                  <w:t>appaltieforniture</w:t>
                </w:r>
                <w:r w:rsidR="001E3C49">
                  <w:rPr>
                    <w:rFonts w:ascii="Garamond" w:hAnsi="Garamond"/>
                    <w:sz w:val="18"/>
                    <w:szCs w:val="18"/>
                  </w:rPr>
                  <w:t>@pec.ospedaliriunitipalermo</w:t>
                </w:r>
                <w:r w:rsidR="00AD2424">
                  <w:rPr>
                    <w:rFonts w:ascii="Garamond" w:hAnsi="Garamond"/>
                    <w:sz w:val="18"/>
                    <w:szCs w:val="18"/>
                  </w:rPr>
                  <w:t>.it</w:t>
                </w:r>
              </w:p>
            </w:txbxContent>
          </v:textbox>
          <w10:wrap anchorx="page" anchory="page"/>
        </v:shape>
      </w:pict>
    </w:r>
    <w:r w:rsidR="001209E7">
      <w:pict>
        <v:shape id="_x0000_s2051" type="#_x0000_t202" style="position:absolute;margin-left:202.35pt;margin-top:750.8pt;width:155.4pt;height:63pt;z-index:-251659264;mso-wrap-distance-left:9.05pt;mso-wrap-distance-right:9.05pt;mso-position-horizontal-relative:page;mso-position-vertical-relative:page" stroked="f">
          <v:fill color2="black"/>
          <v:textbox style="mso-next-textbox:#_x0000_s2051" inset="0,0,0,0">
            <w:txbxContent>
              <w:p w:rsidR="002B64D4" w:rsidRPr="007002DF" w:rsidRDefault="002B64D4" w:rsidP="002B64D4">
                <w:pPr>
                  <w:tabs>
                    <w:tab w:val="left" w:pos="567"/>
                  </w:tabs>
                  <w:spacing w:line="254" w:lineRule="auto"/>
                  <w:rPr>
                    <w:rFonts w:ascii="Garamond" w:hAnsi="Garamond"/>
                    <w:b/>
                    <w:smallCaps/>
                    <w:sz w:val="18"/>
                    <w:szCs w:val="18"/>
                  </w:rPr>
                </w:pPr>
                <w:r w:rsidRPr="007002DF">
                  <w:rPr>
                    <w:rFonts w:ascii="Garamond" w:hAnsi="Garamond"/>
                    <w:b/>
                    <w:smallCaps/>
                    <w:sz w:val="18"/>
                    <w:szCs w:val="18"/>
                  </w:rPr>
                  <w:t>Sede Legale</w:t>
                </w:r>
                <w:r>
                  <w:rPr>
                    <w:rFonts w:ascii="Garamond" w:hAnsi="Garamond"/>
                    <w:b/>
                    <w:smallCaps/>
                    <w:sz w:val="18"/>
                    <w:szCs w:val="18"/>
                  </w:rPr>
                  <w:t>:</w:t>
                </w:r>
              </w:p>
              <w:p w:rsidR="002B64D4" w:rsidRPr="00BF67BC" w:rsidRDefault="002B64D4" w:rsidP="002B64D4">
                <w:pPr>
                  <w:tabs>
                    <w:tab w:val="left" w:pos="567"/>
                  </w:tabs>
                  <w:spacing w:line="254" w:lineRule="auto"/>
                  <w:rPr>
                    <w:rFonts w:ascii="Garamond" w:hAnsi="Garamond"/>
                    <w:i/>
                    <w:sz w:val="18"/>
                    <w:szCs w:val="18"/>
                  </w:rPr>
                </w:pPr>
                <w:r w:rsidRPr="00BF67BC">
                  <w:rPr>
                    <w:rFonts w:ascii="Garamond" w:hAnsi="Garamond"/>
                    <w:i/>
                    <w:sz w:val="18"/>
                    <w:szCs w:val="18"/>
                  </w:rPr>
                  <w:t>Viale Strasburgo, 233</w:t>
                </w:r>
              </w:p>
              <w:p w:rsidR="002B64D4" w:rsidRDefault="002B64D4" w:rsidP="002B64D4">
                <w:pPr>
                  <w:tabs>
                    <w:tab w:val="left" w:pos="567"/>
                  </w:tabs>
                  <w:spacing w:line="254" w:lineRule="auto"/>
                  <w:rPr>
                    <w:rFonts w:ascii="Garamond" w:hAnsi="Garamond"/>
                    <w:sz w:val="18"/>
                    <w:szCs w:val="18"/>
                  </w:rPr>
                </w:pPr>
                <w:r>
                  <w:rPr>
                    <w:rFonts w:ascii="Garamond" w:hAnsi="Garamond"/>
                    <w:sz w:val="18"/>
                    <w:szCs w:val="18"/>
                  </w:rPr>
                  <w:t>90146</w:t>
                </w:r>
                <w:r w:rsidRPr="00557C86">
                  <w:rPr>
                    <w:rFonts w:ascii="Garamond" w:hAnsi="Garamond"/>
                    <w:sz w:val="18"/>
                    <w:szCs w:val="18"/>
                  </w:rPr>
                  <w:t xml:space="preserve"> – </w:t>
                </w:r>
                <w:r>
                  <w:rPr>
                    <w:rFonts w:ascii="Garamond" w:hAnsi="Garamond"/>
                    <w:sz w:val="18"/>
                    <w:szCs w:val="18"/>
                  </w:rPr>
                  <w:t>Palermo</w:t>
                </w:r>
              </w:p>
              <w:p w:rsidR="002B64D4" w:rsidRPr="007002DF" w:rsidRDefault="002B64D4" w:rsidP="002B64D4">
                <w:pPr>
                  <w:tabs>
                    <w:tab w:val="left" w:pos="567"/>
                  </w:tabs>
                  <w:spacing w:line="254" w:lineRule="auto"/>
                  <w:rPr>
                    <w:rFonts w:ascii="Garamond" w:hAnsi="Garamond"/>
                    <w:sz w:val="6"/>
                    <w:szCs w:val="6"/>
                  </w:rPr>
                </w:pPr>
              </w:p>
            </w:txbxContent>
          </v:textbox>
          <w10:wrap anchorx="page" anchory="page"/>
        </v:shape>
      </w:pict>
    </w:r>
    <w:r w:rsidR="001209E7">
      <w:pict>
        <v:shape id="_x0000_s2050" type="#_x0000_t202" style="position:absolute;margin-left:82.35pt;margin-top:750.8pt;width:114.05pt;height:62.8pt;z-index:-251660288;mso-wrap-distance-left:9.05pt;mso-wrap-distance-right:9.05pt;mso-position-horizontal-relative:page;mso-position-vertical-relative:page" stroked="f">
          <v:fill color2="black"/>
          <v:textbox style="mso-next-textbox:#_x0000_s2050" inset="0,0,0,0">
            <w:txbxContent>
              <w:p w:rsidR="00BF67BC" w:rsidRPr="007002DF" w:rsidRDefault="00BF67BC" w:rsidP="00BF67BC">
                <w:pPr>
                  <w:tabs>
                    <w:tab w:val="left" w:pos="567"/>
                  </w:tabs>
                  <w:spacing w:line="254" w:lineRule="auto"/>
                  <w:rPr>
                    <w:rFonts w:ascii="Garamond" w:hAnsi="Garamond"/>
                    <w:b/>
                    <w:smallCaps/>
                    <w:sz w:val="18"/>
                    <w:szCs w:val="18"/>
                  </w:rPr>
                </w:pPr>
                <w:r w:rsidRPr="007002DF">
                  <w:rPr>
                    <w:rFonts w:ascii="Garamond" w:hAnsi="Garamond"/>
                    <w:b/>
                    <w:smallCaps/>
                    <w:sz w:val="18"/>
                    <w:szCs w:val="18"/>
                  </w:rPr>
                  <w:t>S</w:t>
                </w:r>
                <w:r>
                  <w:rPr>
                    <w:rFonts w:ascii="Garamond" w:hAnsi="Garamond"/>
                    <w:b/>
                    <w:smallCaps/>
                    <w:sz w:val="18"/>
                    <w:szCs w:val="18"/>
                  </w:rPr>
                  <w:t>ito WEB:</w:t>
                </w:r>
              </w:p>
              <w:p w:rsidR="007002DF" w:rsidRPr="00BF67BC" w:rsidRDefault="001209E7" w:rsidP="005225B9">
                <w:pPr>
                  <w:tabs>
                    <w:tab w:val="left" w:pos="567"/>
                  </w:tabs>
                  <w:spacing w:line="254" w:lineRule="auto"/>
                  <w:rPr>
                    <w:rFonts w:ascii="Garamond" w:hAnsi="Garamond"/>
                    <w:sz w:val="18"/>
                    <w:szCs w:val="18"/>
                  </w:rPr>
                </w:pPr>
                <w:hyperlink r:id="rId1" w:history="1">
                  <w:r w:rsidR="007002DF" w:rsidRPr="00BF67BC">
                    <w:rPr>
                      <w:rStyle w:val="Collegamentoipertestuale"/>
                      <w:rFonts w:ascii="Garamond" w:hAnsi="Garamond"/>
                      <w:color w:val="auto"/>
                      <w:sz w:val="18"/>
                      <w:szCs w:val="18"/>
                      <w:u w:val="none"/>
                    </w:rPr>
                    <w:t>www.ospedaliriunitipalermo.it</w:t>
                  </w:r>
                </w:hyperlink>
              </w:p>
            </w:txbxContent>
          </v:textbox>
          <w10:wrap anchorx="page" anchory="page"/>
        </v:shape>
      </w:pict>
    </w:r>
    <w:r w:rsidR="00501DEC">
      <w:rPr>
        <w:noProof/>
        <w:lang w:eastAsia="it-IT"/>
      </w:rPr>
      <w:drawing>
        <wp:anchor distT="0" distB="0" distL="114935" distR="114935" simplePos="0" relativeHeight="251655168"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E7" w:rsidRDefault="001209E7">
      <w:r>
        <w:separator/>
      </w:r>
    </w:p>
  </w:footnote>
  <w:footnote w:type="continuationSeparator" w:id="0">
    <w:p w:rsidR="001209E7" w:rsidRDefault="0012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C4" w:rsidRDefault="009C31B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B9" w:rsidRDefault="001209E7" w:rsidP="00CB261B">
    <w:pPr>
      <w:pStyle w:val="Intestazione"/>
      <w:tabs>
        <w:tab w:val="clear" w:pos="4819"/>
        <w:tab w:val="clear" w:pos="9638"/>
      </w:tabs>
    </w:pPr>
    <w:r>
      <w:rPr>
        <w:noProof/>
      </w:rPr>
      <w:pict>
        <v:rect id="object 5" o:spid="_x0000_s2055" style="position:absolute;margin-left:25.65pt;margin-top:-5.25pt;width:153.85pt;height:68.5pt;z-index:251660288;visibility:visible"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" stroked="f">
          <v:fill r:id="rId1" o:title="" recolor="t" rotate="t" type="frame"/>
          <v:textbox inset="0,0,0,0"/>
        </v:rect>
      </w:pict>
    </w:r>
    <w:r w:rsidR="00CB261B">
      <w:t xml:space="preserve"> </w:t>
    </w:r>
  </w:p>
  <w:p w:rsidR="005225B9" w:rsidRDefault="005225B9" w:rsidP="005225B9">
    <w:pPr>
      <w:pStyle w:val="Intestazione"/>
      <w:tabs>
        <w:tab w:val="clear" w:pos="4819"/>
        <w:tab w:val="clear" w:pos="9638"/>
      </w:tabs>
      <w:jc w:val="center"/>
    </w:pPr>
  </w:p>
  <w:p w:rsidR="005225B9" w:rsidRDefault="005225B9" w:rsidP="005225B9">
    <w:pPr>
      <w:pStyle w:val="Intestazione"/>
      <w:tabs>
        <w:tab w:val="clear" w:pos="4819"/>
        <w:tab w:val="clear" w:pos="9638"/>
      </w:tabs>
      <w:jc w:val="center"/>
    </w:pPr>
  </w:p>
  <w:p w:rsidR="00CB261B" w:rsidRDefault="00CB261B" w:rsidP="005225B9">
    <w:pPr>
      <w:pStyle w:val="Intestazione"/>
      <w:tabs>
        <w:tab w:val="clear" w:pos="4819"/>
        <w:tab w:val="clear" w:pos="9638"/>
      </w:tabs>
      <w:jc w:val="center"/>
    </w:pPr>
    <w:r>
      <w:t xml:space="preserve">                                   U.O.C. PROVVEDITORATO</w:t>
    </w:r>
  </w:p>
  <w:p w:rsidR="005225B9" w:rsidRDefault="005225B9" w:rsidP="005225B9">
    <w:pPr>
      <w:pStyle w:val="Intestazione"/>
      <w:tabs>
        <w:tab w:val="clear" w:pos="4819"/>
        <w:tab w:val="clear" w:pos="9638"/>
      </w:tabs>
      <w:jc w:val="center"/>
    </w:pPr>
  </w:p>
  <w:p w:rsidR="005225B9" w:rsidRDefault="00501DEC" w:rsidP="005225B9">
    <w:pPr>
      <w:pStyle w:val="Intestazione"/>
      <w:tabs>
        <w:tab w:val="clear" w:pos="4819"/>
        <w:tab w:val="clear" w:pos="9638"/>
      </w:tabs>
      <w:jc w:val="center"/>
    </w:pPr>
    <w:r>
      <w:rPr>
        <w:noProof/>
        <w:lang w:eastAsia="it-IT"/>
      </w:rPr>
      <w:drawing>
        <wp:anchor distT="0" distB="0" distL="114935" distR="114935" simplePos="0" relativeHeight="251659264" behindDoc="1" locked="0" layoutInCell="1" allowOverlap="1">
          <wp:simplePos x="0" y="0"/>
          <wp:positionH relativeFrom="column">
            <wp:posOffset>154305</wp:posOffset>
          </wp:positionH>
          <wp:positionV relativeFrom="paragraph">
            <wp:posOffset>3175</wp:posOffset>
          </wp:positionV>
          <wp:extent cx="6701790" cy="107315"/>
          <wp:effectExtent l="19050" t="0" r="381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l="11264" t="59038" b="20137"/>
                  <a:stretch>
                    <a:fillRect/>
                  </a:stretch>
                </pic:blipFill>
                <pic:spPr bwMode="auto">
                  <a:xfrm>
                    <a:off x="0" y="0"/>
                    <a:ext cx="6701790" cy="10731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423"/>
    <w:multiLevelType w:val="hybridMultilevel"/>
    <w:tmpl w:val="851617B2"/>
    <w:lvl w:ilvl="0" w:tplc="FFC8434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C53500"/>
    <w:multiLevelType w:val="hybridMultilevel"/>
    <w:tmpl w:val="9244CB20"/>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95186"/>
    <w:multiLevelType w:val="hybridMultilevel"/>
    <w:tmpl w:val="84F2A1F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A0F0486"/>
    <w:multiLevelType w:val="hybridMultilevel"/>
    <w:tmpl w:val="50622CC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AC25A2E"/>
    <w:multiLevelType w:val="hybridMultilevel"/>
    <w:tmpl w:val="15105FBE"/>
    <w:lvl w:ilvl="0" w:tplc="ABC8A2C6">
      <w:start w:val="1"/>
      <w:numFmt w:val="decimal"/>
      <w:lvlText w:val="%1)"/>
      <w:lvlJc w:val="left"/>
      <w:pPr>
        <w:ind w:left="786" w:hanging="360"/>
      </w:pPr>
      <w:rPr>
        <w:rFonts w:hint="default"/>
      </w:rPr>
    </w:lvl>
    <w:lvl w:ilvl="1" w:tplc="04100019" w:tentative="1">
      <w:start w:val="1"/>
      <w:numFmt w:val="lowerLetter"/>
      <w:lvlText w:val="%2."/>
      <w:lvlJc w:val="left"/>
      <w:pPr>
        <w:ind w:left="1665" w:hanging="360"/>
      </w:pPr>
    </w:lvl>
    <w:lvl w:ilvl="2" w:tplc="0410001B" w:tentative="1">
      <w:start w:val="1"/>
      <w:numFmt w:val="lowerRoman"/>
      <w:lvlText w:val="%3."/>
      <w:lvlJc w:val="right"/>
      <w:pPr>
        <w:ind w:left="2385" w:hanging="180"/>
      </w:pPr>
    </w:lvl>
    <w:lvl w:ilvl="3" w:tplc="0410000F" w:tentative="1">
      <w:start w:val="1"/>
      <w:numFmt w:val="decimal"/>
      <w:lvlText w:val="%4."/>
      <w:lvlJc w:val="left"/>
      <w:pPr>
        <w:ind w:left="3105" w:hanging="360"/>
      </w:pPr>
    </w:lvl>
    <w:lvl w:ilvl="4" w:tplc="04100019" w:tentative="1">
      <w:start w:val="1"/>
      <w:numFmt w:val="lowerLetter"/>
      <w:lvlText w:val="%5."/>
      <w:lvlJc w:val="left"/>
      <w:pPr>
        <w:ind w:left="3825" w:hanging="360"/>
      </w:pPr>
    </w:lvl>
    <w:lvl w:ilvl="5" w:tplc="0410001B" w:tentative="1">
      <w:start w:val="1"/>
      <w:numFmt w:val="lowerRoman"/>
      <w:lvlText w:val="%6."/>
      <w:lvlJc w:val="right"/>
      <w:pPr>
        <w:ind w:left="4545" w:hanging="180"/>
      </w:pPr>
    </w:lvl>
    <w:lvl w:ilvl="6" w:tplc="0410000F" w:tentative="1">
      <w:start w:val="1"/>
      <w:numFmt w:val="decimal"/>
      <w:lvlText w:val="%7."/>
      <w:lvlJc w:val="left"/>
      <w:pPr>
        <w:ind w:left="5265" w:hanging="360"/>
      </w:pPr>
    </w:lvl>
    <w:lvl w:ilvl="7" w:tplc="04100019" w:tentative="1">
      <w:start w:val="1"/>
      <w:numFmt w:val="lowerLetter"/>
      <w:lvlText w:val="%8."/>
      <w:lvlJc w:val="left"/>
      <w:pPr>
        <w:ind w:left="5985" w:hanging="360"/>
      </w:pPr>
    </w:lvl>
    <w:lvl w:ilvl="8" w:tplc="0410001B" w:tentative="1">
      <w:start w:val="1"/>
      <w:numFmt w:val="lowerRoman"/>
      <w:lvlText w:val="%9."/>
      <w:lvlJc w:val="right"/>
      <w:pPr>
        <w:ind w:left="6705" w:hanging="180"/>
      </w:pPr>
    </w:lvl>
  </w:abstractNum>
  <w:abstractNum w:abstractNumId="5">
    <w:nsid w:val="0EA27F23"/>
    <w:multiLevelType w:val="hybridMultilevel"/>
    <w:tmpl w:val="8C6EFB6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3C5173B"/>
    <w:multiLevelType w:val="hybridMultilevel"/>
    <w:tmpl w:val="977ACF4C"/>
    <w:lvl w:ilvl="0" w:tplc="DBDADA2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7">
    <w:nsid w:val="18693AB6"/>
    <w:multiLevelType w:val="hybridMultilevel"/>
    <w:tmpl w:val="6218ABD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19D41B13"/>
    <w:multiLevelType w:val="hybridMultilevel"/>
    <w:tmpl w:val="CACCB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03A1328"/>
    <w:multiLevelType w:val="hybridMultilevel"/>
    <w:tmpl w:val="0D141F56"/>
    <w:lvl w:ilvl="0" w:tplc="15083246">
      <w:start w:val="1"/>
      <w:numFmt w:val="decimal"/>
      <w:lvlText w:val="%1)"/>
      <w:lvlJc w:val="left"/>
      <w:pPr>
        <w:ind w:left="1353"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2388490E"/>
    <w:multiLevelType w:val="hybridMultilevel"/>
    <w:tmpl w:val="BC0E1AEE"/>
    <w:lvl w:ilvl="0" w:tplc="0410000B">
      <w:start w:val="1"/>
      <w:numFmt w:val="bullet"/>
      <w:lvlText w:val=""/>
      <w:lvlJc w:val="left"/>
      <w:pPr>
        <w:ind w:left="1492" w:hanging="360"/>
      </w:pPr>
      <w:rPr>
        <w:rFonts w:ascii="Wingdings" w:hAnsi="Wingdings"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11">
    <w:nsid w:val="24BC7B03"/>
    <w:multiLevelType w:val="hybridMultilevel"/>
    <w:tmpl w:val="E45C5E42"/>
    <w:lvl w:ilvl="0" w:tplc="CCC41B36">
      <w:start w:val="1"/>
      <w:numFmt w:val="bullet"/>
      <w:lvlText w:val=""/>
      <w:lvlJc w:val="left"/>
      <w:pPr>
        <w:ind w:left="2850" w:hanging="360"/>
      </w:pPr>
      <w:rPr>
        <w:rFonts w:ascii="Wingdings" w:hAnsi="Wingdings"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12">
    <w:nsid w:val="2B441BDC"/>
    <w:multiLevelType w:val="hybridMultilevel"/>
    <w:tmpl w:val="1F4ABBC6"/>
    <w:lvl w:ilvl="0" w:tplc="0410000D">
      <w:start w:val="1"/>
      <w:numFmt w:val="bullet"/>
      <w:lvlText w:val=""/>
      <w:lvlJc w:val="left"/>
      <w:pPr>
        <w:ind w:left="135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1025A68"/>
    <w:multiLevelType w:val="hybridMultilevel"/>
    <w:tmpl w:val="237E245A"/>
    <w:lvl w:ilvl="0" w:tplc="FF46AB1C">
      <w:start w:val="1"/>
      <w:numFmt w:val="lowerLetter"/>
      <w:lvlText w:val="%1."/>
      <w:lvlJc w:val="left"/>
      <w:pPr>
        <w:ind w:left="572" w:hanging="360"/>
      </w:pPr>
      <w:rPr>
        <w:rFonts w:ascii="Arial" w:eastAsia="Arial" w:hAnsi="Arial" w:cs="Arial" w:hint="default"/>
        <w:b/>
        <w:bCs/>
        <w:spacing w:val="-1"/>
        <w:w w:val="99"/>
        <w:sz w:val="20"/>
        <w:szCs w:val="20"/>
        <w:lang w:val="it-IT" w:eastAsia="it-IT" w:bidi="it-IT"/>
      </w:rPr>
    </w:lvl>
    <w:lvl w:ilvl="1" w:tplc="F99428CA">
      <w:numFmt w:val="bullet"/>
      <w:lvlText w:val="•"/>
      <w:lvlJc w:val="left"/>
      <w:pPr>
        <w:ind w:left="680" w:hanging="360"/>
      </w:pPr>
      <w:rPr>
        <w:rFonts w:hint="default"/>
        <w:lang w:val="it-IT" w:eastAsia="it-IT" w:bidi="it-IT"/>
      </w:rPr>
    </w:lvl>
    <w:lvl w:ilvl="2" w:tplc="18C6B326">
      <w:numFmt w:val="bullet"/>
      <w:lvlText w:val="•"/>
      <w:lvlJc w:val="left"/>
      <w:pPr>
        <w:ind w:left="1724" w:hanging="360"/>
      </w:pPr>
      <w:rPr>
        <w:rFonts w:hint="default"/>
        <w:lang w:val="it-IT" w:eastAsia="it-IT" w:bidi="it-IT"/>
      </w:rPr>
    </w:lvl>
    <w:lvl w:ilvl="3" w:tplc="256AD176">
      <w:numFmt w:val="bullet"/>
      <w:lvlText w:val="•"/>
      <w:lvlJc w:val="left"/>
      <w:pPr>
        <w:ind w:left="2768" w:hanging="360"/>
      </w:pPr>
      <w:rPr>
        <w:rFonts w:hint="default"/>
        <w:lang w:val="it-IT" w:eastAsia="it-IT" w:bidi="it-IT"/>
      </w:rPr>
    </w:lvl>
    <w:lvl w:ilvl="4" w:tplc="434AC73E">
      <w:numFmt w:val="bullet"/>
      <w:lvlText w:val="•"/>
      <w:lvlJc w:val="left"/>
      <w:pPr>
        <w:ind w:left="3813" w:hanging="360"/>
      </w:pPr>
      <w:rPr>
        <w:rFonts w:hint="default"/>
        <w:lang w:val="it-IT" w:eastAsia="it-IT" w:bidi="it-IT"/>
      </w:rPr>
    </w:lvl>
    <w:lvl w:ilvl="5" w:tplc="5274C50A">
      <w:numFmt w:val="bullet"/>
      <w:lvlText w:val="•"/>
      <w:lvlJc w:val="left"/>
      <w:pPr>
        <w:ind w:left="4857" w:hanging="360"/>
      </w:pPr>
      <w:rPr>
        <w:rFonts w:hint="default"/>
        <w:lang w:val="it-IT" w:eastAsia="it-IT" w:bidi="it-IT"/>
      </w:rPr>
    </w:lvl>
    <w:lvl w:ilvl="6" w:tplc="B324F782">
      <w:numFmt w:val="bullet"/>
      <w:lvlText w:val="•"/>
      <w:lvlJc w:val="left"/>
      <w:pPr>
        <w:ind w:left="5902" w:hanging="360"/>
      </w:pPr>
      <w:rPr>
        <w:rFonts w:hint="default"/>
        <w:lang w:val="it-IT" w:eastAsia="it-IT" w:bidi="it-IT"/>
      </w:rPr>
    </w:lvl>
    <w:lvl w:ilvl="7" w:tplc="F50C90B8">
      <w:numFmt w:val="bullet"/>
      <w:lvlText w:val="•"/>
      <w:lvlJc w:val="left"/>
      <w:pPr>
        <w:ind w:left="6946" w:hanging="360"/>
      </w:pPr>
      <w:rPr>
        <w:rFonts w:hint="default"/>
        <w:lang w:val="it-IT" w:eastAsia="it-IT" w:bidi="it-IT"/>
      </w:rPr>
    </w:lvl>
    <w:lvl w:ilvl="8" w:tplc="7A2C6952">
      <w:numFmt w:val="bullet"/>
      <w:lvlText w:val="•"/>
      <w:lvlJc w:val="left"/>
      <w:pPr>
        <w:ind w:left="7991" w:hanging="360"/>
      </w:pPr>
      <w:rPr>
        <w:rFonts w:hint="default"/>
        <w:lang w:val="it-IT" w:eastAsia="it-IT" w:bidi="it-IT"/>
      </w:rPr>
    </w:lvl>
  </w:abstractNum>
  <w:abstractNum w:abstractNumId="14">
    <w:nsid w:val="31652818"/>
    <w:multiLevelType w:val="hybridMultilevel"/>
    <w:tmpl w:val="B0F2BBEA"/>
    <w:lvl w:ilvl="0" w:tplc="51BE5BD6">
      <w:numFmt w:val="bullet"/>
      <w:lvlText w:val=""/>
      <w:lvlJc w:val="left"/>
      <w:pPr>
        <w:ind w:left="720" w:hanging="360"/>
      </w:pPr>
      <w:rPr>
        <w:rFonts w:ascii="Symbol" w:eastAsia="Symbol" w:hAnsi="Symbol" w:cs="Symbol" w:hint="default"/>
        <w:w w:val="99"/>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F86488"/>
    <w:multiLevelType w:val="hybridMultilevel"/>
    <w:tmpl w:val="EC88CF0C"/>
    <w:lvl w:ilvl="0" w:tplc="94201C4C">
      <w:start w:val="4"/>
      <w:numFmt w:val="bullet"/>
      <w:lvlText w:val="-"/>
      <w:lvlJc w:val="left"/>
      <w:pPr>
        <w:ind w:left="720" w:hanging="360"/>
      </w:pPr>
      <w:rPr>
        <w:rFonts w:ascii="inherit" w:eastAsia="Times New Roman" w:hAnsi="inherit" w:cs="Times New Roman"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CC4173"/>
    <w:multiLevelType w:val="hybridMultilevel"/>
    <w:tmpl w:val="C494F996"/>
    <w:lvl w:ilvl="0" w:tplc="CCC41B36">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nsid w:val="38E03A6A"/>
    <w:multiLevelType w:val="hybridMultilevel"/>
    <w:tmpl w:val="7E3E9C4A"/>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38FA2023"/>
    <w:multiLevelType w:val="multilevel"/>
    <w:tmpl w:val="BA3654C0"/>
    <w:lvl w:ilvl="0">
      <w:start w:val="1"/>
      <w:numFmt w:val="decimal"/>
      <w:lvlText w:val="Art. %1"/>
      <w:lvlJc w:val="left"/>
      <w:pPr>
        <w:ind w:left="716" w:hanging="166"/>
      </w:pPr>
      <w:rPr>
        <w:rFonts w:hint="default"/>
        <w:b/>
        <w:bCs/>
        <w:w w:val="99"/>
        <w:sz w:val="24"/>
        <w:szCs w:val="20"/>
        <w:lang w:val="it-IT" w:eastAsia="it-IT" w:bidi="it-IT"/>
      </w:rPr>
    </w:lvl>
    <w:lvl w:ilvl="1">
      <w:start w:val="1"/>
      <w:numFmt w:val="decimal"/>
      <w:lvlText w:val="%1.%2"/>
      <w:lvlJc w:val="left"/>
      <w:pPr>
        <w:ind w:left="1640" w:hanging="576"/>
      </w:pPr>
      <w:rPr>
        <w:rFonts w:ascii="Cambria" w:eastAsia="Arial" w:hAnsi="Cambria" w:cs="Arial" w:hint="default"/>
        <w:b/>
        <w:bCs/>
        <w:i w:val="0"/>
        <w:spacing w:val="-1"/>
        <w:w w:val="99"/>
        <w:sz w:val="24"/>
        <w:szCs w:val="20"/>
        <w:lang w:val="it-IT" w:eastAsia="it-IT" w:bidi="it-IT"/>
      </w:rPr>
    </w:lvl>
    <w:lvl w:ilvl="2">
      <w:numFmt w:val="bullet"/>
      <w:lvlText w:val="•"/>
      <w:lvlJc w:val="left"/>
      <w:pPr>
        <w:ind w:left="2577" w:hanging="576"/>
      </w:pPr>
      <w:rPr>
        <w:rFonts w:hint="default"/>
        <w:lang w:val="it-IT" w:eastAsia="it-IT" w:bidi="it-IT"/>
      </w:rPr>
    </w:lvl>
    <w:lvl w:ilvl="3">
      <w:numFmt w:val="bullet"/>
      <w:lvlText w:val="•"/>
      <w:lvlJc w:val="left"/>
      <w:pPr>
        <w:ind w:left="3515" w:hanging="576"/>
      </w:pPr>
      <w:rPr>
        <w:rFonts w:hint="default"/>
        <w:lang w:val="it-IT" w:eastAsia="it-IT" w:bidi="it-IT"/>
      </w:rPr>
    </w:lvl>
    <w:lvl w:ilvl="4">
      <w:numFmt w:val="bullet"/>
      <w:lvlText w:val="•"/>
      <w:lvlJc w:val="left"/>
      <w:pPr>
        <w:ind w:left="4453" w:hanging="576"/>
      </w:pPr>
      <w:rPr>
        <w:rFonts w:hint="default"/>
        <w:lang w:val="it-IT" w:eastAsia="it-IT" w:bidi="it-IT"/>
      </w:rPr>
    </w:lvl>
    <w:lvl w:ilvl="5">
      <w:numFmt w:val="bullet"/>
      <w:lvlText w:val="•"/>
      <w:lvlJc w:val="left"/>
      <w:pPr>
        <w:ind w:left="5391" w:hanging="576"/>
      </w:pPr>
      <w:rPr>
        <w:rFonts w:hint="default"/>
        <w:lang w:val="it-IT" w:eastAsia="it-IT" w:bidi="it-IT"/>
      </w:rPr>
    </w:lvl>
    <w:lvl w:ilvl="6">
      <w:numFmt w:val="bullet"/>
      <w:lvlText w:val="•"/>
      <w:lvlJc w:val="left"/>
      <w:pPr>
        <w:ind w:left="6328" w:hanging="576"/>
      </w:pPr>
      <w:rPr>
        <w:rFonts w:hint="default"/>
        <w:lang w:val="it-IT" w:eastAsia="it-IT" w:bidi="it-IT"/>
      </w:rPr>
    </w:lvl>
    <w:lvl w:ilvl="7">
      <w:numFmt w:val="bullet"/>
      <w:lvlText w:val="•"/>
      <w:lvlJc w:val="left"/>
      <w:pPr>
        <w:ind w:left="7266" w:hanging="576"/>
      </w:pPr>
      <w:rPr>
        <w:rFonts w:hint="default"/>
        <w:lang w:val="it-IT" w:eastAsia="it-IT" w:bidi="it-IT"/>
      </w:rPr>
    </w:lvl>
    <w:lvl w:ilvl="8">
      <w:numFmt w:val="bullet"/>
      <w:lvlText w:val="•"/>
      <w:lvlJc w:val="left"/>
      <w:pPr>
        <w:ind w:left="8204" w:hanging="576"/>
      </w:pPr>
      <w:rPr>
        <w:rFonts w:hint="default"/>
        <w:lang w:val="it-IT" w:eastAsia="it-IT" w:bidi="it-IT"/>
      </w:rPr>
    </w:lvl>
  </w:abstractNum>
  <w:abstractNum w:abstractNumId="19">
    <w:nsid w:val="3AD11D00"/>
    <w:multiLevelType w:val="hybridMultilevel"/>
    <w:tmpl w:val="A47EE80C"/>
    <w:lvl w:ilvl="0" w:tplc="559CA74A">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185504"/>
    <w:multiLevelType w:val="hybridMultilevel"/>
    <w:tmpl w:val="5FC2311A"/>
    <w:lvl w:ilvl="0" w:tplc="CCC41B3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3DA75FBC"/>
    <w:multiLevelType w:val="hybridMultilevel"/>
    <w:tmpl w:val="8640AE28"/>
    <w:lvl w:ilvl="0" w:tplc="04100001">
      <w:start w:val="1"/>
      <w:numFmt w:val="bullet"/>
      <w:lvlText w:val=""/>
      <w:lvlJc w:val="left"/>
      <w:pPr>
        <w:tabs>
          <w:tab w:val="num" w:pos="1622"/>
        </w:tabs>
        <w:ind w:left="1622" w:hanging="360"/>
      </w:pPr>
      <w:rPr>
        <w:rFonts w:ascii="Symbol" w:hAnsi="Symbol" w:hint="default"/>
      </w:rPr>
    </w:lvl>
    <w:lvl w:ilvl="1" w:tplc="A386BFF4">
      <w:numFmt w:val="bullet"/>
      <w:lvlText w:val="-"/>
      <w:lvlJc w:val="left"/>
      <w:pPr>
        <w:tabs>
          <w:tab w:val="num" w:pos="2342"/>
        </w:tabs>
        <w:ind w:left="2342" w:hanging="360"/>
      </w:pPr>
      <w:rPr>
        <w:rFonts w:ascii="Garamond" w:eastAsia="Times New Roman" w:hAnsi="Garamond" w:cs="Times New Roman" w:hint="default"/>
      </w:rPr>
    </w:lvl>
    <w:lvl w:ilvl="2" w:tplc="04100005" w:tentative="1">
      <w:start w:val="1"/>
      <w:numFmt w:val="bullet"/>
      <w:lvlText w:val=""/>
      <w:lvlJc w:val="left"/>
      <w:pPr>
        <w:tabs>
          <w:tab w:val="num" w:pos="3062"/>
        </w:tabs>
        <w:ind w:left="3062" w:hanging="360"/>
      </w:pPr>
      <w:rPr>
        <w:rFonts w:ascii="Wingdings" w:hAnsi="Wingdings" w:hint="default"/>
      </w:rPr>
    </w:lvl>
    <w:lvl w:ilvl="3" w:tplc="04100001" w:tentative="1">
      <w:start w:val="1"/>
      <w:numFmt w:val="bullet"/>
      <w:lvlText w:val=""/>
      <w:lvlJc w:val="left"/>
      <w:pPr>
        <w:tabs>
          <w:tab w:val="num" w:pos="3782"/>
        </w:tabs>
        <w:ind w:left="3782" w:hanging="360"/>
      </w:pPr>
      <w:rPr>
        <w:rFonts w:ascii="Symbol" w:hAnsi="Symbol" w:hint="default"/>
      </w:rPr>
    </w:lvl>
    <w:lvl w:ilvl="4" w:tplc="04100003" w:tentative="1">
      <w:start w:val="1"/>
      <w:numFmt w:val="bullet"/>
      <w:lvlText w:val="o"/>
      <w:lvlJc w:val="left"/>
      <w:pPr>
        <w:tabs>
          <w:tab w:val="num" w:pos="4502"/>
        </w:tabs>
        <w:ind w:left="4502" w:hanging="360"/>
      </w:pPr>
      <w:rPr>
        <w:rFonts w:ascii="Courier New" w:hAnsi="Courier New" w:cs="Courier New" w:hint="default"/>
      </w:rPr>
    </w:lvl>
    <w:lvl w:ilvl="5" w:tplc="04100005" w:tentative="1">
      <w:start w:val="1"/>
      <w:numFmt w:val="bullet"/>
      <w:lvlText w:val=""/>
      <w:lvlJc w:val="left"/>
      <w:pPr>
        <w:tabs>
          <w:tab w:val="num" w:pos="5222"/>
        </w:tabs>
        <w:ind w:left="5222" w:hanging="360"/>
      </w:pPr>
      <w:rPr>
        <w:rFonts w:ascii="Wingdings" w:hAnsi="Wingdings" w:hint="default"/>
      </w:rPr>
    </w:lvl>
    <w:lvl w:ilvl="6" w:tplc="04100001" w:tentative="1">
      <w:start w:val="1"/>
      <w:numFmt w:val="bullet"/>
      <w:lvlText w:val=""/>
      <w:lvlJc w:val="left"/>
      <w:pPr>
        <w:tabs>
          <w:tab w:val="num" w:pos="5942"/>
        </w:tabs>
        <w:ind w:left="5942" w:hanging="360"/>
      </w:pPr>
      <w:rPr>
        <w:rFonts w:ascii="Symbol" w:hAnsi="Symbol" w:hint="default"/>
      </w:rPr>
    </w:lvl>
    <w:lvl w:ilvl="7" w:tplc="04100003" w:tentative="1">
      <w:start w:val="1"/>
      <w:numFmt w:val="bullet"/>
      <w:lvlText w:val="o"/>
      <w:lvlJc w:val="left"/>
      <w:pPr>
        <w:tabs>
          <w:tab w:val="num" w:pos="6662"/>
        </w:tabs>
        <w:ind w:left="6662" w:hanging="360"/>
      </w:pPr>
      <w:rPr>
        <w:rFonts w:ascii="Courier New" w:hAnsi="Courier New" w:cs="Courier New" w:hint="default"/>
      </w:rPr>
    </w:lvl>
    <w:lvl w:ilvl="8" w:tplc="04100005" w:tentative="1">
      <w:start w:val="1"/>
      <w:numFmt w:val="bullet"/>
      <w:lvlText w:val=""/>
      <w:lvlJc w:val="left"/>
      <w:pPr>
        <w:tabs>
          <w:tab w:val="num" w:pos="7382"/>
        </w:tabs>
        <w:ind w:left="7382" w:hanging="360"/>
      </w:pPr>
      <w:rPr>
        <w:rFonts w:ascii="Wingdings" w:hAnsi="Wingdings" w:hint="default"/>
      </w:rPr>
    </w:lvl>
  </w:abstractNum>
  <w:abstractNum w:abstractNumId="22">
    <w:nsid w:val="4309002E"/>
    <w:multiLevelType w:val="hybridMultilevel"/>
    <w:tmpl w:val="43FC82D4"/>
    <w:lvl w:ilvl="0" w:tplc="04100001">
      <w:start w:val="1"/>
      <w:numFmt w:val="bullet"/>
      <w:lvlText w:val=""/>
      <w:lvlJc w:val="left"/>
      <w:pPr>
        <w:ind w:left="171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446773DA"/>
    <w:multiLevelType w:val="hybridMultilevel"/>
    <w:tmpl w:val="83303C58"/>
    <w:lvl w:ilvl="0" w:tplc="6E4615AA">
      <w:start w:val="1"/>
      <w:numFmt w:val="lowerLetter"/>
      <w:lvlText w:val="%1)"/>
      <w:lvlJc w:val="left"/>
      <w:pPr>
        <w:ind w:left="932" w:hanging="360"/>
      </w:pPr>
      <w:rPr>
        <w:rFonts w:ascii="Arial" w:eastAsia="Arial" w:hAnsi="Arial" w:cs="Arial" w:hint="default"/>
        <w:spacing w:val="-1"/>
        <w:w w:val="99"/>
        <w:sz w:val="20"/>
        <w:szCs w:val="20"/>
        <w:lang w:val="it-IT" w:eastAsia="it-IT" w:bidi="it-IT"/>
      </w:rPr>
    </w:lvl>
    <w:lvl w:ilvl="1" w:tplc="8D1CEE76">
      <w:numFmt w:val="bullet"/>
      <w:lvlText w:val="•"/>
      <w:lvlJc w:val="left"/>
      <w:pPr>
        <w:ind w:left="1854" w:hanging="360"/>
      </w:pPr>
      <w:rPr>
        <w:rFonts w:hint="default"/>
        <w:lang w:val="it-IT" w:eastAsia="it-IT" w:bidi="it-IT"/>
      </w:rPr>
    </w:lvl>
    <w:lvl w:ilvl="2" w:tplc="EAD80CE8">
      <w:numFmt w:val="bullet"/>
      <w:lvlText w:val="•"/>
      <w:lvlJc w:val="left"/>
      <w:pPr>
        <w:ind w:left="2768" w:hanging="360"/>
      </w:pPr>
      <w:rPr>
        <w:rFonts w:hint="default"/>
        <w:lang w:val="it-IT" w:eastAsia="it-IT" w:bidi="it-IT"/>
      </w:rPr>
    </w:lvl>
    <w:lvl w:ilvl="3" w:tplc="87FC6BEC">
      <w:numFmt w:val="bullet"/>
      <w:lvlText w:val="•"/>
      <w:lvlJc w:val="left"/>
      <w:pPr>
        <w:ind w:left="3682" w:hanging="360"/>
      </w:pPr>
      <w:rPr>
        <w:rFonts w:hint="default"/>
        <w:lang w:val="it-IT" w:eastAsia="it-IT" w:bidi="it-IT"/>
      </w:rPr>
    </w:lvl>
    <w:lvl w:ilvl="4" w:tplc="BB5A2240">
      <w:numFmt w:val="bullet"/>
      <w:lvlText w:val="•"/>
      <w:lvlJc w:val="left"/>
      <w:pPr>
        <w:ind w:left="4596" w:hanging="360"/>
      </w:pPr>
      <w:rPr>
        <w:rFonts w:hint="default"/>
        <w:lang w:val="it-IT" w:eastAsia="it-IT" w:bidi="it-IT"/>
      </w:rPr>
    </w:lvl>
    <w:lvl w:ilvl="5" w:tplc="638C66C4">
      <w:numFmt w:val="bullet"/>
      <w:lvlText w:val="•"/>
      <w:lvlJc w:val="left"/>
      <w:pPr>
        <w:ind w:left="5510" w:hanging="360"/>
      </w:pPr>
      <w:rPr>
        <w:rFonts w:hint="default"/>
        <w:lang w:val="it-IT" w:eastAsia="it-IT" w:bidi="it-IT"/>
      </w:rPr>
    </w:lvl>
    <w:lvl w:ilvl="6" w:tplc="E8CEEE8A">
      <w:numFmt w:val="bullet"/>
      <w:lvlText w:val="•"/>
      <w:lvlJc w:val="left"/>
      <w:pPr>
        <w:ind w:left="6424" w:hanging="360"/>
      </w:pPr>
      <w:rPr>
        <w:rFonts w:hint="default"/>
        <w:lang w:val="it-IT" w:eastAsia="it-IT" w:bidi="it-IT"/>
      </w:rPr>
    </w:lvl>
    <w:lvl w:ilvl="7" w:tplc="B128DA72">
      <w:numFmt w:val="bullet"/>
      <w:lvlText w:val="•"/>
      <w:lvlJc w:val="left"/>
      <w:pPr>
        <w:ind w:left="7338" w:hanging="360"/>
      </w:pPr>
      <w:rPr>
        <w:rFonts w:hint="default"/>
        <w:lang w:val="it-IT" w:eastAsia="it-IT" w:bidi="it-IT"/>
      </w:rPr>
    </w:lvl>
    <w:lvl w:ilvl="8" w:tplc="D8E8BAA8">
      <w:numFmt w:val="bullet"/>
      <w:lvlText w:val="•"/>
      <w:lvlJc w:val="left"/>
      <w:pPr>
        <w:ind w:left="8252" w:hanging="360"/>
      </w:pPr>
      <w:rPr>
        <w:rFonts w:hint="default"/>
        <w:lang w:val="it-IT" w:eastAsia="it-IT" w:bidi="it-IT"/>
      </w:rPr>
    </w:lvl>
  </w:abstractNum>
  <w:abstractNum w:abstractNumId="24">
    <w:nsid w:val="47C229F0"/>
    <w:multiLevelType w:val="hybridMultilevel"/>
    <w:tmpl w:val="4788A53A"/>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CA0B79"/>
    <w:multiLevelType w:val="hybridMultilevel"/>
    <w:tmpl w:val="830829C0"/>
    <w:lvl w:ilvl="0" w:tplc="45621C6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nsid w:val="4C077D65"/>
    <w:multiLevelType w:val="hybridMultilevel"/>
    <w:tmpl w:val="99AE3266"/>
    <w:lvl w:ilvl="0" w:tplc="0936CE72">
      <w:start w:val="1"/>
      <w:numFmt w:val="decimal"/>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F0070F1"/>
    <w:multiLevelType w:val="hybridMultilevel"/>
    <w:tmpl w:val="EC0C25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5D2DC2"/>
    <w:multiLevelType w:val="hybridMultilevel"/>
    <w:tmpl w:val="62663A0A"/>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57255F57"/>
    <w:multiLevelType w:val="hybridMultilevel"/>
    <w:tmpl w:val="B71C3590"/>
    <w:lvl w:ilvl="0" w:tplc="D9845B52">
      <w:start w:val="3"/>
      <w:numFmt w:val="bullet"/>
      <w:lvlText w:val=""/>
      <w:lvlJc w:val="center"/>
      <w:pPr>
        <w:tabs>
          <w:tab w:val="num" w:pos="340"/>
        </w:tabs>
        <w:ind w:left="34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C5E45CC"/>
    <w:multiLevelType w:val="hybridMultilevel"/>
    <w:tmpl w:val="D03C46C2"/>
    <w:lvl w:ilvl="0" w:tplc="E6C811AC">
      <w:start w:val="1"/>
      <w:numFmt w:val="decimal"/>
      <w:lvlText w:val="%1."/>
      <w:lvlJc w:val="left"/>
      <w:pPr>
        <w:ind w:left="495" w:hanging="284"/>
      </w:pPr>
      <w:rPr>
        <w:rFonts w:hint="default"/>
        <w:spacing w:val="-1"/>
        <w:w w:val="99"/>
        <w:lang w:val="it-IT" w:eastAsia="it-IT" w:bidi="it-IT"/>
      </w:rPr>
    </w:lvl>
    <w:lvl w:ilvl="1" w:tplc="716E0468">
      <w:numFmt w:val="bullet"/>
      <w:lvlText w:val=""/>
      <w:lvlJc w:val="left"/>
      <w:pPr>
        <w:ind w:left="1986" w:hanging="358"/>
      </w:pPr>
      <w:rPr>
        <w:rFonts w:ascii="Wingdings" w:eastAsia="Wingdings" w:hAnsi="Wingdings" w:cs="Wingdings" w:hint="default"/>
        <w:w w:val="99"/>
        <w:sz w:val="18"/>
        <w:szCs w:val="18"/>
        <w:lang w:val="it-IT" w:eastAsia="it-IT" w:bidi="it-IT"/>
      </w:rPr>
    </w:lvl>
    <w:lvl w:ilvl="2" w:tplc="43B843C8">
      <w:numFmt w:val="bullet"/>
      <w:lvlText w:val="•"/>
      <w:lvlJc w:val="left"/>
      <w:pPr>
        <w:ind w:left="2880" w:hanging="358"/>
      </w:pPr>
      <w:rPr>
        <w:rFonts w:hint="default"/>
        <w:lang w:val="it-IT" w:eastAsia="it-IT" w:bidi="it-IT"/>
      </w:rPr>
    </w:lvl>
    <w:lvl w:ilvl="3" w:tplc="A010364E">
      <w:numFmt w:val="bullet"/>
      <w:lvlText w:val="•"/>
      <w:lvlJc w:val="left"/>
      <w:pPr>
        <w:ind w:left="3780" w:hanging="358"/>
      </w:pPr>
      <w:rPr>
        <w:rFonts w:hint="default"/>
        <w:lang w:val="it-IT" w:eastAsia="it-IT" w:bidi="it-IT"/>
      </w:rPr>
    </w:lvl>
    <w:lvl w:ilvl="4" w:tplc="C272275A">
      <w:numFmt w:val="bullet"/>
      <w:lvlText w:val="•"/>
      <w:lvlJc w:val="left"/>
      <w:pPr>
        <w:ind w:left="4680" w:hanging="358"/>
      </w:pPr>
      <w:rPr>
        <w:rFonts w:hint="default"/>
        <w:lang w:val="it-IT" w:eastAsia="it-IT" w:bidi="it-IT"/>
      </w:rPr>
    </w:lvl>
    <w:lvl w:ilvl="5" w:tplc="F5BCE4A8">
      <w:numFmt w:val="bullet"/>
      <w:lvlText w:val="•"/>
      <w:lvlJc w:val="left"/>
      <w:pPr>
        <w:ind w:left="5580" w:hanging="358"/>
      </w:pPr>
      <w:rPr>
        <w:rFonts w:hint="default"/>
        <w:lang w:val="it-IT" w:eastAsia="it-IT" w:bidi="it-IT"/>
      </w:rPr>
    </w:lvl>
    <w:lvl w:ilvl="6" w:tplc="8DDA6C5E">
      <w:numFmt w:val="bullet"/>
      <w:lvlText w:val="•"/>
      <w:lvlJc w:val="left"/>
      <w:pPr>
        <w:ind w:left="6480" w:hanging="358"/>
      </w:pPr>
      <w:rPr>
        <w:rFonts w:hint="default"/>
        <w:lang w:val="it-IT" w:eastAsia="it-IT" w:bidi="it-IT"/>
      </w:rPr>
    </w:lvl>
    <w:lvl w:ilvl="7" w:tplc="BF661EDE">
      <w:numFmt w:val="bullet"/>
      <w:lvlText w:val="•"/>
      <w:lvlJc w:val="left"/>
      <w:pPr>
        <w:ind w:left="7380" w:hanging="358"/>
      </w:pPr>
      <w:rPr>
        <w:rFonts w:hint="default"/>
        <w:lang w:val="it-IT" w:eastAsia="it-IT" w:bidi="it-IT"/>
      </w:rPr>
    </w:lvl>
    <w:lvl w:ilvl="8" w:tplc="B2EC7B92">
      <w:numFmt w:val="bullet"/>
      <w:lvlText w:val="•"/>
      <w:lvlJc w:val="left"/>
      <w:pPr>
        <w:ind w:left="8280" w:hanging="358"/>
      </w:pPr>
      <w:rPr>
        <w:rFonts w:hint="default"/>
        <w:lang w:val="it-IT" w:eastAsia="it-IT" w:bidi="it-IT"/>
      </w:rPr>
    </w:lvl>
  </w:abstractNum>
  <w:abstractNum w:abstractNumId="31">
    <w:nsid w:val="5D3C05D3"/>
    <w:multiLevelType w:val="hybridMultilevel"/>
    <w:tmpl w:val="FDDECC98"/>
    <w:lvl w:ilvl="0" w:tplc="8482E2FE">
      <w:start w:val="1"/>
      <w:numFmt w:val="bullet"/>
      <w:lvlText w:val=""/>
      <w:lvlJc w:val="left"/>
      <w:pPr>
        <w:tabs>
          <w:tab w:val="num" w:pos="737"/>
        </w:tabs>
        <w:ind w:left="737" w:hanging="340"/>
      </w:pPr>
      <w:rPr>
        <w:rFonts w:ascii="Symbol" w:hAnsi="Symbol" w:hint="default"/>
        <w:color w:val="auto"/>
      </w:rPr>
    </w:lvl>
    <w:lvl w:ilvl="1" w:tplc="F572BC56">
      <w:start w:val="1"/>
      <w:numFmt w:val="bullet"/>
      <w:lvlText w:val=""/>
      <w:lvlJc w:val="left"/>
      <w:pPr>
        <w:tabs>
          <w:tab w:val="num" w:pos="680"/>
        </w:tabs>
        <w:ind w:left="680" w:hanging="340"/>
      </w:pPr>
      <w:rPr>
        <w:rFonts w:ascii="Wingdings" w:hAnsi="Wingdings" w:hint="default"/>
        <w:b w:val="0"/>
        <w:i w:val="0"/>
        <w:color w:val="auto"/>
        <w:sz w:val="24"/>
        <w:szCs w:val="24"/>
      </w:rPr>
    </w:lvl>
    <w:lvl w:ilvl="2" w:tplc="E7FC528C">
      <w:start w:val="1"/>
      <w:numFmt w:val="decimal"/>
      <w:lvlText w:val="%3."/>
      <w:lvlJc w:val="left"/>
      <w:pPr>
        <w:tabs>
          <w:tab w:val="num" w:pos="340"/>
        </w:tabs>
        <w:ind w:left="340" w:hanging="340"/>
      </w:pPr>
      <w:rPr>
        <w:rFonts w:ascii="Times New Roman" w:hAnsi="Times New Roman" w:hint="default"/>
        <w:b w:val="0"/>
        <w:i w:val="0"/>
        <w:color w:val="auto"/>
        <w:sz w:val="24"/>
        <w:szCs w:val="24"/>
      </w:rPr>
    </w:lvl>
    <w:lvl w:ilvl="3" w:tplc="C0AC3D16">
      <w:start w:val="1"/>
      <w:numFmt w:val="lowerLetter"/>
      <w:lvlText w:val="%4)"/>
      <w:lvlJc w:val="left"/>
      <w:pPr>
        <w:tabs>
          <w:tab w:val="num" w:pos="680"/>
        </w:tabs>
        <w:ind w:left="680" w:hanging="340"/>
      </w:pPr>
      <w:rPr>
        <w:rFonts w:ascii="Times New Roman" w:hAnsi="Times New Roman" w:hint="default"/>
        <w:b w:val="0"/>
        <w:i w:val="0"/>
        <w:color w:val="auto"/>
        <w:sz w:val="24"/>
        <w:szCs w:val="24"/>
      </w:rPr>
    </w:lvl>
    <w:lvl w:ilvl="4" w:tplc="D1D8D898">
      <w:start w:val="1"/>
      <w:numFmt w:val="decimal"/>
      <w:lvlText w:val="%5."/>
      <w:lvlJc w:val="left"/>
      <w:pPr>
        <w:tabs>
          <w:tab w:val="num" w:pos="340"/>
        </w:tabs>
        <w:ind w:left="340" w:hanging="340"/>
      </w:pPr>
      <w:rPr>
        <w:rFonts w:ascii="Times New Roman" w:hAnsi="Times New Roman" w:hint="default"/>
        <w:b w:val="0"/>
        <w:i w:val="0"/>
        <w:color w:val="auto"/>
        <w:sz w:val="24"/>
        <w:szCs w:val="24"/>
      </w:rPr>
    </w:lvl>
    <w:lvl w:ilvl="5" w:tplc="6862024C">
      <w:start w:val="1"/>
      <w:numFmt w:val="decimal"/>
      <w:lvlText w:val="%6)"/>
      <w:lvlJc w:val="left"/>
      <w:pPr>
        <w:tabs>
          <w:tab w:val="num" w:pos="4377"/>
        </w:tabs>
        <w:ind w:left="4377" w:hanging="360"/>
      </w:pPr>
      <w:rPr>
        <w:rFonts w:hint="default"/>
        <w:sz w:val="18"/>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32">
    <w:nsid w:val="62941B2E"/>
    <w:multiLevelType w:val="hybridMultilevel"/>
    <w:tmpl w:val="FC8400B6"/>
    <w:lvl w:ilvl="0" w:tplc="CCC41B36">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nsid w:val="67807033"/>
    <w:multiLevelType w:val="hybridMultilevel"/>
    <w:tmpl w:val="38C4024A"/>
    <w:lvl w:ilvl="0" w:tplc="3E9663C0">
      <w:start w:val="1"/>
      <w:numFmt w:val="decimal"/>
      <w:lvlText w:val="%1."/>
      <w:lvlJc w:val="left"/>
      <w:pPr>
        <w:ind w:left="920" w:hanging="348"/>
      </w:pPr>
      <w:rPr>
        <w:rFonts w:ascii="Arial" w:eastAsia="Arial" w:hAnsi="Arial" w:cs="Arial" w:hint="default"/>
        <w:spacing w:val="-1"/>
        <w:w w:val="99"/>
        <w:sz w:val="20"/>
        <w:szCs w:val="20"/>
        <w:lang w:val="it-IT" w:eastAsia="it-IT" w:bidi="it-IT"/>
      </w:rPr>
    </w:lvl>
    <w:lvl w:ilvl="1" w:tplc="1E12EFD2">
      <w:numFmt w:val="bullet"/>
      <w:lvlText w:val="•"/>
      <w:lvlJc w:val="left"/>
      <w:pPr>
        <w:ind w:left="1836" w:hanging="348"/>
      </w:pPr>
      <w:rPr>
        <w:rFonts w:hint="default"/>
        <w:lang w:val="it-IT" w:eastAsia="it-IT" w:bidi="it-IT"/>
      </w:rPr>
    </w:lvl>
    <w:lvl w:ilvl="2" w:tplc="FBF6AB40">
      <w:numFmt w:val="bullet"/>
      <w:lvlText w:val="•"/>
      <w:lvlJc w:val="left"/>
      <w:pPr>
        <w:ind w:left="2752" w:hanging="348"/>
      </w:pPr>
      <w:rPr>
        <w:rFonts w:hint="default"/>
        <w:lang w:val="it-IT" w:eastAsia="it-IT" w:bidi="it-IT"/>
      </w:rPr>
    </w:lvl>
    <w:lvl w:ilvl="3" w:tplc="504CE846">
      <w:numFmt w:val="bullet"/>
      <w:lvlText w:val="•"/>
      <w:lvlJc w:val="left"/>
      <w:pPr>
        <w:ind w:left="3668" w:hanging="348"/>
      </w:pPr>
      <w:rPr>
        <w:rFonts w:hint="default"/>
        <w:lang w:val="it-IT" w:eastAsia="it-IT" w:bidi="it-IT"/>
      </w:rPr>
    </w:lvl>
    <w:lvl w:ilvl="4" w:tplc="723CDB0A">
      <w:numFmt w:val="bullet"/>
      <w:lvlText w:val="•"/>
      <w:lvlJc w:val="left"/>
      <w:pPr>
        <w:ind w:left="4584" w:hanging="348"/>
      </w:pPr>
      <w:rPr>
        <w:rFonts w:hint="default"/>
        <w:lang w:val="it-IT" w:eastAsia="it-IT" w:bidi="it-IT"/>
      </w:rPr>
    </w:lvl>
    <w:lvl w:ilvl="5" w:tplc="A1EEB404">
      <w:numFmt w:val="bullet"/>
      <w:lvlText w:val="•"/>
      <w:lvlJc w:val="left"/>
      <w:pPr>
        <w:ind w:left="5500" w:hanging="348"/>
      </w:pPr>
      <w:rPr>
        <w:rFonts w:hint="default"/>
        <w:lang w:val="it-IT" w:eastAsia="it-IT" w:bidi="it-IT"/>
      </w:rPr>
    </w:lvl>
    <w:lvl w:ilvl="6" w:tplc="8B629FFE">
      <w:numFmt w:val="bullet"/>
      <w:lvlText w:val="•"/>
      <w:lvlJc w:val="left"/>
      <w:pPr>
        <w:ind w:left="6416" w:hanging="348"/>
      </w:pPr>
      <w:rPr>
        <w:rFonts w:hint="default"/>
        <w:lang w:val="it-IT" w:eastAsia="it-IT" w:bidi="it-IT"/>
      </w:rPr>
    </w:lvl>
    <w:lvl w:ilvl="7" w:tplc="6A662F52">
      <w:numFmt w:val="bullet"/>
      <w:lvlText w:val="•"/>
      <w:lvlJc w:val="left"/>
      <w:pPr>
        <w:ind w:left="7332" w:hanging="348"/>
      </w:pPr>
      <w:rPr>
        <w:rFonts w:hint="default"/>
        <w:lang w:val="it-IT" w:eastAsia="it-IT" w:bidi="it-IT"/>
      </w:rPr>
    </w:lvl>
    <w:lvl w:ilvl="8" w:tplc="D14AC448">
      <w:numFmt w:val="bullet"/>
      <w:lvlText w:val="•"/>
      <w:lvlJc w:val="left"/>
      <w:pPr>
        <w:ind w:left="8248" w:hanging="348"/>
      </w:pPr>
      <w:rPr>
        <w:rFonts w:hint="default"/>
        <w:lang w:val="it-IT" w:eastAsia="it-IT" w:bidi="it-IT"/>
      </w:rPr>
    </w:lvl>
  </w:abstractNum>
  <w:abstractNum w:abstractNumId="34">
    <w:nsid w:val="68F1421C"/>
    <w:multiLevelType w:val="hybridMultilevel"/>
    <w:tmpl w:val="C46600CE"/>
    <w:lvl w:ilvl="0" w:tplc="CCC41B36">
      <w:start w:val="1"/>
      <w:numFmt w:val="bullet"/>
      <w:lvlText w:val=""/>
      <w:lvlJc w:val="left"/>
      <w:pPr>
        <w:ind w:left="2850" w:hanging="360"/>
      </w:pPr>
      <w:rPr>
        <w:rFonts w:ascii="Wingdings" w:hAnsi="Wingdings"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35">
    <w:nsid w:val="6D6F07FD"/>
    <w:multiLevelType w:val="hybridMultilevel"/>
    <w:tmpl w:val="6B0655FE"/>
    <w:lvl w:ilvl="0" w:tplc="53D0BEDC">
      <w:numFmt w:val="bullet"/>
      <w:lvlText w:val="-"/>
      <w:lvlJc w:val="left"/>
      <w:pPr>
        <w:ind w:left="920" w:hanging="348"/>
      </w:pPr>
      <w:rPr>
        <w:rFonts w:ascii="Arial" w:eastAsia="Arial" w:hAnsi="Arial" w:cs="Arial" w:hint="default"/>
        <w:w w:val="99"/>
        <w:sz w:val="20"/>
        <w:szCs w:val="20"/>
        <w:lang w:val="it-IT" w:eastAsia="it-IT" w:bidi="it-IT"/>
      </w:rPr>
    </w:lvl>
    <w:lvl w:ilvl="1" w:tplc="B51437F8">
      <w:numFmt w:val="bullet"/>
      <w:lvlText w:val="•"/>
      <w:lvlJc w:val="left"/>
      <w:pPr>
        <w:ind w:left="1836" w:hanging="348"/>
      </w:pPr>
      <w:rPr>
        <w:rFonts w:hint="default"/>
        <w:lang w:val="it-IT" w:eastAsia="it-IT" w:bidi="it-IT"/>
      </w:rPr>
    </w:lvl>
    <w:lvl w:ilvl="2" w:tplc="A1CEDC18">
      <w:numFmt w:val="bullet"/>
      <w:lvlText w:val="•"/>
      <w:lvlJc w:val="left"/>
      <w:pPr>
        <w:ind w:left="2752" w:hanging="348"/>
      </w:pPr>
      <w:rPr>
        <w:rFonts w:hint="default"/>
        <w:lang w:val="it-IT" w:eastAsia="it-IT" w:bidi="it-IT"/>
      </w:rPr>
    </w:lvl>
    <w:lvl w:ilvl="3" w:tplc="39525AD6">
      <w:numFmt w:val="bullet"/>
      <w:lvlText w:val="•"/>
      <w:lvlJc w:val="left"/>
      <w:pPr>
        <w:ind w:left="3668" w:hanging="348"/>
      </w:pPr>
      <w:rPr>
        <w:rFonts w:hint="default"/>
        <w:lang w:val="it-IT" w:eastAsia="it-IT" w:bidi="it-IT"/>
      </w:rPr>
    </w:lvl>
    <w:lvl w:ilvl="4" w:tplc="1BDC0B7A">
      <w:numFmt w:val="bullet"/>
      <w:lvlText w:val="•"/>
      <w:lvlJc w:val="left"/>
      <w:pPr>
        <w:ind w:left="4584" w:hanging="348"/>
      </w:pPr>
      <w:rPr>
        <w:rFonts w:hint="default"/>
        <w:lang w:val="it-IT" w:eastAsia="it-IT" w:bidi="it-IT"/>
      </w:rPr>
    </w:lvl>
    <w:lvl w:ilvl="5" w:tplc="9E56CE70">
      <w:numFmt w:val="bullet"/>
      <w:lvlText w:val="•"/>
      <w:lvlJc w:val="left"/>
      <w:pPr>
        <w:ind w:left="5500" w:hanging="348"/>
      </w:pPr>
      <w:rPr>
        <w:rFonts w:hint="default"/>
        <w:lang w:val="it-IT" w:eastAsia="it-IT" w:bidi="it-IT"/>
      </w:rPr>
    </w:lvl>
    <w:lvl w:ilvl="6" w:tplc="286E73F4">
      <w:numFmt w:val="bullet"/>
      <w:lvlText w:val="•"/>
      <w:lvlJc w:val="left"/>
      <w:pPr>
        <w:ind w:left="6416" w:hanging="348"/>
      </w:pPr>
      <w:rPr>
        <w:rFonts w:hint="default"/>
        <w:lang w:val="it-IT" w:eastAsia="it-IT" w:bidi="it-IT"/>
      </w:rPr>
    </w:lvl>
    <w:lvl w:ilvl="7" w:tplc="FB6AA910">
      <w:numFmt w:val="bullet"/>
      <w:lvlText w:val="•"/>
      <w:lvlJc w:val="left"/>
      <w:pPr>
        <w:ind w:left="7332" w:hanging="348"/>
      </w:pPr>
      <w:rPr>
        <w:rFonts w:hint="default"/>
        <w:lang w:val="it-IT" w:eastAsia="it-IT" w:bidi="it-IT"/>
      </w:rPr>
    </w:lvl>
    <w:lvl w:ilvl="8" w:tplc="6298D88A">
      <w:numFmt w:val="bullet"/>
      <w:lvlText w:val="•"/>
      <w:lvlJc w:val="left"/>
      <w:pPr>
        <w:ind w:left="8248" w:hanging="348"/>
      </w:pPr>
      <w:rPr>
        <w:rFonts w:hint="default"/>
        <w:lang w:val="it-IT" w:eastAsia="it-IT" w:bidi="it-IT"/>
      </w:rPr>
    </w:lvl>
  </w:abstractNum>
  <w:abstractNum w:abstractNumId="36">
    <w:nsid w:val="70D265D9"/>
    <w:multiLevelType w:val="hybridMultilevel"/>
    <w:tmpl w:val="10DC0546"/>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16343EA"/>
    <w:multiLevelType w:val="hybridMultilevel"/>
    <w:tmpl w:val="42588A1E"/>
    <w:lvl w:ilvl="0" w:tplc="0410000D">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5C37D98"/>
    <w:multiLevelType w:val="hybridMultilevel"/>
    <w:tmpl w:val="01F69364"/>
    <w:lvl w:ilvl="0" w:tplc="CCC41B3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6126A16"/>
    <w:multiLevelType w:val="hybridMultilevel"/>
    <w:tmpl w:val="25DA9396"/>
    <w:lvl w:ilvl="0" w:tplc="C4E047B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0">
    <w:nsid w:val="77930730"/>
    <w:multiLevelType w:val="hybridMultilevel"/>
    <w:tmpl w:val="1624A504"/>
    <w:lvl w:ilvl="0" w:tplc="7C18228A">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D852B61"/>
    <w:multiLevelType w:val="hybridMultilevel"/>
    <w:tmpl w:val="C89A767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2">
    <w:nsid w:val="7E071720"/>
    <w:multiLevelType w:val="hybridMultilevel"/>
    <w:tmpl w:val="6E2E32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19"/>
  </w:num>
  <w:num w:numId="8">
    <w:abstractNumId w:val="29"/>
  </w:num>
  <w:num w:numId="9">
    <w:abstractNumId w:val="9"/>
  </w:num>
  <w:num w:numId="10">
    <w:abstractNumId w:val="39"/>
  </w:num>
  <w:num w:numId="11">
    <w:abstractNumId w:val="4"/>
  </w:num>
  <w:num w:numId="12">
    <w:abstractNumId w:val="25"/>
  </w:num>
  <w:num w:numId="13">
    <w:abstractNumId w:val="6"/>
  </w:num>
  <w:num w:numId="14">
    <w:abstractNumId w:val="15"/>
  </w:num>
  <w:num w:numId="15">
    <w:abstractNumId w:val="7"/>
  </w:num>
  <w:num w:numId="16">
    <w:abstractNumId w:val="20"/>
  </w:num>
  <w:num w:numId="17">
    <w:abstractNumId w:val="1"/>
  </w:num>
  <w:num w:numId="18">
    <w:abstractNumId w:val="41"/>
  </w:num>
  <w:num w:numId="19">
    <w:abstractNumId w:val="3"/>
  </w:num>
  <w:num w:numId="20">
    <w:abstractNumId w:val="16"/>
  </w:num>
  <w:num w:numId="21">
    <w:abstractNumId w:val="10"/>
  </w:num>
  <w:num w:numId="22">
    <w:abstractNumId w:val="42"/>
  </w:num>
  <w:num w:numId="23">
    <w:abstractNumId w:val="0"/>
  </w:num>
  <w:num w:numId="24">
    <w:abstractNumId w:val="32"/>
  </w:num>
  <w:num w:numId="25">
    <w:abstractNumId w:val="28"/>
  </w:num>
  <w:num w:numId="26">
    <w:abstractNumId w:val="27"/>
  </w:num>
  <w:num w:numId="27">
    <w:abstractNumId w:val="31"/>
  </w:num>
  <w:num w:numId="28">
    <w:abstractNumId w:val="8"/>
  </w:num>
  <w:num w:numId="29">
    <w:abstractNumId w:val="24"/>
  </w:num>
  <w:num w:numId="30">
    <w:abstractNumId w:val="18"/>
  </w:num>
  <w:num w:numId="31">
    <w:abstractNumId w:val="30"/>
  </w:num>
  <w:num w:numId="32">
    <w:abstractNumId w:val="35"/>
  </w:num>
  <w:num w:numId="33">
    <w:abstractNumId w:val="33"/>
  </w:num>
  <w:num w:numId="34">
    <w:abstractNumId w:val="23"/>
  </w:num>
  <w:num w:numId="35">
    <w:abstractNumId w:val="13"/>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1"/>
  </w:num>
  <w:num w:numId="42">
    <w:abstractNumId w:val="38"/>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6"/>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A6204A"/>
    <w:rsid w:val="00004FFA"/>
    <w:rsid w:val="00005F2B"/>
    <w:rsid w:val="00011029"/>
    <w:rsid w:val="00027855"/>
    <w:rsid w:val="000303B3"/>
    <w:rsid w:val="00037622"/>
    <w:rsid w:val="00044DFD"/>
    <w:rsid w:val="0004504C"/>
    <w:rsid w:val="0004633A"/>
    <w:rsid w:val="00051505"/>
    <w:rsid w:val="00056298"/>
    <w:rsid w:val="000735BC"/>
    <w:rsid w:val="00083F4C"/>
    <w:rsid w:val="00086094"/>
    <w:rsid w:val="00094A3F"/>
    <w:rsid w:val="000A290E"/>
    <w:rsid w:val="000B6DB3"/>
    <w:rsid w:val="000C4985"/>
    <w:rsid w:val="000C54D7"/>
    <w:rsid w:val="000D55BC"/>
    <w:rsid w:val="000E6606"/>
    <w:rsid w:val="000F2EBA"/>
    <w:rsid w:val="000F4BD0"/>
    <w:rsid w:val="000F4C51"/>
    <w:rsid w:val="00102679"/>
    <w:rsid w:val="0010565E"/>
    <w:rsid w:val="001070DE"/>
    <w:rsid w:val="0011515A"/>
    <w:rsid w:val="001209E7"/>
    <w:rsid w:val="00123212"/>
    <w:rsid w:val="00125928"/>
    <w:rsid w:val="00130ABD"/>
    <w:rsid w:val="001329DC"/>
    <w:rsid w:val="00135847"/>
    <w:rsid w:val="001370FD"/>
    <w:rsid w:val="001458BA"/>
    <w:rsid w:val="00147DF3"/>
    <w:rsid w:val="00154B27"/>
    <w:rsid w:val="00157C11"/>
    <w:rsid w:val="00161717"/>
    <w:rsid w:val="00163278"/>
    <w:rsid w:val="0016330A"/>
    <w:rsid w:val="001640D8"/>
    <w:rsid w:val="00173747"/>
    <w:rsid w:val="00176C65"/>
    <w:rsid w:val="001B4843"/>
    <w:rsid w:val="001B6A61"/>
    <w:rsid w:val="001D3841"/>
    <w:rsid w:val="001D6BEA"/>
    <w:rsid w:val="001E3C49"/>
    <w:rsid w:val="001E5B54"/>
    <w:rsid w:val="001F1480"/>
    <w:rsid w:val="002043DF"/>
    <w:rsid w:val="0021078B"/>
    <w:rsid w:val="00224EE4"/>
    <w:rsid w:val="00234586"/>
    <w:rsid w:val="00241514"/>
    <w:rsid w:val="002464CA"/>
    <w:rsid w:val="0025487A"/>
    <w:rsid w:val="0025680A"/>
    <w:rsid w:val="00262A18"/>
    <w:rsid w:val="00271617"/>
    <w:rsid w:val="00277876"/>
    <w:rsid w:val="00281E42"/>
    <w:rsid w:val="00283D91"/>
    <w:rsid w:val="00284689"/>
    <w:rsid w:val="002B1122"/>
    <w:rsid w:val="002B64D4"/>
    <w:rsid w:val="002C0A2D"/>
    <w:rsid w:val="002D11C9"/>
    <w:rsid w:val="002D3838"/>
    <w:rsid w:val="002F23D4"/>
    <w:rsid w:val="00305E3C"/>
    <w:rsid w:val="003214A9"/>
    <w:rsid w:val="00322099"/>
    <w:rsid w:val="00334B81"/>
    <w:rsid w:val="00352338"/>
    <w:rsid w:val="003552CB"/>
    <w:rsid w:val="00357F74"/>
    <w:rsid w:val="00363D30"/>
    <w:rsid w:val="003655E4"/>
    <w:rsid w:val="003664F7"/>
    <w:rsid w:val="003739DE"/>
    <w:rsid w:val="00375EC8"/>
    <w:rsid w:val="0038209C"/>
    <w:rsid w:val="00385BCE"/>
    <w:rsid w:val="003B346B"/>
    <w:rsid w:val="003E09FA"/>
    <w:rsid w:val="003E56BE"/>
    <w:rsid w:val="003F74C8"/>
    <w:rsid w:val="004150FE"/>
    <w:rsid w:val="0041538F"/>
    <w:rsid w:val="00416D21"/>
    <w:rsid w:val="00447D2F"/>
    <w:rsid w:val="00450972"/>
    <w:rsid w:val="0046451E"/>
    <w:rsid w:val="00470494"/>
    <w:rsid w:val="004764BE"/>
    <w:rsid w:val="004858D8"/>
    <w:rsid w:val="00497971"/>
    <w:rsid w:val="004A70E1"/>
    <w:rsid w:val="004A79A6"/>
    <w:rsid w:val="004A7ACD"/>
    <w:rsid w:val="004A7EED"/>
    <w:rsid w:val="004B1C9D"/>
    <w:rsid w:val="004C1F64"/>
    <w:rsid w:val="004C52E3"/>
    <w:rsid w:val="004D6150"/>
    <w:rsid w:val="004D62FD"/>
    <w:rsid w:val="004E2324"/>
    <w:rsid w:val="004F72BF"/>
    <w:rsid w:val="005016AB"/>
    <w:rsid w:val="00501DEC"/>
    <w:rsid w:val="005070A9"/>
    <w:rsid w:val="005121CA"/>
    <w:rsid w:val="0051242A"/>
    <w:rsid w:val="00513A6B"/>
    <w:rsid w:val="00514EA1"/>
    <w:rsid w:val="005225B9"/>
    <w:rsid w:val="005247F5"/>
    <w:rsid w:val="00524AF8"/>
    <w:rsid w:val="005256AE"/>
    <w:rsid w:val="00542512"/>
    <w:rsid w:val="005663CE"/>
    <w:rsid w:val="00574175"/>
    <w:rsid w:val="00575AE7"/>
    <w:rsid w:val="005938E0"/>
    <w:rsid w:val="005A1FAC"/>
    <w:rsid w:val="005A69D4"/>
    <w:rsid w:val="005B46FA"/>
    <w:rsid w:val="005F5025"/>
    <w:rsid w:val="0060460F"/>
    <w:rsid w:val="00612D99"/>
    <w:rsid w:val="00622781"/>
    <w:rsid w:val="0062626F"/>
    <w:rsid w:val="00632BC7"/>
    <w:rsid w:val="00633860"/>
    <w:rsid w:val="006344F1"/>
    <w:rsid w:val="006507A8"/>
    <w:rsid w:val="00655531"/>
    <w:rsid w:val="00657FBC"/>
    <w:rsid w:val="00666692"/>
    <w:rsid w:val="0066756A"/>
    <w:rsid w:val="006825F8"/>
    <w:rsid w:val="00682D21"/>
    <w:rsid w:val="00683A3F"/>
    <w:rsid w:val="006864B6"/>
    <w:rsid w:val="006C71E1"/>
    <w:rsid w:val="006D0284"/>
    <w:rsid w:val="006D21E7"/>
    <w:rsid w:val="006D5249"/>
    <w:rsid w:val="006D65F6"/>
    <w:rsid w:val="006E2B3B"/>
    <w:rsid w:val="006E6A0A"/>
    <w:rsid w:val="007002DF"/>
    <w:rsid w:val="0070315F"/>
    <w:rsid w:val="007141C4"/>
    <w:rsid w:val="00722D9C"/>
    <w:rsid w:val="00764C9D"/>
    <w:rsid w:val="00775B81"/>
    <w:rsid w:val="0077685A"/>
    <w:rsid w:val="00781EC9"/>
    <w:rsid w:val="00795C7E"/>
    <w:rsid w:val="007A073F"/>
    <w:rsid w:val="007A2BD3"/>
    <w:rsid w:val="007A2E6E"/>
    <w:rsid w:val="007A4453"/>
    <w:rsid w:val="007C0890"/>
    <w:rsid w:val="007C664A"/>
    <w:rsid w:val="007C6F9A"/>
    <w:rsid w:val="007D7DE5"/>
    <w:rsid w:val="00814698"/>
    <w:rsid w:val="00816E94"/>
    <w:rsid w:val="00820EDE"/>
    <w:rsid w:val="00846E05"/>
    <w:rsid w:val="00853595"/>
    <w:rsid w:val="0086213B"/>
    <w:rsid w:val="008627C6"/>
    <w:rsid w:val="00866F1E"/>
    <w:rsid w:val="008813BE"/>
    <w:rsid w:val="008876F8"/>
    <w:rsid w:val="008A0363"/>
    <w:rsid w:val="008A4F8F"/>
    <w:rsid w:val="008E448B"/>
    <w:rsid w:val="008E5DB9"/>
    <w:rsid w:val="008F1581"/>
    <w:rsid w:val="008F2E99"/>
    <w:rsid w:val="00912E58"/>
    <w:rsid w:val="00935285"/>
    <w:rsid w:val="009409F4"/>
    <w:rsid w:val="0094383C"/>
    <w:rsid w:val="00951808"/>
    <w:rsid w:val="009779FF"/>
    <w:rsid w:val="00981355"/>
    <w:rsid w:val="009979C9"/>
    <w:rsid w:val="009B2494"/>
    <w:rsid w:val="009B70C3"/>
    <w:rsid w:val="009C01FB"/>
    <w:rsid w:val="009C31BC"/>
    <w:rsid w:val="009D3FB5"/>
    <w:rsid w:val="009D7276"/>
    <w:rsid w:val="009E4CDD"/>
    <w:rsid w:val="009E7B12"/>
    <w:rsid w:val="009E7F94"/>
    <w:rsid w:val="009F1340"/>
    <w:rsid w:val="009F15C3"/>
    <w:rsid w:val="00A04317"/>
    <w:rsid w:val="00A0781D"/>
    <w:rsid w:val="00A10E31"/>
    <w:rsid w:val="00A2769A"/>
    <w:rsid w:val="00A41811"/>
    <w:rsid w:val="00A428D1"/>
    <w:rsid w:val="00A4778C"/>
    <w:rsid w:val="00A6204A"/>
    <w:rsid w:val="00A903FD"/>
    <w:rsid w:val="00A95E5A"/>
    <w:rsid w:val="00AA7C43"/>
    <w:rsid w:val="00AC1FBC"/>
    <w:rsid w:val="00AC67A1"/>
    <w:rsid w:val="00AD2424"/>
    <w:rsid w:val="00AD2DAD"/>
    <w:rsid w:val="00AD769D"/>
    <w:rsid w:val="00AF3335"/>
    <w:rsid w:val="00B0153B"/>
    <w:rsid w:val="00B02E23"/>
    <w:rsid w:val="00B057CF"/>
    <w:rsid w:val="00B059E2"/>
    <w:rsid w:val="00B173E7"/>
    <w:rsid w:val="00B308AA"/>
    <w:rsid w:val="00B3130D"/>
    <w:rsid w:val="00B35341"/>
    <w:rsid w:val="00B46EB7"/>
    <w:rsid w:val="00B53DD1"/>
    <w:rsid w:val="00B617B6"/>
    <w:rsid w:val="00B71459"/>
    <w:rsid w:val="00B7656E"/>
    <w:rsid w:val="00B832C7"/>
    <w:rsid w:val="00B95372"/>
    <w:rsid w:val="00BB51A1"/>
    <w:rsid w:val="00BB54ED"/>
    <w:rsid w:val="00BC4FF4"/>
    <w:rsid w:val="00BD15F1"/>
    <w:rsid w:val="00BD2422"/>
    <w:rsid w:val="00BF0090"/>
    <w:rsid w:val="00BF37A5"/>
    <w:rsid w:val="00BF67BC"/>
    <w:rsid w:val="00C06340"/>
    <w:rsid w:val="00C32945"/>
    <w:rsid w:val="00C55FBB"/>
    <w:rsid w:val="00C63511"/>
    <w:rsid w:val="00C6653C"/>
    <w:rsid w:val="00C94984"/>
    <w:rsid w:val="00C96295"/>
    <w:rsid w:val="00C96339"/>
    <w:rsid w:val="00CB11B1"/>
    <w:rsid w:val="00CB261B"/>
    <w:rsid w:val="00CB68C3"/>
    <w:rsid w:val="00CB7650"/>
    <w:rsid w:val="00CE0804"/>
    <w:rsid w:val="00CF0933"/>
    <w:rsid w:val="00D2268A"/>
    <w:rsid w:val="00D259BD"/>
    <w:rsid w:val="00D305F9"/>
    <w:rsid w:val="00D334BB"/>
    <w:rsid w:val="00D424C7"/>
    <w:rsid w:val="00D45D15"/>
    <w:rsid w:val="00D523B2"/>
    <w:rsid w:val="00D7185F"/>
    <w:rsid w:val="00D96501"/>
    <w:rsid w:val="00DB062C"/>
    <w:rsid w:val="00DC43F3"/>
    <w:rsid w:val="00DD172B"/>
    <w:rsid w:val="00DD3D11"/>
    <w:rsid w:val="00DE1DB2"/>
    <w:rsid w:val="00DE604E"/>
    <w:rsid w:val="00DF2587"/>
    <w:rsid w:val="00E10C78"/>
    <w:rsid w:val="00E1570E"/>
    <w:rsid w:val="00E17E0B"/>
    <w:rsid w:val="00E21D99"/>
    <w:rsid w:val="00E3256D"/>
    <w:rsid w:val="00E35385"/>
    <w:rsid w:val="00E42B70"/>
    <w:rsid w:val="00E43315"/>
    <w:rsid w:val="00E45920"/>
    <w:rsid w:val="00E75E3E"/>
    <w:rsid w:val="00E90600"/>
    <w:rsid w:val="00EA1C9C"/>
    <w:rsid w:val="00EB2230"/>
    <w:rsid w:val="00EB786A"/>
    <w:rsid w:val="00ED7042"/>
    <w:rsid w:val="00EF6759"/>
    <w:rsid w:val="00F03E30"/>
    <w:rsid w:val="00F03F20"/>
    <w:rsid w:val="00F15D32"/>
    <w:rsid w:val="00F22CAF"/>
    <w:rsid w:val="00F25756"/>
    <w:rsid w:val="00F27D03"/>
    <w:rsid w:val="00F344C1"/>
    <w:rsid w:val="00F360DC"/>
    <w:rsid w:val="00F360FF"/>
    <w:rsid w:val="00F42FF2"/>
    <w:rsid w:val="00F46950"/>
    <w:rsid w:val="00F607C4"/>
    <w:rsid w:val="00F668EA"/>
    <w:rsid w:val="00F807F8"/>
    <w:rsid w:val="00F845EF"/>
    <w:rsid w:val="00FA3B79"/>
    <w:rsid w:val="00FB08FB"/>
    <w:rsid w:val="00FD4FEE"/>
    <w:rsid w:val="00FE2137"/>
    <w:rsid w:val="00FF4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F90045E-F2BA-44CF-B052-6946CA6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04A"/>
    <w:pPr>
      <w:suppressAutoHyphens/>
    </w:pPr>
    <w:rPr>
      <w:sz w:val="24"/>
      <w:szCs w:val="24"/>
      <w:lang w:eastAsia="ar-SA"/>
    </w:rPr>
  </w:style>
  <w:style w:type="paragraph" w:styleId="Titolo1">
    <w:name w:val="heading 1"/>
    <w:basedOn w:val="Normale"/>
    <w:next w:val="Normale"/>
    <w:link w:val="Titolo1Carattere"/>
    <w:qFormat/>
    <w:rsid w:val="005F5025"/>
    <w:pPr>
      <w:keepNext/>
      <w:suppressAutoHyphens w:val="0"/>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6204A"/>
    <w:pPr>
      <w:tabs>
        <w:tab w:val="center" w:pos="4819"/>
        <w:tab w:val="right" w:pos="9638"/>
      </w:tabs>
    </w:pPr>
  </w:style>
  <w:style w:type="paragraph" w:styleId="Pidipagina">
    <w:name w:val="footer"/>
    <w:basedOn w:val="Normale"/>
    <w:link w:val="PidipaginaCarattere"/>
    <w:rsid w:val="00A6204A"/>
    <w:pPr>
      <w:tabs>
        <w:tab w:val="center" w:pos="4819"/>
        <w:tab w:val="right" w:pos="9638"/>
      </w:tabs>
    </w:pPr>
  </w:style>
  <w:style w:type="character" w:customStyle="1" w:styleId="PidipaginaCarattere">
    <w:name w:val="Piè di pagina Carattere"/>
    <w:link w:val="Pidipagina"/>
    <w:rsid w:val="00A6204A"/>
    <w:rPr>
      <w:sz w:val="24"/>
      <w:szCs w:val="24"/>
      <w:lang w:val="it-IT" w:eastAsia="ar-SA" w:bidi="ar-SA"/>
    </w:rPr>
  </w:style>
  <w:style w:type="paragraph" w:styleId="Testofumetto">
    <w:name w:val="Balloon Text"/>
    <w:basedOn w:val="Normale"/>
    <w:semiHidden/>
    <w:rsid w:val="004F72BF"/>
    <w:rPr>
      <w:rFonts w:ascii="Tahoma" w:hAnsi="Tahoma" w:cs="Tahoma"/>
      <w:sz w:val="16"/>
      <w:szCs w:val="16"/>
    </w:rPr>
  </w:style>
  <w:style w:type="character" w:styleId="Collegamentoipertestuale">
    <w:name w:val="Hyperlink"/>
    <w:rsid w:val="007002DF"/>
    <w:rPr>
      <w:color w:val="0000FF"/>
      <w:u w:val="single"/>
    </w:rPr>
  </w:style>
  <w:style w:type="paragraph" w:styleId="Paragrafoelenco">
    <w:name w:val="List Paragraph"/>
    <w:basedOn w:val="Normale"/>
    <w:uiPriority w:val="99"/>
    <w:qFormat/>
    <w:rsid w:val="00C06340"/>
    <w:pPr>
      <w:suppressAutoHyphens w:val="0"/>
      <w:ind w:left="720"/>
      <w:contextualSpacing/>
    </w:pPr>
    <w:rPr>
      <w:lang w:eastAsia="it-IT"/>
    </w:rPr>
  </w:style>
  <w:style w:type="character" w:styleId="Enfasicorsivo">
    <w:name w:val="Emphasis"/>
    <w:basedOn w:val="Carpredefinitoparagrafo"/>
    <w:qFormat/>
    <w:rsid w:val="006864B6"/>
    <w:rPr>
      <w:i/>
      <w:iCs/>
    </w:rPr>
  </w:style>
  <w:style w:type="paragraph" w:styleId="Testonormale">
    <w:name w:val="Plain Text"/>
    <w:basedOn w:val="Normale"/>
    <w:link w:val="TestonormaleCarattere"/>
    <w:rsid w:val="001B6A61"/>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link w:val="Testonormale"/>
    <w:rsid w:val="001B6A61"/>
    <w:rPr>
      <w:rFonts w:ascii="Courier New" w:hAnsi="Courier New"/>
    </w:rPr>
  </w:style>
  <w:style w:type="paragraph" w:customStyle="1" w:styleId="Default">
    <w:name w:val="Default"/>
    <w:rsid w:val="003214A9"/>
    <w:pPr>
      <w:autoSpaceDE w:val="0"/>
      <w:autoSpaceDN w:val="0"/>
      <w:adjustRightInd w:val="0"/>
    </w:pPr>
    <w:rPr>
      <w:rFonts w:ascii="Calibri" w:hAnsi="Calibri" w:cs="Calibri"/>
      <w:color w:val="000000"/>
      <w:sz w:val="24"/>
      <w:szCs w:val="24"/>
    </w:rPr>
  </w:style>
  <w:style w:type="paragraph" w:styleId="Corpotesto">
    <w:name w:val="Body Text"/>
    <w:basedOn w:val="Normale"/>
    <w:link w:val="CorpotestoCarattere"/>
    <w:rsid w:val="00497971"/>
    <w:pPr>
      <w:overflowPunct w:val="0"/>
      <w:spacing w:after="120"/>
      <w:jc w:val="both"/>
    </w:pPr>
    <w:rPr>
      <w:rFonts w:eastAsia="Arial Unicode MS" w:cs="Mangal"/>
      <w:color w:val="00000A"/>
      <w:kern w:val="1"/>
      <w:sz w:val="28"/>
      <w:szCs w:val="20"/>
      <w:lang w:eastAsia="zh-CN" w:bidi="hi-IN"/>
    </w:rPr>
  </w:style>
  <w:style w:type="character" w:customStyle="1" w:styleId="CorpotestoCarattere">
    <w:name w:val="Corpo testo Carattere"/>
    <w:basedOn w:val="Carpredefinitoparagrafo"/>
    <w:link w:val="Corpotesto"/>
    <w:rsid w:val="00497971"/>
    <w:rPr>
      <w:rFonts w:eastAsia="Arial Unicode MS" w:cs="Mangal"/>
      <w:color w:val="00000A"/>
      <w:kern w:val="1"/>
      <w:sz w:val="28"/>
      <w:lang w:eastAsia="zh-CN" w:bidi="hi-IN"/>
    </w:rPr>
  </w:style>
  <w:style w:type="character" w:customStyle="1" w:styleId="WW8Num2z1">
    <w:name w:val="WW8Num2z1"/>
    <w:rsid w:val="00497971"/>
    <w:rPr>
      <w:rFonts w:ascii="Courier New" w:hAnsi="Courier New" w:cs="Courier New"/>
    </w:rPr>
  </w:style>
  <w:style w:type="character" w:styleId="Enfasigrassetto">
    <w:name w:val="Strong"/>
    <w:basedOn w:val="Carpredefinitoparagrafo"/>
    <w:uiPriority w:val="22"/>
    <w:qFormat/>
    <w:rsid w:val="00BB51A1"/>
    <w:rPr>
      <w:b/>
      <w:bCs/>
    </w:rPr>
  </w:style>
  <w:style w:type="paragraph" w:styleId="Nessunaspaziatura">
    <w:name w:val="No Spacing"/>
    <w:qFormat/>
    <w:rsid w:val="00BB51A1"/>
    <w:pPr>
      <w:suppressAutoHyphens/>
    </w:pPr>
    <w:rPr>
      <w:sz w:val="24"/>
      <w:szCs w:val="24"/>
      <w:lang w:eastAsia="ar-SA"/>
    </w:rPr>
  </w:style>
  <w:style w:type="table" w:styleId="Grigliatabella">
    <w:name w:val="Table Grid"/>
    <w:basedOn w:val="Tabellanormale"/>
    <w:rsid w:val="00BB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BB51A1"/>
    <w:pPr>
      <w:spacing w:after="120"/>
      <w:ind w:left="283"/>
    </w:pPr>
  </w:style>
  <w:style w:type="character" w:customStyle="1" w:styleId="RientrocorpodeltestoCarattere">
    <w:name w:val="Rientro corpo del testo Carattere"/>
    <w:basedOn w:val="Carpredefinitoparagrafo"/>
    <w:link w:val="Rientrocorpodeltesto"/>
    <w:rsid w:val="00BB51A1"/>
    <w:rPr>
      <w:sz w:val="24"/>
      <w:szCs w:val="24"/>
      <w:lang w:eastAsia="ar-SA"/>
    </w:rPr>
  </w:style>
  <w:style w:type="character" w:customStyle="1" w:styleId="CharacterStyle2">
    <w:name w:val="Character Style 2"/>
    <w:rsid w:val="002464CA"/>
    <w:rPr>
      <w:sz w:val="20"/>
      <w:szCs w:val="20"/>
    </w:rPr>
  </w:style>
  <w:style w:type="paragraph" w:styleId="Rientrocorpodeltesto2">
    <w:name w:val="Body Text Indent 2"/>
    <w:basedOn w:val="Normale"/>
    <w:link w:val="Rientrocorpodeltesto2Carattere"/>
    <w:rsid w:val="002464CA"/>
    <w:pPr>
      <w:suppressAutoHyphens w:val="0"/>
      <w:spacing w:after="120" w:line="480" w:lineRule="auto"/>
      <w:ind w:left="283"/>
    </w:pPr>
    <w:rPr>
      <w:sz w:val="20"/>
      <w:szCs w:val="20"/>
      <w:lang w:eastAsia="it-IT"/>
    </w:rPr>
  </w:style>
  <w:style w:type="character" w:customStyle="1" w:styleId="Rientrocorpodeltesto2Carattere">
    <w:name w:val="Rientro corpo del testo 2 Carattere"/>
    <w:basedOn w:val="Carpredefinitoparagrafo"/>
    <w:link w:val="Rientrocorpodeltesto2"/>
    <w:rsid w:val="002464CA"/>
  </w:style>
  <w:style w:type="character" w:customStyle="1" w:styleId="Titolo1Carattere">
    <w:name w:val="Titolo 1 Carattere"/>
    <w:basedOn w:val="Carpredefinitoparagrafo"/>
    <w:link w:val="Titolo1"/>
    <w:rsid w:val="005F5025"/>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8120">
      <w:bodyDiv w:val="1"/>
      <w:marLeft w:val="0"/>
      <w:marRight w:val="0"/>
      <w:marTop w:val="0"/>
      <w:marBottom w:val="0"/>
      <w:divBdr>
        <w:top w:val="none" w:sz="0" w:space="0" w:color="auto"/>
        <w:left w:val="none" w:sz="0" w:space="0" w:color="auto"/>
        <w:bottom w:val="none" w:sz="0" w:space="0" w:color="auto"/>
        <w:right w:val="none" w:sz="0" w:space="0" w:color="auto"/>
      </w:divBdr>
    </w:div>
    <w:div w:id="330454608">
      <w:bodyDiv w:val="1"/>
      <w:marLeft w:val="0"/>
      <w:marRight w:val="0"/>
      <w:marTop w:val="0"/>
      <w:marBottom w:val="0"/>
      <w:divBdr>
        <w:top w:val="none" w:sz="0" w:space="0" w:color="auto"/>
        <w:left w:val="none" w:sz="0" w:space="0" w:color="auto"/>
        <w:bottom w:val="none" w:sz="0" w:space="0" w:color="auto"/>
        <w:right w:val="none" w:sz="0" w:space="0" w:color="auto"/>
      </w:divBdr>
    </w:div>
    <w:div w:id="725491103">
      <w:bodyDiv w:val="1"/>
      <w:marLeft w:val="0"/>
      <w:marRight w:val="0"/>
      <w:marTop w:val="0"/>
      <w:marBottom w:val="0"/>
      <w:divBdr>
        <w:top w:val="none" w:sz="0" w:space="0" w:color="auto"/>
        <w:left w:val="none" w:sz="0" w:space="0" w:color="auto"/>
        <w:bottom w:val="none" w:sz="0" w:space="0" w:color="auto"/>
        <w:right w:val="none" w:sz="0" w:space="0" w:color="auto"/>
      </w:divBdr>
    </w:div>
    <w:div w:id="1040204572">
      <w:bodyDiv w:val="1"/>
      <w:marLeft w:val="0"/>
      <w:marRight w:val="0"/>
      <w:marTop w:val="0"/>
      <w:marBottom w:val="0"/>
      <w:divBdr>
        <w:top w:val="none" w:sz="0" w:space="0" w:color="auto"/>
        <w:left w:val="none" w:sz="0" w:space="0" w:color="auto"/>
        <w:bottom w:val="none" w:sz="0" w:space="0" w:color="auto"/>
        <w:right w:val="none" w:sz="0" w:space="0" w:color="auto"/>
      </w:divBdr>
    </w:div>
    <w:div w:id="1272323259">
      <w:bodyDiv w:val="1"/>
      <w:marLeft w:val="0"/>
      <w:marRight w:val="0"/>
      <w:marTop w:val="0"/>
      <w:marBottom w:val="0"/>
      <w:divBdr>
        <w:top w:val="none" w:sz="0" w:space="0" w:color="auto"/>
        <w:left w:val="none" w:sz="0" w:space="0" w:color="auto"/>
        <w:bottom w:val="none" w:sz="0" w:space="0" w:color="auto"/>
        <w:right w:val="none" w:sz="0" w:space="0" w:color="auto"/>
      </w:divBdr>
    </w:div>
    <w:div w:id="1555235111">
      <w:bodyDiv w:val="1"/>
      <w:marLeft w:val="0"/>
      <w:marRight w:val="0"/>
      <w:marTop w:val="0"/>
      <w:marBottom w:val="0"/>
      <w:divBdr>
        <w:top w:val="none" w:sz="0" w:space="0" w:color="auto"/>
        <w:left w:val="none" w:sz="0" w:space="0" w:color="auto"/>
        <w:bottom w:val="none" w:sz="0" w:space="0" w:color="auto"/>
        <w:right w:val="none" w:sz="0" w:space="0" w:color="auto"/>
      </w:divBdr>
    </w:div>
    <w:div w:id="2084181193">
      <w:bodyDiv w:val="1"/>
      <w:marLeft w:val="0"/>
      <w:marRight w:val="0"/>
      <w:marTop w:val="0"/>
      <w:marBottom w:val="0"/>
      <w:divBdr>
        <w:top w:val="none" w:sz="0" w:space="0" w:color="auto"/>
        <w:left w:val="none" w:sz="0" w:space="0" w:color="auto"/>
        <w:bottom w:val="none" w:sz="0" w:space="0" w:color="auto"/>
        <w:right w:val="none" w:sz="0" w:space="0" w:color="auto"/>
      </w:divBdr>
    </w:div>
    <w:div w:id="20992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siciliass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spedaliriunitipalerm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E3D6-70CF-43B4-BC85-711001AE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1154</Words>
  <Characters>6582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DIREZIONE AMMINISTRATIVA</vt:lpstr>
    </vt:vector>
  </TitlesOfParts>
  <Company>Olidata S.p.A.</Company>
  <LinksUpToDate>false</LinksUpToDate>
  <CharactersWithSpaces>7721</CharactersWithSpaces>
  <SharedDoc>false</SharedDoc>
  <HLinks>
    <vt:vector size="6" baseType="variant">
      <vt:variant>
        <vt:i4>524373</vt:i4>
      </vt:variant>
      <vt:variant>
        <vt:i4>0</vt:i4>
      </vt:variant>
      <vt:variant>
        <vt:i4>0</vt:i4>
      </vt:variant>
      <vt:variant>
        <vt:i4>5</vt:i4>
      </vt:variant>
      <vt:variant>
        <vt:lpwstr>http://www.ospedaliriunitipalermo.it/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dc:title>
  <dc:creator>SC Informatica</dc:creator>
  <cp:lastModifiedBy>Aldo Albano</cp:lastModifiedBy>
  <cp:revision>9</cp:revision>
  <cp:lastPrinted>2019-09-03T16:02:00Z</cp:lastPrinted>
  <dcterms:created xsi:type="dcterms:W3CDTF">2019-12-14T15:28:00Z</dcterms:created>
  <dcterms:modified xsi:type="dcterms:W3CDTF">2021-06-08T16:45:00Z</dcterms:modified>
</cp:coreProperties>
</file>