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530693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</w:t>
      </w:r>
      <w:r w:rsidRPr="002723C7">
        <w:rPr>
          <w:rFonts w:eastAsia="MS Mincho"/>
          <w:sz w:val="24"/>
          <w:szCs w:val="24"/>
        </w:rPr>
        <w:t xml:space="preserve">……………….., e residente in …………………..……, prov……………, Via …………………………N………, consapevole della responsabilità  penale cui può andare incontro in caso di dichiarazioni mendaci, ai  sensi per gli effetti del D.P.R. n. 445 del 28/12/2000, in qualità di partecipante </w:t>
      </w:r>
      <w:r w:rsidR="004C6EF6" w:rsidRPr="002723C7">
        <w:rPr>
          <w:rFonts w:eastAsia="MS Mincho"/>
          <w:sz w:val="24"/>
          <w:szCs w:val="24"/>
        </w:rPr>
        <w:t xml:space="preserve">alla selezione pubblica, </w:t>
      </w:r>
      <w:r w:rsidR="002723C7" w:rsidRPr="002723C7">
        <w:rPr>
          <w:sz w:val="24"/>
          <w:szCs w:val="24"/>
        </w:rPr>
        <w:t xml:space="preserve">per </w:t>
      </w:r>
      <w:r w:rsidR="004C6EF6" w:rsidRPr="002723C7">
        <w:rPr>
          <w:sz w:val="24"/>
          <w:szCs w:val="24"/>
        </w:rPr>
        <w:t>titoli</w:t>
      </w:r>
      <w:r w:rsidR="002723C7" w:rsidRPr="002723C7">
        <w:rPr>
          <w:sz w:val="24"/>
          <w:szCs w:val="24"/>
        </w:rPr>
        <w:t xml:space="preserve"> e colloquio</w:t>
      </w:r>
      <w:r w:rsidR="004C6EF6" w:rsidRPr="002723C7">
        <w:rPr>
          <w:sz w:val="24"/>
          <w:szCs w:val="24"/>
        </w:rPr>
        <w:t>,</w:t>
      </w:r>
      <w:r w:rsidR="006945AF" w:rsidRPr="002723C7">
        <w:rPr>
          <w:sz w:val="24"/>
          <w:szCs w:val="24"/>
        </w:rPr>
        <w:t xml:space="preserve"> con procedura d’urgenza</w:t>
      </w:r>
      <w:r w:rsidR="004C6EF6" w:rsidRPr="002723C7">
        <w:rPr>
          <w:sz w:val="24"/>
          <w:szCs w:val="24"/>
        </w:rPr>
        <w:t xml:space="preserve">, per la formulazione di </w:t>
      </w:r>
      <w:r w:rsidR="004C6EF6" w:rsidRPr="00530693">
        <w:rPr>
          <w:sz w:val="24"/>
          <w:szCs w:val="24"/>
        </w:rPr>
        <w:t>graduatoria per il conferimento di</w:t>
      </w:r>
      <w:r w:rsidR="003C6ADC">
        <w:rPr>
          <w:sz w:val="24"/>
          <w:szCs w:val="24"/>
        </w:rPr>
        <w:t xml:space="preserve"> </w:t>
      </w:r>
      <w:r w:rsidR="002723C7" w:rsidRPr="00530693">
        <w:rPr>
          <w:sz w:val="24"/>
          <w:szCs w:val="24"/>
        </w:rPr>
        <w:t xml:space="preserve"> incarichi a tempo determinato di Dirigente Medico</w:t>
      </w:r>
      <w:r w:rsidR="00530693" w:rsidRPr="00530693">
        <w:rPr>
          <w:sz w:val="24"/>
          <w:szCs w:val="24"/>
        </w:rPr>
        <w:t xml:space="preserve">  per lo svolgimento di attività nell’ambito </w:t>
      </w:r>
      <w:r w:rsidR="00530693" w:rsidRPr="00530693">
        <w:rPr>
          <w:color w:val="000000"/>
          <w:sz w:val="24"/>
          <w:szCs w:val="24"/>
        </w:rPr>
        <w:t xml:space="preserve">del Progetto PSN anno 2017 L.P. 6 Az.6.22 dal titolo </w:t>
      </w:r>
      <w:r w:rsidR="00530693" w:rsidRPr="00530693">
        <w:rPr>
          <w:i/>
          <w:color w:val="000000"/>
          <w:sz w:val="24"/>
          <w:szCs w:val="24"/>
        </w:rPr>
        <w:t>“Mantenimento e potenziamento delle attività di coordinamento regionale e della gestione della fase diagnostica, terapeutica e post trattamento in pazienti sottoposti a terapia radioembolizzante delle lesioni primitive e secondarie del fegato”</w:t>
      </w:r>
      <w:r w:rsidR="00530693" w:rsidRPr="00530693">
        <w:rPr>
          <w:sz w:val="24"/>
          <w:szCs w:val="24"/>
        </w:rPr>
        <w:t xml:space="preserve"> – Referente scientifico Dott. Roberto Virdone</w:t>
      </w:r>
      <w:r w:rsidR="002723C7" w:rsidRPr="00530693">
        <w:rPr>
          <w:sz w:val="24"/>
          <w:szCs w:val="24"/>
        </w:rPr>
        <w:t xml:space="preserve">, </w:t>
      </w:r>
      <w:r w:rsidR="004C6EF6" w:rsidRPr="00530693">
        <w:rPr>
          <w:rFonts w:eastAsia="MS Mincho"/>
          <w:sz w:val="24"/>
          <w:szCs w:val="24"/>
        </w:rPr>
        <w:t>indetta</w:t>
      </w:r>
      <w:r w:rsidRPr="00530693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2723C7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2723C7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2723C7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2723C7">
        <w:rPr>
          <w:sz w:val="24"/>
          <w:szCs w:val="24"/>
        </w:rPr>
        <w:t>al trattamento dei propri dati personali,</w:t>
      </w:r>
      <w:r w:rsidR="00EA6976" w:rsidRPr="002723C7">
        <w:rPr>
          <w:sz w:val="24"/>
          <w:szCs w:val="24"/>
        </w:rPr>
        <w:t xml:space="preserve"> compresi i dati sensibili, </w:t>
      </w:r>
      <w:r w:rsidR="000E04E6" w:rsidRPr="002723C7">
        <w:rPr>
          <w:sz w:val="24"/>
          <w:szCs w:val="24"/>
        </w:rPr>
        <w:t xml:space="preserve"> </w:t>
      </w:r>
      <w:r w:rsidR="000E04E6" w:rsidRPr="002723C7">
        <w:rPr>
          <w:bCs/>
          <w:sz w:val="24"/>
          <w:szCs w:val="24"/>
        </w:rPr>
        <w:t xml:space="preserve">ai sensi </w:t>
      </w:r>
      <w:r w:rsidR="00EA6976" w:rsidRPr="002723C7">
        <w:rPr>
          <w:sz w:val="24"/>
          <w:szCs w:val="24"/>
        </w:rPr>
        <w:t>dell’articolo 13, comma</w:t>
      </w:r>
      <w:r w:rsidR="00EA6976" w:rsidRPr="00EA6976">
        <w:rPr>
          <w:sz w:val="24"/>
          <w:szCs w:val="24"/>
        </w:rPr>
        <w:t xml:space="preserve">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2723C7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2723C7">
      <w:pPr>
        <w:spacing w:line="360" w:lineRule="auto"/>
        <w:ind w:right="567" w:firstLine="567"/>
        <w:jc w:val="both"/>
      </w:pPr>
      <w:r w:rsidRPr="00DF2C8E">
        <w:rPr>
          <w:rFonts w:eastAsia="MS Mincho"/>
        </w:rPr>
        <w:t>( Si allega alla presente dichiarazione fotocopia valido documento d’identità)</w:t>
      </w:r>
    </w:p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0E307D"/>
    <w:rsid w:val="00105A5B"/>
    <w:rsid w:val="001226A2"/>
    <w:rsid w:val="001715F4"/>
    <w:rsid w:val="00183C8F"/>
    <w:rsid w:val="001900C4"/>
    <w:rsid w:val="001C2899"/>
    <w:rsid w:val="001F765A"/>
    <w:rsid w:val="002616D3"/>
    <w:rsid w:val="002723C7"/>
    <w:rsid w:val="002C4DF8"/>
    <w:rsid w:val="002D0A49"/>
    <w:rsid w:val="002F31D5"/>
    <w:rsid w:val="0031136A"/>
    <w:rsid w:val="00311C94"/>
    <w:rsid w:val="003C6ADC"/>
    <w:rsid w:val="003D374F"/>
    <w:rsid w:val="003E1E5A"/>
    <w:rsid w:val="00404E54"/>
    <w:rsid w:val="00416E5C"/>
    <w:rsid w:val="00472B16"/>
    <w:rsid w:val="00477D8C"/>
    <w:rsid w:val="00482E00"/>
    <w:rsid w:val="004C6EF6"/>
    <w:rsid w:val="004D3C24"/>
    <w:rsid w:val="004F4041"/>
    <w:rsid w:val="00507C91"/>
    <w:rsid w:val="00530693"/>
    <w:rsid w:val="005306EF"/>
    <w:rsid w:val="00570516"/>
    <w:rsid w:val="005B5ED0"/>
    <w:rsid w:val="005E2DDB"/>
    <w:rsid w:val="00614956"/>
    <w:rsid w:val="00644B0F"/>
    <w:rsid w:val="006735A0"/>
    <w:rsid w:val="00682126"/>
    <w:rsid w:val="006945AF"/>
    <w:rsid w:val="006B6EA9"/>
    <w:rsid w:val="006B77D6"/>
    <w:rsid w:val="006F374B"/>
    <w:rsid w:val="00735F05"/>
    <w:rsid w:val="00764B3E"/>
    <w:rsid w:val="007A0A91"/>
    <w:rsid w:val="007A1266"/>
    <w:rsid w:val="007E485F"/>
    <w:rsid w:val="008031EF"/>
    <w:rsid w:val="008302BE"/>
    <w:rsid w:val="00837328"/>
    <w:rsid w:val="00876AF6"/>
    <w:rsid w:val="00880C55"/>
    <w:rsid w:val="00885245"/>
    <w:rsid w:val="008C26E7"/>
    <w:rsid w:val="008D3517"/>
    <w:rsid w:val="008D5618"/>
    <w:rsid w:val="008D746F"/>
    <w:rsid w:val="008F014E"/>
    <w:rsid w:val="009056E7"/>
    <w:rsid w:val="00910672"/>
    <w:rsid w:val="009200D9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70C07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34EF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B13FE-2176-43ED-8693-4CDBA1A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2020-11-05T13:56:00Z</dcterms:created>
  <dcterms:modified xsi:type="dcterms:W3CDTF">2020-11-05T13:56:00Z</dcterms:modified>
</cp:coreProperties>
</file>