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77777777" w:rsidR="00C178F5" w:rsidRPr="00571F03" w:rsidRDefault="006D4893" w:rsidP="00601839">
      <w:pPr>
        <w:spacing w:before="120"/>
        <w:jc w:val="both"/>
        <w:rPr>
          <w:rFonts w:ascii="Times New Roman" w:hAnsi="Times New Roman"/>
          <w:b/>
        </w:rPr>
      </w:pPr>
      <w:r w:rsidRPr="00571F03">
        <w:rPr>
          <w:rFonts w:ascii="Times New Roman" w:eastAsia="Times New Roman" w:hAnsi="Times New Roman"/>
          <w:b/>
          <w:lang w:eastAsia="it-IT"/>
        </w:rPr>
        <w:t xml:space="preserve">OGGETTO: </w:t>
      </w:r>
      <w:r w:rsidR="00C178F5" w:rsidRPr="00571F03">
        <w:rPr>
          <w:rFonts w:ascii="Times New Roman" w:eastAsia="Times New Roman" w:hAnsi="Times New Roman"/>
          <w:b/>
          <w:lang w:eastAsia="it-IT"/>
        </w:rPr>
        <w:t>Istanza di m</w:t>
      </w:r>
      <w:r w:rsidR="00C339A3" w:rsidRPr="00571F03">
        <w:rPr>
          <w:rFonts w:ascii="Times New Roman" w:eastAsia="Times New Roman" w:hAnsi="Times New Roman"/>
          <w:b/>
          <w:lang w:eastAsia="it-IT"/>
        </w:rPr>
        <w:t>anifestazione di interesse per la</w:t>
      </w:r>
      <w:r w:rsidR="00886C56" w:rsidRPr="00571F03">
        <w:rPr>
          <w:rFonts w:ascii="Times New Roman" w:eastAsia="Times New Roman" w:hAnsi="Times New Roman"/>
          <w:b/>
          <w:lang w:eastAsia="it-IT"/>
        </w:rPr>
        <w:t xml:space="preserve"> </w:t>
      </w:r>
      <w:r w:rsidR="00201E36" w:rsidRPr="00571F03">
        <w:rPr>
          <w:rFonts w:ascii="Times New Roman" w:eastAsia="Times New Roman" w:hAnsi="Times New Roman"/>
          <w:b/>
          <w:lang w:eastAsia="it-IT"/>
        </w:rPr>
        <w:t>par</w:t>
      </w:r>
      <w:r w:rsidRPr="00571F03">
        <w:rPr>
          <w:rFonts w:ascii="Times New Roman" w:eastAsia="Times New Roman" w:hAnsi="Times New Roman"/>
          <w:b/>
          <w:lang w:eastAsia="it-IT"/>
        </w:rPr>
        <w:t>tecipazione alla selezione de</w:t>
      </w:r>
      <w:r w:rsidR="00874444" w:rsidRPr="00571F03">
        <w:rPr>
          <w:rFonts w:ascii="Times New Roman" w:eastAsia="Times New Roman" w:hAnsi="Times New Roman"/>
          <w:b/>
          <w:lang w:eastAsia="it-IT"/>
        </w:rPr>
        <w:t xml:space="preserve">gli operatori economici </w:t>
      </w:r>
      <w:r w:rsidRPr="00571F03">
        <w:rPr>
          <w:rFonts w:ascii="Times New Roman" w:eastAsia="Times New Roman" w:hAnsi="Times New Roman"/>
          <w:b/>
          <w:lang w:eastAsia="it-IT"/>
        </w:rPr>
        <w:t xml:space="preserve">da invitare alla procedura negoziata </w:t>
      </w:r>
      <w:r w:rsidR="00B43EA3" w:rsidRPr="00571F03">
        <w:rPr>
          <w:rFonts w:ascii="Times New Roman" w:eastAsia="Times New Roman" w:hAnsi="Times New Roman"/>
          <w:b/>
          <w:lang w:eastAsia="it-IT"/>
        </w:rPr>
        <w:t>senza previa pubblicazione del bando di gara</w:t>
      </w:r>
      <w:r w:rsidRPr="00571F03">
        <w:rPr>
          <w:rFonts w:ascii="Times New Roman" w:eastAsia="Times New Roman" w:hAnsi="Times New Roman"/>
          <w:b/>
          <w:lang w:eastAsia="it-IT"/>
        </w:rPr>
        <w:t xml:space="preserve"> </w:t>
      </w:r>
      <w:r w:rsidR="00511A4C" w:rsidRPr="00571F03">
        <w:rPr>
          <w:rFonts w:ascii="Times New Roman" w:eastAsia="Times New Roman" w:hAnsi="Times New Roman"/>
          <w:b/>
          <w:lang w:eastAsia="it-IT"/>
        </w:rPr>
        <w:t xml:space="preserve">finalizzata </w:t>
      </w:r>
      <w:r w:rsidR="003B509E" w:rsidRPr="00571F03">
        <w:rPr>
          <w:rFonts w:ascii="Times New Roman" w:eastAsia="Times New Roman" w:hAnsi="Times New Roman"/>
          <w:b/>
          <w:lang w:eastAsia="it-IT"/>
        </w:rPr>
        <w:t>al</w:t>
      </w:r>
      <w:r w:rsidR="003B509E" w:rsidRPr="00571F03">
        <w:rPr>
          <w:rFonts w:ascii="Times New Roman" w:hAnsi="Times New Roman"/>
          <w:b/>
        </w:rPr>
        <w:t xml:space="preserve">l’affidamento triennale della fornitura di Anuscopi monouso per visita proctologica per l’U.O.C. di Chirurgia Generale e d’Urgenza.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2454EE8" w14:textId="77777777" w:rsidR="00571F03" w:rsidRPr="00370362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7F0D2A2" w14:textId="77777777" w:rsidR="00571F03" w:rsidRDefault="00571F03" w:rsidP="00571F03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77777777"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2412"/>
        <w:gridCol w:w="2089"/>
      </w:tblGrid>
      <w:tr w:rsidR="00571F03" w14:paraId="5566828D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75DBD7E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3B6883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C2525FC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082EF7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CD82537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62366" w14:textId="77777777" w:rsidR="00FD0659" w:rsidRDefault="00FD0659" w:rsidP="00370362">
      <w:r>
        <w:separator/>
      </w:r>
    </w:p>
  </w:endnote>
  <w:endnote w:type="continuationSeparator" w:id="0">
    <w:p w14:paraId="130362A8" w14:textId="77777777" w:rsidR="00FD0659" w:rsidRDefault="00FD0659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9635B">
      <w:rPr>
        <w:noProof/>
      </w:rPr>
      <w:t>1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B8B53" w14:textId="77777777" w:rsidR="00FD0659" w:rsidRDefault="00FD0659" w:rsidP="00370362">
      <w:r>
        <w:separator/>
      </w:r>
    </w:p>
  </w:footnote>
  <w:footnote w:type="continuationSeparator" w:id="0">
    <w:p w14:paraId="4825D8BF" w14:textId="77777777" w:rsidR="00FD0659" w:rsidRDefault="00FD0659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A5899"/>
    <w:rsid w:val="000D7B2D"/>
    <w:rsid w:val="00122096"/>
    <w:rsid w:val="001915D5"/>
    <w:rsid w:val="001B105B"/>
    <w:rsid w:val="001F5CD1"/>
    <w:rsid w:val="00201E36"/>
    <w:rsid w:val="002C5DA4"/>
    <w:rsid w:val="0032627A"/>
    <w:rsid w:val="00335395"/>
    <w:rsid w:val="00370362"/>
    <w:rsid w:val="003853DF"/>
    <w:rsid w:val="003B509E"/>
    <w:rsid w:val="003D7407"/>
    <w:rsid w:val="003F643C"/>
    <w:rsid w:val="0040425E"/>
    <w:rsid w:val="0042249B"/>
    <w:rsid w:val="00424246"/>
    <w:rsid w:val="0044128A"/>
    <w:rsid w:val="00453571"/>
    <w:rsid w:val="00456346"/>
    <w:rsid w:val="00456383"/>
    <w:rsid w:val="004B1C9B"/>
    <w:rsid w:val="00511A4C"/>
    <w:rsid w:val="0052675D"/>
    <w:rsid w:val="00533E60"/>
    <w:rsid w:val="005519BD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448BE"/>
    <w:rsid w:val="00993035"/>
    <w:rsid w:val="00A207C6"/>
    <w:rsid w:val="00A61810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DF0828"/>
    <w:rsid w:val="00E1120D"/>
    <w:rsid w:val="00EC77CD"/>
    <w:rsid w:val="00F07C2E"/>
    <w:rsid w:val="00F3661F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2020-10-19T07:42:00Z</dcterms:created>
  <dcterms:modified xsi:type="dcterms:W3CDTF">2020-10-19T07:42:00Z</dcterms:modified>
</cp:coreProperties>
</file>