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3401D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401D2" w:rsidRPr="003401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fornitura </w:t>
      </w:r>
      <w:r w:rsidR="003401D2" w:rsidRPr="003401D2">
        <w:rPr>
          <w:rFonts w:ascii="Times New Roman" w:hAnsi="Times New Roman"/>
          <w:b/>
          <w:bCs/>
          <w:sz w:val="24"/>
          <w:szCs w:val="24"/>
        </w:rPr>
        <w:t xml:space="preserve">el radiofarmaco </w:t>
      </w:r>
      <w:r w:rsidR="003401D2" w:rsidRPr="003401D2">
        <w:rPr>
          <w:rFonts w:ascii="Times New Roman" w:hAnsi="Times New Roman"/>
          <w:b/>
          <w:bCs/>
          <w:sz w:val="24"/>
          <w:szCs w:val="24"/>
          <w:vertAlign w:val="superscript"/>
        </w:rPr>
        <w:t>18</w:t>
      </w:r>
      <w:r w:rsidR="003401D2" w:rsidRPr="003401D2">
        <w:rPr>
          <w:rFonts w:ascii="Times New Roman" w:hAnsi="Times New Roman"/>
          <w:b/>
          <w:bCs/>
          <w:sz w:val="24"/>
          <w:szCs w:val="24"/>
        </w:rPr>
        <w:t xml:space="preserve"> F-Fluoro-Desossi- Glucosio per attività PET/TC</w:t>
      </w:r>
      <w:r w:rsidR="003401D2" w:rsidRPr="003401D2">
        <w:rPr>
          <w:rFonts w:ascii="Times New Roman" w:hAnsi="Times New Roman"/>
          <w:b/>
          <w:sz w:val="24"/>
          <w:szCs w:val="24"/>
        </w:rPr>
        <w:t xml:space="preserve"> per l’Unità Operativa Complessa di Medicina Nucleare dell’Azienda Ospedaliera</w:t>
      </w:r>
      <w:r w:rsidR="00C178F5" w:rsidRPr="003401D2">
        <w:rPr>
          <w:rFonts w:ascii="Times New Roman" w:hAnsi="Times New Roman"/>
          <w:b/>
          <w:sz w:val="24"/>
          <w:szCs w:val="24"/>
        </w:rPr>
        <w:t xml:space="preserve">. </w:t>
      </w:r>
    </w:p>
    <w:bookmarkEnd w:id="0"/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AA" w:rsidRDefault="001762AA" w:rsidP="00370362">
      <w:r>
        <w:separator/>
      </w:r>
    </w:p>
  </w:endnote>
  <w:endnote w:type="continuationSeparator" w:id="0">
    <w:p w:rsidR="001762AA" w:rsidRDefault="001762A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B05630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3401D2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AA" w:rsidRDefault="001762AA" w:rsidP="00370362">
      <w:r>
        <w:separator/>
      </w:r>
    </w:p>
  </w:footnote>
  <w:footnote w:type="continuationSeparator" w:id="0">
    <w:p w:rsidR="001762AA" w:rsidRDefault="001762A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B1424"/>
    <w:rsid w:val="000B1C76"/>
    <w:rsid w:val="000D7B2D"/>
    <w:rsid w:val="001762AA"/>
    <w:rsid w:val="001915D5"/>
    <w:rsid w:val="001C4EFB"/>
    <w:rsid w:val="001F5CD1"/>
    <w:rsid w:val="00201E36"/>
    <w:rsid w:val="00266A56"/>
    <w:rsid w:val="002863B2"/>
    <w:rsid w:val="002C5DA4"/>
    <w:rsid w:val="0032627A"/>
    <w:rsid w:val="00335395"/>
    <w:rsid w:val="003401D2"/>
    <w:rsid w:val="00370362"/>
    <w:rsid w:val="003D7407"/>
    <w:rsid w:val="0044128A"/>
    <w:rsid w:val="00453571"/>
    <w:rsid w:val="00456346"/>
    <w:rsid w:val="00456383"/>
    <w:rsid w:val="004B1C9B"/>
    <w:rsid w:val="004B2805"/>
    <w:rsid w:val="00511A4C"/>
    <w:rsid w:val="0052675D"/>
    <w:rsid w:val="00533E60"/>
    <w:rsid w:val="005519BD"/>
    <w:rsid w:val="0055614B"/>
    <w:rsid w:val="00596818"/>
    <w:rsid w:val="005A6FDA"/>
    <w:rsid w:val="005E756C"/>
    <w:rsid w:val="00601839"/>
    <w:rsid w:val="006060F4"/>
    <w:rsid w:val="00615390"/>
    <w:rsid w:val="00654855"/>
    <w:rsid w:val="006645F9"/>
    <w:rsid w:val="006719FD"/>
    <w:rsid w:val="00694EAA"/>
    <w:rsid w:val="006A1C0B"/>
    <w:rsid w:val="006A5710"/>
    <w:rsid w:val="006C6F6F"/>
    <w:rsid w:val="006D4893"/>
    <w:rsid w:val="006F2547"/>
    <w:rsid w:val="00722EE4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1D61"/>
    <w:rsid w:val="00874226"/>
    <w:rsid w:val="00874444"/>
    <w:rsid w:val="00886C56"/>
    <w:rsid w:val="008B18F4"/>
    <w:rsid w:val="008B3DF8"/>
    <w:rsid w:val="008C4A25"/>
    <w:rsid w:val="00916DDA"/>
    <w:rsid w:val="009448BE"/>
    <w:rsid w:val="00993035"/>
    <w:rsid w:val="00A05CEE"/>
    <w:rsid w:val="00A207C6"/>
    <w:rsid w:val="00A61810"/>
    <w:rsid w:val="00AF20B8"/>
    <w:rsid w:val="00B05039"/>
    <w:rsid w:val="00B05630"/>
    <w:rsid w:val="00B32031"/>
    <w:rsid w:val="00B43EA3"/>
    <w:rsid w:val="00BA4C92"/>
    <w:rsid w:val="00BF35BB"/>
    <w:rsid w:val="00C02CE8"/>
    <w:rsid w:val="00C14D8D"/>
    <w:rsid w:val="00C178F5"/>
    <w:rsid w:val="00C207BD"/>
    <w:rsid w:val="00C339A3"/>
    <w:rsid w:val="00C57D26"/>
    <w:rsid w:val="00C926A1"/>
    <w:rsid w:val="00C976F2"/>
    <w:rsid w:val="00CD30F2"/>
    <w:rsid w:val="00D3468A"/>
    <w:rsid w:val="00D36459"/>
    <w:rsid w:val="00D6053C"/>
    <w:rsid w:val="00D76533"/>
    <w:rsid w:val="00DB37FB"/>
    <w:rsid w:val="00DC26EE"/>
    <w:rsid w:val="00DC31E7"/>
    <w:rsid w:val="00E1120D"/>
    <w:rsid w:val="00E45859"/>
    <w:rsid w:val="00E4593A"/>
    <w:rsid w:val="00EA4E8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8955-F576-430C-BFD6-FA3ED69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CE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3</cp:revision>
  <dcterms:created xsi:type="dcterms:W3CDTF">2019-12-14T15:50:00Z</dcterms:created>
  <dcterms:modified xsi:type="dcterms:W3CDTF">2020-02-20T14:26:00Z</dcterms:modified>
</cp:coreProperties>
</file>