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31BA1"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 xml:space="preserve">DISCIPLINARE TECNICO </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AB1930">
        <w:rPr>
          <w:rFonts w:ascii="Times New Roman" w:hAnsi="Times New Roman"/>
          <w:b/>
          <w:sz w:val="22"/>
          <w:szCs w:val="22"/>
        </w:rPr>
        <w:t xml:space="preserve"> </w:t>
      </w:r>
      <w:proofErr w:type="spellStart"/>
      <w:r w:rsidR="0069235F">
        <w:rPr>
          <w:rFonts w:ascii="Times New Roman" w:hAnsi="Times New Roman"/>
          <w:b/>
          <w:sz w:val="22"/>
          <w:szCs w:val="22"/>
        </w:rPr>
        <w:t>DI</w:t>
      </w:r>
      <w:proofErr w:type="spellEnd"/>
      <w:r w:rsidR="0069235F">
        <w:rPr>
          <w:rFonts w:ascii="Times New Roman" w:hAnsi="Times New Roman"/>
          <w:b/>
          <w:sz w:val="22"/>
          <w:szCs w:val="22"/>
        </w:rPr>
        <w:t xml:space="preserve"> </w:t>
      </w:r>
      <w:r w:rsidR="00BE3275">
        <w:rPr>
          <w:rFonts w:ascii="Times New Roman" w:hAnsi="Times New Roman"/>
          <w:b/>
          <w:sz w:val="22"/>
          <w:szCs w:val="22"/>
        </w:rPr>
        <w:t>STRUMENTARIO SPECIALISTICO PER NEFROSCOPIA PERCUTANEA MINI/ULTRA MINI</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881646"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881646" w:rsidRPr="00C71244">
        <w:rPr>
          <w:rFonts w:ascii="Times New Roman" w:hAnsi="Times New Roman"/>
          <w:b w:val="0"/>
          <w:szCs w:val="24"/>
        </w:rPr>
        <w:fldChar w:fldCharType="separate"/>
      </w:r>
      <w:r w:rsidRPr="00C71244">
        <w:rPr>
          <w:rFonts w:ascii="Times New Roman" w:hAnsi="Times New Roman"/>
          <w:szCs w:val="24"/>
        </w:rPr>
        <w:t>3.</w:t>
      </w:r>
      <w:r w:rsidR="00881646"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dello strumentario</w:t>
      </w:r>
      <w:r w:rsidR="00F32719">
        <w:rPr>
          <w:rFonts w:ascii="Times New Roman" w:hAnsi="Times New Roman"/>
          <w:szCs w:val="24"/>
        </w:rPr>
        <w:t xml:space="preserve"> </w:t>
      </w:r>
      <w:r w:rsidR="007A68AB">
        <w:rPr>
          <w:rFonts w:ascii="Times New Roman" w:hAnsi="Times New Roman"/>
          <w:szCs w:val="24"/>
        </w:rPr>
        <w:t xml:space="preserve"> </w:t>
      </w:r>
      <w:r w:rsidRPr="00C71244">
        <w:rPr>
          <w:rFonts w:ascii="Times New Roman" w:hAnsi="Times New Roman"/>
          <w:szCs w:val="24"/>
        </w:rPr>
        <w:t>)</w:t>
      </w:r>
    </w:p>
    <w:p w:rsidR="00DB36F3" w:rsidRDefault="00C71244" w:rsidP="0062622C">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 xml:space="preserve">di </w:t>
      </w:r>
      <w:r w:rsidR="00BE3275">
        <w:rPr>
          <w:rFonts w:ascii="Times New Roman" w:hAnsi="Times New Roman"/>
          <w:sz w:val="24"/>
          <w:szCs w:val="24"/>
        </w:rPr>
        <w:t>strumentario specialistico</w:t>
      </w:r>
      <w:r w:rsidR="00F270DD">
        <w:rPr>
          <w:rFonts w:ascii="Times New Roman" w:hAnsi="Times New Roman"/>
          <w:sz w:val="24"/>
          <w:szCs w:val="24"/>
        </w:rPr>
        <w:t xml:space="preserve"> per l’ Unità Operativa di Urologia</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683340" w:rsidRDefault="007C13F4" w:rsidP="002C0FDD">
      <w:pPr>
        <w:spacing w:before="120" w:after="120"/>
        <w:jc w:val="both"/>
        <w:rPr>
          <w:rFonts w:ascii="Times New Roman" w:hAnsi="Times New Roman"/>
          <w:b/>
          <w:szCs w:val="22"/>
        </w:rPr>
      </w:pPr>
      <w:r w:rsidRPr="0006367E">
        <w:rPr>
          <w:rFonts w:ascii="Times New Roman" w:hAnsi="Times New Roman"/>
          <w:b/>
          <w:szCs w:val="22"/>
        </w:rPr>
        <w:t xml:space="preserve">LOTTO </w:t>
      </w:r>
      <w:r>
        <w:rPr>
          <w:rFonts w:ascii="Times New Roman" w:hAnsi="Times New Roman"/>
          <w:b/>
          <w:szCs w:val="22"/>
        </w:rPr>
        <w:t>1</w:t>
      </w:r>
      <w:r w:rsidR="002C0FDD">
        <w:rPr>
          <w:rFonts w:ascii="Times New Roman" w:hAnsi="Times New Roman"/>
          <w:b/>
          <w:szCs w:val="22"/>
        </w:rPr>
        <w:t>:</w:t>
      </w:r>
      <w:r w:rsidR="002C0FDD">
        <w:rPr>
          <w:rFonts w:ascii="Times New Roman" w:hAnsi="Times New Roman"/>
          <w:b/>
          <w:szCs w:val="22"/>
        </w:rPr>
        <w:tab/>
        <w:t>MATERIALE SPECIALISTICO PER NEFROSCOPIA PERCUTANEA MINI/ULTRA MINI</w:t>
      </w:r>
      <w:r w:rsidRPr="0006367E">
        <w:rPr>
          <w:rFonts w:ascii="Times New Roman" w:hAnsi="Times New Roman"/>
          <w:b/>
          <w:szCs w:val="22"/>
        </w:rPr>
        <w:tab/>
      </w:r>
    </w:p>
    <w:p w:rsidR="002C0FDD" w:rsidRDefault="0043019F" w:rsidP="002C0FDD">
      <w:pPr>
        <w:spacing w:before="120" w:after="120"/>
        <w:jc w:val="both"/>
        <w:rPr>
          <w:rFonts w:ascii="Times New Roman" w:hAnsi="Times New Roman"/>
          <w:b/>
          <w:szCs w:val="22"/>
        </w:rPr>
      </w:pPr>
      <w:r>
        <w:rPr>
          <w:rFonts w:ascii="Times New Roman" w:hAnsi="Times New Roman"/>
          <w:b/>
          <w:szCs w:val="22"/>
        </w:rPr>
        <w:t>-</w:t>
      </w:r>
      <w:r w:rsidR="002C0FDD">
        <w:rPr>
          <w:rFonts w:ascii="Times New Roman" w:hAnsi="Times New Roman"/>
          <w:b/>
          <w:szCs w:val="22"/>
        </w:rPr>
        <w:t>SET PER MINI/ULTRA MINI TERAPIA PERCUTANEA</w:t>
      </w:r>
      <w:r>
        <w:rPr>
          <w:rFonts w:ascii="Times New Roman" w:hAnsi="Times New Roman"/>
          <w:b/>
          <w:szCs w:val="22"/>
        </w:rPr>
        <w:t>:</w:t>
      </w:r>
    </w:p>
    <w:p w:rsidR="002C0FDD" w:rsidRPr="0043019F" w:rsidRDefault="00824EDC" w:rsidP="00824EDC">
      <w:pPr>
        <w:spacing w:before="120" w:after="120"/>
        <w:jc w:val="both"/>
        <w:rPr>
          <w:rFonts w:ascii="Times New Roman" w:hAnsi="Times New Roman"/>
          <w:sz w:val="24"/>
          <w:szCs w:val="24"/>
        </w:rPr>
      </w:pPr>
      <w:r w:rsidRPr="0043019F">
        <w:rPr>
          <w:rFonts w:ascii="Times New Roman" w:hAnsi="Times New Roman"/>
          <w:sz w:val="24"/>
          <w:szCs w:val="24"/>
        </w:rPr>
        <w:t xml:space="preserve">n.1 </w:t>
      </w:r>
      <w:r w:rsidR="002C0FDD" w:rsidRPr="0043019F">
        <w:rPr>
          <w:rFonts w:ascii="Times New Roman" w:hAnsi="Times New Roman"/>
          <w:sz w:val="24"/>
          <w:szCs w:val="24"/>
        </w:rPr>
        <w:t>Ottica diametro 12fr sistema ottico a fibre risoluzione</w:t>
      </w:r>
      <w:r w:rsidRPr="0043019F">
        <w:rPr>
          <w:rFonts w:ascii="Times New Roman" w:hAnsi="Times New Roman"/>
          <w:sz w:val="24"/>
          <w:szCs w:val="24"/>
        </w:rPr>
        <w:t xml:space="preserve"> non inferiore a 40.000 </w:t>
      </w:r>
      <w:proofErr w:type="spellStart"/>
      <w:r w:rsidRPr="0043019F">
        <w:rPr>
          <w:rFonts w:ascii="Times New Roman" w:hAnsi="Times New Roman"/>
          <w:sz w:val="24"/>
          <w:szCs w:val="24"/>
        </w:rPr>
        <w:t>pixels</w:t>
      </w:r>
      <w:proofErr w:type="spellEnd"/>
      <w:r w:rsidRPr="0043019F">
        <w:rPr>
          <w:rFonts w:ascii="Times New Roman" w:hAnsi="Times New Roman"/>
          <w:sz w:val="24"/>
          <w:szCs w:val="24"/>
        </w:rPr>
        <w:t xml:space="preserve"> HD </w:t>
      </w:r>
      <w:proofErr w:type="spellStart"/>
      <w:r w:rsidRPr="0043019F">
        <w:rPr>
          <w:rFonts w:ascii="Times New Roman" w:hAnsi="Times New Roman"/>
          <w:sz w:val="24"/>
          <w:szCs w:val="24"/>
        </w:rPr>
        <w:t>ready</w:t>
      </w:r>
      <w:proofErr w:type="spellEnd"/>
      <w:r w:rsidRPr="0043019F">
        <w:rPr>
          <w:rFonts w:ascii="Times New Roman" w:hAnsi="Times New Roman"/>
          <w:sz w:val="24"/>
          <w:szCs w:val="24"/>
        </w:rPr>
        <w:t xml:space="preserve">, visione 12#, lunghezza utile 220mm, con canale operativo coassiale diametro 5,5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doppio ingresso afflusso/deflusso con passo </w:t>
      </w:r>
      <w:proofErr w:type="spellStart"/>
      <w:r w:rsidRPr="0043019F">
        <w:rPr>
          <w:rFonts w:ascii="Times New Roman" w:hAnsi="Times New Roman"/>
          <w:sz w:val="24"/>
          <w:szCs w:val="24"/>
        </w:rPr>
        <w:t>luer</w:t>
      </w:r>
      <w:proofErr w:type="spellEnd"/>
      <w:r w:rsidRPr="0043019F">
        <w:rPr>
          <w:rFonts w:ascii="Times New Roman" w:hAnsi="Times New Roman"/>
          <w:sz w:val="24"/>
          <w:szCs w:val="24"/>
        </w:rPr>
        <w:t xml:space="preserve"> rubinetti;</w:t>
      </w:r>
    </w:p>
    <w:p w:rsidR="00824EDC" w:rsidRPr="0043019F" w:rsidRDefault="00824EDC" w:rsidP="00824EDC">
      <w:pPr>
        <w:spacing w:before="120" w:after="120"/>
        <w:jc w:val="both"/>
        <w:rPr>
          <w:rFonts w:ascii="Times New Roman" w:hAnsi="Times New Roman"/>
          <w:sz w:val="24"/>
          <w:szCs w:val="24"/>
        </w:rPr>
      </w:pPr>
      <w:r w:rsidRPr="0043019F">
        <w:rPr>
          <w:rFonts w:ascii="Times New Roman" w:hAnsi="Times New Roman"/>
          <w:sz w:val="24"/>
          <w:szCs w:val="24"/>
        </w:rPr>
        <w:t xml:space="preserve">n.1 camicia mini PCNL </w:t>
      </w:r>
      <w:r w:rsidR="00F270DD" w:rsidRPr="0043019F">
        <w:rPr>
          <w:rFonts w:ascii="Times New Roman" w:hAnsi="Times New Roman"/>
          <w:sz w:val="24"/>
          <w:szCs w:val="24"/>
        </w:rPr>
        <w:t>diametro</w:t>
      </w:r>
      <w:r w:rsidRPr="0043019F">
        <w:rPr>
          <w:rFonts w:ascii="Times New Roman" w:hAnsi="Times New Roman"/>
          <w:sz w:val="24"/>
          <w:szCs w:val="24"/>
        </w:rPr>
        <w:t xml:space="preserve"> 15,0 </w:t>
      </w:r>
      <w:proofErr w:type="spellStart"/>
      <w:r w:rsidR="00FB368F" w:rsidRPr="0043019F">
        <w:rPr>
          <w:rFonts w:ascii="Times New Roman" w:hAnsi="Times New Roman"/>
          <w:sz w:val="24"/>
          <w:szCs w:val="24"/>
        </w:rPr>
        <w:t>fr</w:t>
      </w:r>
      <w:proofErr w:type="spellEnd"/>
      <w:r w:rsidR="00FB368F" w:rsidRPr="0043019F">
        <w:rPr>
          <w:rFonts w:ascii="Times New Roman" w:hAnsi="Times New Roman"/>
          <w:sz w:val="24"/>
          <w:szCs w:val="24"/>
        </w:rPr>
        <w:t xml:space="preserve"> graduato con ingresso irrigazione avente rubinetto;</w:t>
      </w:r>
    </w:p>
    <w:p w:rsidR="00FB368F" w:rsidRPr="0043019F" w:rsidRDefault="00FB368F" w:rsidP="00FB368F">
      <w:pPr>
        <w:spacing w:before="120" w:after="120"/>
        <w:jc w:val="both"/>
        <w:rPr>
          <w:rFonts w:ascii="Times New Roman" w:hAnsi="Times New Roman"/>
          <w:sz w:val="24"/>
          <w:szCs w:val="24"/>
        </w:rPr>
      </w:pPr>
      <w:r w:rsidRPr="0043019F">
        <w:rPr>
          <w:rFonts w:ascii="Times New Roman" w:hAnsi="Times New Roman"/>
          <w:sz w:val="24"/>
          <w:szCs w:val="24"/>
        </w:rPr>
        <w:t xml:space="preserve">n.1 camicia mini PCNL </w:t>
      </w:r>
      <w:r w:rsidR="00F270DD" w:rsidRPr="0043019F">
        <w:rPr>
          <w:rFonts w:ascii="Times New Roman" w:hAnsi="Times New Roman"/>
          <w:sz w:val="24"/>
          <w:szCs w:val="24"/>
        </w:rPr>
        <w:t>diametro</w:t>
      </w:r>
      <w:r w:rsidRPr="0043019F">
        <w:rPr>
          <w:rFonts w:ascii="Times New Roman" w:hAnsi="Times New Roman"/>
          <w:sz w:val="24"/>
          <w:szCs w:val="24"/>
        </w:rPr>
        <w:t xml:space="preserve"> 16,0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graduato con ingresso irrigazione avente rubinetto;</w:t>
      </w:r>
    </w:p>
    <w:p w:rsidR="00FB368F" w:rsidRPr="0043019F" w:rsidRDefault="00FB368F" w:rsidP="00FB368F">
      <w:pPr>
        <w:spacing w:before="120" w:after="120"/>
        <w:jc w:val="both"/>
        <w:rPr>
          <w:rFonts w:ascii="Times New Roman" w:hAnsi="Times New Roman"/>
          <w:sz w:val="24"/>
          <w:szCs w:val="24"/>
        </w:rPr>
      </w:pPr>
      <w:r w:rsidRPr="0043019F">
        <w:rPr>
          <w:rFonts w:ascii="Times New Roman" w:hAnsi="Times New Roman"/>
          <w:sz w:val="24"/>
          <w:szCs w:val="24"/>
        </w:rPr>
        <w:t xml:space="preserve">n.1 camicia mini PCNL </w:t>
      </w:r>
      <w:r w:rsidR="00F270DD" w:rsidRPr="0043019F">
        <w:rPr>
          <w:rFonts w:ascii="Times New Roman" w:hAnsi="Times New Roman"/>
          <w:sz w:val="24"/>
          <w:szCs w:val="24"/>
        </w:rPr>
        <w:t>diametro</w:t>
      </w:r>
      <w:r w:rsidRPr="0043019F">
        <w:rPr>
          <w:rFonts w:ascii="Times New Roman" w:hAnsi="Times New Roman"/>
          <w:sz w:val="24"/>
          <w:szCs w:val="24"/>
        </w:rPr>
        <w:t xml:space="preserve"> 21,0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graduato con ingresso irrigazione avente rubinetto;</w:t>
      </w:r>
    </w:p>
    <w:p w:rsidR="00FB368F" w:rsidRPr="0043019F" w:rsidRDefault="00FB368F" w:rsidP="00FB368F">
      <w:pPr>
        <w:spacing w:before="120" w:after="120"/>
        <w:jc w:val="both"/>
        <w:rPr>
          <w:rFonts w:ascii="Times New Roman" w:hAnsi="Times New Roman"/>
          <w:sz w:val="24"/>
          <w:szCs w:val="24"/>
        </w:rPr>
      </w:pPr>
      <w:r w:rsidRPr="0043019F">
        <w:rPr>
          <w:rFonts w:ascii="Times New Roman" w:hAnsi="Times New Roman"/>
          <w:b/>
          <w:sz w:val="24"/>
          <w:szCs w:val="24"/>
        </w:rPr>
        <w:t xml:space="preserve">n.1 set dilatatori mini </w:t>
      </w:r>
      <w:proofErr w:type="spellStart"/>
      <w:r w:rsidRPr="0043019F">
        <w:rPr>
          <w:rFonts w:ascii="Times New Roman" w:hAnsi="Times New Roman"/>
          <w:b/>
          <w:sz w:val="24"/>
          <w:szCs w:val="24"/>
        </w:rPr>
        <w:t>amplaz</w:t>
      </w:r>
      <w:proofErr w:type="spellEnd"/>
      <w:r w:rsidRPr="0043019F">
        <w:rPr>
          <w:rFonts w:ascii="Times New Roman" w:hAnsi="Times New Roman"/>
          <w:b/>
          <w:sz w:val="24"/>
          <w:szCs w:val="24"/>
        </w:rPr>
        <w:t xml:space="preserve"> punta ogivale , composto da</w:t>
      </w:r>
      <w:r w:rsidRPr="0043019F">
        <w:rPr>
          <w:rFonts w:ascii="Times New Roman" w:hAnsi="Times New Roman"/>
          <w:sz w:val="24"/>
          <w:szCs w:val="24"/>
        </w:rPr>
        <w:t xml:space="preserve"> :</w:t>
      </w:r>
    </w:p>
    <w:p w:rsidR="00FB368F" w:rsidRPr="0043019F" w:rsidRDefault="00FB368F" w:rsidP="00FB368F">
      <w:pPr>
        <w:spacing w:before="120" w:after="120"/>
        <w:jc w:val="both"/>
        <w:rPr>
          <w:rFonts w:ascii="Times New Roman" w:hAnsi="Times New Roman"/>
          <w:sz w:val="24"/>
          <w:szCs w:val="24"/>
        </w:rPr>
      </w:pPr>
      <w:r w:rsidRPr="0043019F">
        <w:rPr>
          <w:rFonts w:ascii="Times New Roman" w:hAnsi="Times New Roman"/>
          <w:sz w:val="24"/>
          <w:szCs w:val="24"/>
        </w:rPr>
        <w:t xml:space="preserve">A) diametro compatibile con camicia 15,0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con lume per inserzione su filo guida diametro 0,035/0,038</w:t>
      </w:r>
    </w:p>
    <w:p w:rsidR="00FB368F" w:rsidRPr="0043019F" w:rsidRDefault="00FB368F" w:rsidP="00FB368F">
      <w:pPr>
        <w:spacing w:before="120" w:after="120"/>
        <w:jc w:val="both"/>
        <w:rPr>
          <w:rFonts w:ascii="Times New Roman" w:hAnsi="Times New Roman"/>
          <w:sz w:val="24"/>
          <w:szCs w:val="24"/>
        </w:rPr>
      </w:pPr>
      <w:r w:rsidRPr="0043019F">
        <w:rPr>
          <w:rFonts w:ascii="Times New Roman" w:hAnsi="Times New Roman"/>
          <w:sz w:val="24"/>
          <w:szCs w:val="24"/>
        </w:rPr>
        <w:t xml:space="preserve">B) diametro compatibile con camicia 16,0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con doppio lume (centrale/</w:t>
      </w:r>
      <w:r w:rsidR="00DF3B00" w:rsidRPr="0043019F">
        <w:rPr>
          <w:rFonts w:ascii="Times New Roman" w:hAnsi="Times New Roman"/>
          <w:sz w:val="24"/>
          <w:szCs w:val="24"/>
        </w:rPr>
        <w:t>eccentrico )</w:t>
      </w:r>
      <w:r w:rsidRPr="0043019F">
        <w:rPr>
          <w:rFonts w:ascii="Times New Roman" w:hAnsi="Times New Roman"/>
          <w:sz w:val="24"/>
          <w:szCs w:val="24"/>
        </w:rPr>
        <w:t>per inserzione su filo guida diametro 0,035/0,038</w:t>
      </w:r>
      <w:r w:rsidR="00DF3B00" w:rsidRPr="0043019F">
        <w:rPr>
          <w:rFonts w:ascii="Times New Roman" w:hAnsi="Times New Roman"/>
          <w:sz w:val="24"/>
          <w:szCs w:val="24"/>
        </w:rPr>
        <w:t>;</w:t>
      </w:r>
    </w:p>
    <w:p w:rsidR="00DF3B00" w:rsidRPr="0043019F" w:rsidRDefault="00DF3B00" w:rsidP="00DF3B00">
      <w:pPr>
        <w:spacing w:before="120" w:after="120"/>
        <w:jc w:val="both"/>
        <w:rPr>
          <w:rFonts w:ascii="Times New Roman" w:hAnsi="Times New Roman"/>
          <w:sz w:val="24"/>
          <w:szCs w:val="24"/>
        </w:rPr>
      </w:pPr>
      <w:r w:rsidRPr="0043019F">
        <w:rPr>
          <w:rFonts w:ascii="Times New Roman" w:hAnsi="Times New Roman"/>
          <w:sz w:val="24"/>
          <w:szCs w:val="24"/>
        </w:rPr>
        <w:t xml:space="preserve">C) diametro compatibile con camicia 21,0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con lume per inserzione  su filo guida diametro 0,035/0,038;</w:t>
      </w:r>
    </w:p>
    <w:p w:rsidR="00763CF8" w:rsidRPr="0043019F" w:rsidRDefault="00763CF8" w:rsidP="00DF3B00">
      <w:pPr>
        <w:spacing w:before="120" w:after="120"/>
        <w:jc w:val="both"/>
        <w:rPr>
          <w:rFonts w:ascii="Times New Roman" w:hAnsi="Times New Roman"/>
          <w:sz w:val="24"/>
          <w:szCs w:val="24"/>
        </w:rPr>
      </w:pPr>
      <w:r w:rsidRPr="0043019F">
        <w:rPr>
          <w:rFonts w:ascii="Times New Roman" w:hAnsi="Times New Roman"/>
          <w:sz w:val="24"/>
          <w:szCs w:val="24"/>
        </w:rPr>
        <w:t xml:space="preserve">n. 24 ponte per canale operativo ,passo </w:t>
      </w:r>
      <w:proofErr w:type="spellStart"/>
      <w:r w:rsidRPr="0043019F">
        <w:rPr>
          <w:rFonts w:ascii="Times New Roman" w:hAnsi="Times New Roman"/>
          <w:sz w:val="24"/>
          <w:szCs w:val="24"/>
        </w:rPr>
        <w:t>luer</w:t>
      </w:r>
      <w:proofErr w:type="spellEnd"/>
      <w:r w:rsidRPr="0043019F">
        <w:rPr>
          <w:rFonts w:ascii="Times New Roman" w:hAnsi="Times New Roman"/>
          <w:sz w:val="24"/>
          <w:szCs w:val="24"/>
        </w:rPr>
        <w:t xml:space="preserve"> con sommità in gomma di puro silicone;</w:t>
      </w:r>
    </w:p>
    <w:p w:rsidR="00763CF8" w:rsidRPr="0043019F" w:rsidRDefault="00763CF8" w:rsidP="00DF3B00">
      <w:pPr>
        <w:spacing w:before="120" w:after="120"/>
        <w:jc w:val="both"/>
        <w:rPr>
          <w:rFonts w:ascii="Times New Roman" w:hAnsi="Times New Roman"/>
          <w:sz w:val="24"/>
          <w:szCs w:val="24"/>
        </w:rPr>
      </w:pPr>
      <w:r w:rsidRPr="0043019F">
        <w:rPr>
          <w:rFonts w:ascii="Times New Roman" w:hAnsi="Times New Roman"/>
          <w:sz w:val="24"/>
          <w:szCs w:val="24"/>
        </w:rPr>
        <w:t xml:space="preserve">n.24 valvola </w:t>
      </w:r>
      <w:proofErr w:type="spellStart"/>
      <w:r w:rsidRPr="0043019F">
        <w:rPr>
          <w:rFonts w:ascii="Times New Roman" w:hAnsi="Times New Roman"/>
          <w:sz w:val="24"/>
          <w:szCs w:val="24"/>
        </w:rPr>
        <w:t>duck</w:t>
      </w:r>
      <w:proofErr w:type="spellEnd"/>
      <w:r w:rsidRPr="0043019F">
        <w:rPr>
          <w:rFonts w:ascii="Times New Roman" w:hAnsi="Times New Roman"/>
          <w:sz w:val="24"/>
          <w:szCs w:val="24"/>
        </w:rPr>
        <w:t xml:space="preserve"> </w:t>
      </w:r>
      <w:proofErr w:type="spellStart"/>
      <w:r w:rsidRPr="0043019F">
        <w:rPr>
          <w:rFonts w:ascii="Times New Roman" w:hAnsi="Times New Roman"/>
          <w:sz w:val="24"/>
          <w:szCs w:val="24"/>
        </w:rPr>
        <w:t>bill</w:t>
      </w:r>
      <w:proofErr w:type="spellEnd"/>
      <w:r w:rsidRPr="0043019F">
        <w:rPr>
          <w:rFonts w:ascii="Times New Roman" w:hAnsi="Times New Roman"/>
          <w:sz w:val="24"/>
          <w:szCs w:val="24"/>
        </w:rPr>
        <w:t xml:space="preserve"> in gomma di puro silicone per canale operativo;</w:t>
      </w:r>
    </w:p>
    <w:p w:rsidR="00763CF8" w:rsidRPr="0043019F" w:rsidRDefault="00763CF8" w:rsidP="00DF3B00">
      <w:pPr>
        <w:spacing w:before="120" w:after="120"/>
        <w:jc w:val="both"/>
        <w:rPr>
          <w:rFonts w:ascii="Times New Roman" w:hAnsi="Times New Roman"/>
          <w:sz w:val="24"/>
          <w:szCs w:val="24"/>
        </w:rPr>
      </w:pPr>
      <w:r w:rsidRPr="0043019F">
        <w:rPr>
          <w:rFonts w:ascii="Times New Roman" w:hAnsi="Times New Roman"/>
          <w:sz w:val="24"/>
          <w:szCs w:val="24"/>
        </w:rPr>
        <w:t xml:space="preserve">n.01 utensile per posizionamento emostatico tecnica tubeless, diametro compatibile con tutte </w:t>
      </w:r>
      <w:r w:rsidRPr="0043019F">
        <w:rPr>
          <w:rFonts w:ascii="Times New Roman" w:hAnsi="Times New Roman"/>
          <w:sz w:val="24"/>
          <w:szCs w:val="24"/>
        </w:rPr>
        <w:lastRenderedPageBreak/>
        <w:t>le camicie;</w:t>
      </w:r>
    </w:p>
    <w:p w:rsidR="00763CF8" w:rsidRPr="0043019F" w:rsidRDefault="00763CF8" w:rsidP="00DF3B00">
      <w:pPr>
        <w:spacing w:before="120" w:after="120"/>
        <w:jc w:val="both"/>
        <w:rPr>
          <w:rFonts w:ascii="Times New Roman" w:hAnsi="Times New Roman"/>
          <w:b/>
          <w:sz w:val="24"/>
          <w:szCs w:val="24"/>
        </w:rPr>
      </w:pPr>
      <w:r w:rsidRPr="0043019F">
        <w:rPr>
          <w:rFonts w:ascii="Times New Roman" w:hAnsi="Times New Roman"/>
          <w:b/>
          <w:sz w:val="24"/>
          <w:szCs w:val="24"/>
        </w:rPr>
        <w:t>Set di ottiche composto da :</w:t>
      </w:r>
    </w:p>
    <w:p w:rsidR="00763CF8" w:rsidRPr="0043019F" w:rsidRDefault="00763CF8" w:rsidP="00763CF8">
      <w:pPr>
        <w:pStyle w:val="Paragrafoelenco"/>
        <w:numPr>
          <w:ilvl w:val="0"/>
          <w:numId w:val="26"/>
        </w:numPr>
        <w:spacing w:before="120" w:after="120"/>
        <w:jc w:val="both"/>
      </w:pPr>
      <w:r w:rsidRPr="0043019F">
        <w:t xml:space="preserve">Rettilinea diametro 3,0 </w:t>
      </w:r>
      <w:proofErr w:type="spellStart"/>
      <w:r w:rsidRPr="0043019F">
        <w:t>fr</w:t>
      </w:r>
      <w:proofErr w:type="spellEnd"/>
      <w:r w:rsidRPr="0043019F">
        <w:t xml:space="preserve">, visione 0° sistema ottico a fibre ad elevata risoluzione HD </w:t>
      </w:r>
      <w:proofErr w:type="spellStart"/>
      <w:r w:rsidRPr="0043019F">
        <w:t>ready</w:t>
      </w:r>
      <w:proofErr w:type="spellEnd"/>
      <w:r w:rsidRPr="0043019F">
        <w:t>;</w:t>
      </w:r>
    </w:p>
    <w:p w:rsidR="00763CF8" w:rsidRPr="0043019F" w:rsidRDefault="00730833" w:rsidP="00763CF8">
      <w:pPr>
        <w:pStyle w:val="Paragrafoelenco"/>
        <w:numPr>
          <w:ilvl w:val="0"/>
          <w:numId w:val="26"/>
        </w:numPr>
        <w:spacing w:before="120" w:after="120"/>
        <w:jc w:val="both"/>
      </w:pPr>
      <w:r w:rsidRPr="0043019F">
        <w:t xml:space="preserve">Offset (baionetta) diametro 4,0 </w:t>
      </w:r>
      <w:proofErr w:type="spellStart"/>
      <w:r w:rsidRPr="0043019F">
        <w:t>fr</w:t>
      </w:r>
      <w:proofErr w:type="spellEnd"/>
      <w:r w:rsidRPr="0043019F">
        <w:t xml:space="preserve"> visione 0° sistema ottico a fibre ad elevata risoluzione HD </w:t>
      </w:r>
      <w:proofErr w:type="spellStart"/>
      <w:r w:rsidRPr="0043019F">
        <w:t>ready</w:t>
      </w:r>
      <w:proofErr w:type="spellEnd"/>
      <w:r w:rsidRPr="0043019F">
        <w:t xml:space="preserve"> con canale operativo da 3,3 </w:t>
      </w:r>
      <w:proofErr w:type="spellStart"/>
      <w:r w:rsidRPr="0043019F">
        <w:t>fr</w:t>
      </w:r>
      <w:proofErr w:type="spellEnd"/>
      <w:r w:rsidRPr="0043019F">
        <w:t>.</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n.01 camicia diametro 8,0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per ottica offset, lunghezza 309 mm;</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b/>
          <w:sz w:val="24"/>
          <w:szCs w:val="24"/>
        </w:rPr>
        <w:t>n.01 set camicia interna composto da due camicie</w:t>
      </w:r>
      <w:r w:rsidRPr="0043019F">
        <w:rPr>
          <w:rFonts w:ascii="Times New Roman" w:hAnsi="Times New Roman"/>
          <w:sz w:val="24"/>
          <w:szCs w:val="24"/>
        </w:rPr>
        <w:t>:</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A) diametro 6,0 </w:t>
      </w:r>
      <w:proofErr w:type="spellStart"/>
      <w:r w:rsidRPr="0043019F">
        <w:rPr>
          <w:rFonts w:ascii="Times New Roman" w:hAnsi="Times New Roman"/>
          <w:sz w:val="24"/>
          <w:szCs w:val="24"/>
        </w:rPr>
        <w:t>fr</w:t>
      </w:r>
      <w:proofErr w:type="spellEnd"/>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B)diametro 7,5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220mm</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b/>
          <w:sz w:val="24"/>
          <w:szCs w:val="24"/>
        </w:rPr>
        <w:t>n. 01 set camicia water Jet composto da tre camicie</w:t>
      </w:r>
      <w:r w:rsidRPr="0043019F">
        <w:rPr>
          <w:rFonts w:ascii="Times New Roman" w:hAnsi="Times New Roman"/>
          <w:sz w:val="24"/>
          <w:szCs w:val="24"/>
        </w:rPr>
        <w:t>:</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A)diametro 11,0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150mm</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B)diametro 13,0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150mm</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C)diametro 13,0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180mm</w:t>
      </w:r>
    </w:p>
    <w:p w:rsidR="00730833" w:rsidRPr="0043019F" w:rsidRDefault="00730833" w:rsidP="00730833">
      <w:pPr>
        <w:spacing w:before="120" w:after="120"/>
        <w:jc w:val="both"/>
        <w:rPr>
          <w:rFonts w:ascii="Times New Roman" w:hAnsi="Times New Roman"/>
          <w:b/>
          <w:sz w:val="24"/>
          <w:szCs w:val="24"/>
        </w:rPr>
      </w:pPr>
      <w:r w:rsidRPr="0043019F">
        <w:rPr>
          <w:rFonts w:ascii="Times New Roman" w:hAnsi="Times New Roman"/>
          <w:b/>
          <w:sz w:val="24"/>
          <w:szCs w:val="24"/>
        </w:rPr>
        <w:t>n. 01 set di camicie suzione complete di otturatore composto da :</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A)diametro 12,0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140mm</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B)diametro 12,0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80mm</w:t>
      </w:r>
    </w:p>
    <w:p w:rsidR="00730833" w:rsidRPr="0043019F" w:rsidRDefault="00730833" w:rsidP="00730833">
      <w:pPr>
        <w:spacing w:before="120" w:after="120"/>
        <w:jc w:val="both"/>
        <w:rPr>
          <w:rFonts w:ascii="Times New Roman" w:hAnsi="Times New Roman"/>
          <w:sz w:val="24"/>
          <w:szCs w:val="24"/>
        </w:rPr>
      </w:pPr>
      <w:r w:rsidRPr="0043019F">
        <w:rPr>
          <w:rFonts w:ascii="Times New Roman" w:hAnsi="Times New Roman"/>
          <w:sz w:val="24"/>
          <w:szCs w:val="24"/>
        </w:rPr>
        <w:t>C)diametro 1</w:t>
      </w:r>
      <w:r w:rsidR="00953681" w:rsidRPr="0043019F">
        <w:rPr>
          <w:rFonts w:ascii="Times New Roman" w:hAnsi="Times New Roman"/>
          <w:sz w:val="24"/>
          <w:szCs w:val="24"/>
        </w:rPr>
        <w:t>4</w:t>
      </w:r>
      <w:r w:rsidRPr="0043019F">
        <w:rPr>
          <w:rFonts w:ascii="Times New Roman" w:hAnsi="Times New Roman"/>
          <w:sz w:val="24"/>
          <w:szCs w:val="24"/>
        </w:rPr>
        <w:t xml:space="preserve">,0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1</w:t>
      </w:r>
      <w:r w:rsidR="00953681" w:rsidRPr="0043019F">
        <w:rPr>
          <w:rFonts w:ascii="Times New Roman" w:hAnsi="Times New Roman"/>
          <w:sz w:val="24"/>
          <w:szCs w:val="24"/>
        </w:rPr>
        <w:t>4</w:t>
      </w:r>
      <w:r w:rsidRPr="0043019F">
        <w:rPr>
          <w:rFonts w:ascii="Times New Roman" w:hAnsi="Times New Roman"/>
          <w:sz w:val="24"/>
          <w:szCs w:val="24"/>
        </w:rPr>
        <w:t>0mm</w:t>
      </w:r>
    </w:p>
    <w:p w:rsidR="00953681" w:rsidRPr="0043019F" w:rsidRDefault="00953681"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D)diametro 14,0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80mm</w:t>
      </w:r>
    </w:p>
    <w:p w:rsidR="00953681" w:rsidRPr="0043019F" w:rsidRDefault="00953681" w:rsidP="00730833">
      <w:pPr>
        <w:spacing w:before="120" w:after="120"/>
        <w:jc w:val="both"/>
        <w:rPr>
          <w:rFonts w:ascii="Times New Roman" w:hAnsi="Times New Roman"/>
          <w:sz w:val="24"/>
          <w:szCs w:val="24"/>
        </w:rPr>
      </w:pPr>
      <w:r w:rsidRPr="0043019F">
        <w:rPr>
          <w:rFonts w:ascii="Times New Roman" w:hAnsi="Times New Roman"/>
          <w:sz w:val="24"/>
          <w:szCs w:val="24"/>
        </w:rPr>
        <w:t>E)diametro 14,0fr lunghezza 160mm</w:t>
      </w:r>
    </w:p>
    <w:p w:rsidR="00953681" w:rsidRPr="0043019F" w:rsidRDefault="00953681" w:rsidP="00730833">
      <w:pPr>
        <w:spacing w:before="120" w:after="120"/>
        <w:jc w:val="both"/>
        <w:rPr>
          <w:rFonts w:ascii="Times New Roman" w:hAnsi="Times New Roman"/>
          <w:sz w:val="24"/>
          <w:szCs w:val="24"/>
        </w:rPr>
      </w:pPr>
      <w:r w:rsidRPr="0043019F">
        <w:rPr>
          <w:rFonts w:ascii="Times New Roman" w:hAnsi="Times New Roman"/>
          <w:sz w:val="24"/>
          <w:szCs w:val="24"/>
        </w:rPr>
        <w:t>n. 01 griglia per la sterilizzazione con supporti in silicone anti urto per l’alloggiamento dello strumentario endoscopico, dotato di linee di lavaggio in/out per il collegamento agli ingressi delle camicie</w:t>
      </w:r>
    </w:p>
    <w:p w:rsidR="00953681" w:rsidRPr="0043019F" w:rsidRDefault="00953681" w:rsidP="00730833">
      <w:pPr>
        <w:spacing w:before="120" w:after="120"/>
        <w:jc w:val="both"/>
        <w:rPr>
          <w:rFonts w:ascii="Times New Roman" w:hAnsi="Times New Roman"/>
          <w:sz w:val="24"/>
          <w:szCs w:val="24"/>
        </w:rPr>
      </w:pPr>
      <w:r w:rsidRPr="0043019F">
        <w:rPr>
          <w:rFonts w:ascii="Times New Roman" w:hAnsi="Times New Roman"/>
          <w:sz w:val="24"/>
          <w:szCs w:val="24"/>
        </w:rPr>
        <w:t xml:space="preserve">n.02 </w:t>
      </w:r>
      <w:proofErr w:type="spellStart"/>
      <w:r w:rsidRPr="0043019F">
        <w:rPr>
          <w:rFonts w:ascii="Times New Roman" w:hAnsi="Times New Roman"/>
          <w:sz w:val="24"/>
          <w:szCs w:val="24"/>
        </w:rPr>
        <w:t>graper</w:t>
      </w:r>
      <w:proofErr w:type="spellEnd"/>
      <w:r w:rsidRPr="0043019F">
        <w:rPr>
          <w:rFonts w:ascii="Times New Roman" w:hAnsi="Times New Roman"/>
          <w:sz w:val="24"/>
          <w:szCs w:val="24"/>
        </w:rPr>
        <w:t xml:space="preserve"> morso alligatore diametro 5,0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l.455mm, stelo rotante impugnatura revolver con molla interna;</w:t>
      </w:r>
    </w:p>
    <w:p w:rsidR="00953681" w:rsidRPr="0043019F" w:rsidRDefault="00953681" w:rsidP="00953681">
      <w:pPr>
        <w:spacing w:before="120" w:after="120"/>
        <w:jc w:val="both"/>
        <w:rPr>
          <w:rFonts w:ascii="Times New Roman" w:hAnsi="Times New Roman"/>
          <w:sz w:val="24"/>
          <w:szCs w:val="24"/>
        </w:rPr>
      </w:pPr>
      <w:r w:rsidRPr="0043019F">
        <w:rPr>
          <w:rFonts w:ascii="Times New Roman" w:hAnsi="Times New Roman"/>
          <w:sz w:val="24"/>
          <w:szCs w:val="24"/>
        </w:rPr>
        <w:t xml:space="preserve">n.02 </w:t>
      </w:r>
      <w:proofErr w:type="spellStart"/>
      <w:r w:rsidRPr="0043019F">
        <w:rPr>
          <w:rFonts w:ascii="Times New Roman" w:hAnsi="Times New Roman"/>
          <w:sz w:val="24"/>
          <w:szCs w:val="24"/>
        </w:rPr>
        <w:t>graper</w:t>
      </w:r>
      <w:proofErr w:type="spellEnd"/>
      <w:r w:rsidRPr="0043019F">
        <w:rPr>
          <w:rFonts w:ascii="Times New Roman" w:hAnsi="Times New Roman"/>
          <w:sz w:val="24"/>
          <w:szCs w:val="24"/>
        </w:rPr>
        <w:t xml:space="preserve"> morso </w:t>
      </w:r>
      <w:proofErr w:type="spellStart"/>
      <w:r w:rsidRPr="0043019F">
        <w:rPr>
          <w:rFonts w:ascii="Times New Roman" w:hAnsi="Times New Roman"/>
          <w:sz w:val="24"/>
          <w:szCs w:val="24"/>
        </w:rPr>
        <w:t>bamda</w:t>
      </w:r>
      <w:proofErr w:type="spellEnd"/>
      <w:r w:rsidRPr="0043019F">
        <w:rPr>
          <w:rFonts w:ascii="Times New Roman" w:hAnsi="Times New Roman"/>
          <w:sz w:val="24"/>
          <w:szCs w:val="24"/>
        </w:rPr>
        <w:t xml:space="preserve"> diametro 5,0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l.455mm, stelo rotante impugnatura revolver con molla interna;</w:t>
      </w:r>
    </w:p>
    <w:p w:rsidR="00953681" w:rsidRPr="0043019F" w:rsidRDefault="00953681" w:rsidP="00953681">
      <w:pPr>
        <w:spacing w:before="120" w:after="120"/>
        <w:jc w:val="both"/>
        <w:rPr>
          <w:rFonts w:ascii="Times New Roman" w:hAnsi="Times New Roman"/>
          <w:sz w:val="24"/>
          <w:szCs w:val="24"/>
        </w:rPr>
      </w:pPr>
      <w:r w:rsidRPr="0043019F">
        <w:rPr>
          <w:rFonts w:ascii="Times New Roman" w:hAnsi="Times New Roman"/>
          <w:sz w:val="24"/>
          <w:szCs w:val="24"/>
        </w:rPr>
        <w:t xml:space="preserve">n.02 </w:t>
      </w:r>
      <w:proofErr w:type="spellStart"/>
      <w:r w:rsidRPr="0043019F">
        <w:rPr>
          <w:rFonts w:ascii="Times New Roman" w:hAnsi="Times New Roman"/>
          <w:sz w:val="24"/>
          <w:szCs w:val="24"/>
        </w:rPr>
        <w:t>grasper</w:t>
      </w:r>
      <w:proofErr w:type="spellEnd"/>
      <w:r w:rsidRPr="0043019F">
        <w:rPr>
          <w:rFonts w:ascii="Times New Roman" w:hAnsi="Times New Roman"/>
          <w:sz w:val="24"/>
          <w:szCs w:val="24"/>
        </w:rPr>
        <w:t xml:space="preserve"> morso 1x1 diametro 5,0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l.455mm, stelo rotante impugnatura revolver con molla interna;</w:t>
      </w:r>
    </w:p>
    <w:p w:rsidR="00953681" w:rsidRPr="0043019F" w:rsidRDefault="00953681" w:rsidP="00953681">
      <w:pPr>
        <w:spacing w:before="120" w:after="120"/>
        <w:jc w:val="both"/>
        <w:rPr>
          <w:rFonts w:ascii="Times New Roman" w:hAnsi="Times New Roman"/>
          <w:sz w:val="24"/>
          <w:szCs w:val="24"/>
        </w:rPr>
      </w:pPr>
      <w:r w:rsidRPr="0043019F">
        <w:rPr>
          <w:rFonts w:ascii="Times New Roman" w:hAnsi="Times New Roman"/>
          <w:sz w:val="24"/>
          <w:szCs w:val="24"/>
        </w:rPr>
        <w:t>n.02 pinza biopsia morso ovale diametro 5,0fr l.455mm, stelo rotante impugnatura revolver con molla interna</w:t>
      </w:r>
      <w:r w:rsidR="007604D4" w:rsidRPr="0043019F">
        <w:rPr>
          <w:rFonts w:ascii="Times New Roman" w:hAnsi="Times New Roman"/>
          <w:sz w:val="24"/>
          <w:szCs w:val="24"/>
        </w:rPr>
        <w:t>;</w:t>
      </w:r>
    </w:p>
    <w:p w:rsidR="007604D4" w:rsidRPr="0043019F" w:rsidRDefault="007604D4" w:rsidP="00953681">
      <w:pPr>
        <w:spacing w:before="120" w:after="120"/>
        <w:jc w:val="both"/>
        <w:rPr>
          <w:rFonts w:ascii="Times New Roman" w:hAnsi="Times New Roman"/>
          <w:sz w:val="24"/>
          <w:szCs w:val="24"/>
        </w:rPr>
      </w:pPr>
      <w:r w:rsidRPr="0043019F">
        <w:rPr>
          <w:rFonts w:ascii="Times New Roman" w:hAnsi="Times New Roman"/>
          <w:sz w:val="24"/>
          <w:szCs w:val="24"/>
        </w:rPr>
        <w:t xml:space="preserve">n.02 forbice lama smussa singola azione diametro 5,0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,455mm, stelo rotante impugnatura revolver con molla interna ;</w:t>
      </w:r>
    </w:p>
    <w:p w:rsidR="007604D4" w:rsidRPr="0043019F" w:rsidRDefault="007604D4" w:rsidP="00953681">
      <w:pPr>
        <w:spacing w:before="120" w:after="120"/>
        <w:jc w:val="both"/>
        <w:rPr>
          <w:rFonts w:ascii="Times New Roman" w:hAnsi="Times New Roman"/>
          <w:sz w:val="24"/>
          <w:szCs w:val="24"/>
        </w:rPr>
      </w:pPr>
      <w:r w:rsidRPr="0043019F">
        <w:rPr>
          <w:rFonts w:ascii="Times New Roman" w:hAnsi="Times New Roman"/>
          <w:sz w:val="24"/>
          <w:szCs w:val="24"/>
        </w:rPr>
        <w:t xml:space="preserve">n.02 elettrodo emostasi parenchima bipolare punta Dome diametro 5,0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400mm, completo di cavo alta frequenza;</w:t>
      </w:r>
    </w:p>
    <w:p w:rsidR="007604D4" w:rsidRPr="0043019F" w:rsidRDefault="007604D4" w:rsidP="00953681">
      <w:pPr>
        <w:spacing w:before="120" w:after="120"/>
        <w:jc w:val="both"/>
        <w:rPr>
          <w:rFonts w:ascii="Times New Roman" w:hAnsi="Times New Roman"/>
          <w:sz w:val="24"/>
          <w:szCs w:val="24"/>
        </w:rPr>
      </w:pPr>
      <w:r w:rsidRPr="0043019F">
        <w:rPr>
          <w:rFonts w:ascii="Times New Roman" w:hAnsi="Times New Roman"/>
          <w:sz w:val="24"/>
          <w:szCs w:val="24"/>
        </w:rPr>
        <w:t xml:space="preserve">n.05 basket </w:t>
      </w:r>
      <w:proofErr w:type="spellStart"/>
      <w:r w:rsidRPr="0043019F">
        <w:rPr>
          <w:rFonts w:ascii="Times New Roman" w:hAnsi="Times New Roman"/>
          <w:sz w:val="24"/>
          <w:szCs w:val="24"/>
        </w:rPr>
        <w:t>perc</w:t>
      </w:r>
      <w:proofErr w:type="spellEnd"/>
      <w:r w:rsidRPr="0043019F">
        <w:rPr>
          <w:rFonts w:ascii="Times New Roman" w:hAnsi="Times New Roman"/>
          <w:sz w:val="24"/>
          <w:szCs w:val="24"/>
        </w:rPr>
        <w:t xml:space="preserve">, in lega superelastica in nichel titanio, 4 fili guaina rigida in lega metallica, impugnatura revolver, smontabile diametro 10,0 </w:t>
      </w:r>
      <w:proofErr w:type="spellStart"/>
      <w:r w:rsidRPr="0043019F">
        <w:rPr>
          <w:rFonts w:ascii="Times New Roman" w:hAnsi="Times New Roman"/>
          <w:sz w:val="24"/>
          <w:szCs w:val="24"/>
        </w:rPr>
        <w:t>fr</w:t>
      </w:r>
      <w:proofErr w:type="spellEnd"/>
      <w:r w:rsidRPr="0043019F">
        <w:rPr>
          <w:rFonts w:ascii="Times New Roman" w:hAnsi="Times New Roman"/>
          <w:sz w:val="24"/>
          <w:szCs w:val="24"/>
        </w:rPr>
        <w:t xml:space="preserve"> lunghezza 37 cm monouso in confezione sterile;</w:t>
      </w:r>
    </w:p>
    <w:p w:rsidR="007604D4" w:rsidRPr="0043019F" w:rsidRDefault="007604D4" w:rsidP="00953681">
      <w:pPr>
        <w:spacing w:before="120" w:after="120"/>
        <w:jc w:val="both"/>
        <w:rPr>
          <w:rFonts w:ascii="Times New Roman" w:hAnsi="Times New Roman"/>
          <w:sz w:val="24"/>
          <w:szCs w:val="24"/>
        </w:rPr>
      </w:pPr>
      <w:r w:rsidRPr="0043019F">
        <w:rPr>
          <w:rFonts w:ascii="Times New Roman" w:hAnsi="Times New Roman"/>
          <w:sz w:val="24"/>
          <w:szCs w:val="24"/>
        </w:rPr>
        <w:t xml:space="preserve">n.20 filo guida </w:t>
      </w:r>
      <w:proofErr w:type="spellStart"/>
      <w:r w:rsidRPr="0043019F">
        <w:rPr>
          <w:rFonts w:ascii="Times New Roman" w:hAnsi="Times New Roman"/>
          <w:sz w:val="24"/>
          <w:szCs w:val="24"/>
        </w:rPr>
        <w:t>lunderquist</w:t>
      </w:r>
      <w:proofErr w:type="spellEnd"/>
      <w:r w:rsidRPr="0043019F">
        <w:rPr>
          <w:rFonts w:ascii="Times New Roman" w:hAnsi="Times New Roman"/>
          <w:sz w:val="24"/>
          <w:szCs w:val="24"/>
        </w:rPr>
        <w:t xml:space="preserve"> diametro 0,035, lunghezza 100cm ,punta J floppy traumatica con </w:t>
      </w:r>
      <w:r w:rsidRPr="0043019F">
        <w:rPr>
          <w:rFonts w:ascii="Times New Roman" w:hAnsi="Times New Roman"/>
          <w:sz w:val="24"/>
          <w:szCs w:val="24"/>
        </w:rPr>
        <w:lastRenderedPageBreak/>
        <w:t>rivestimento in PTFE, monouso in confezione sterile;</w:t>
      </w:r>
    </w:p>
    <w:p w:rsidR="00FB368F" w:rsidRPr="0043019F" w:rsidRDefault="0043019F" w:rsidP="00824EDC">
      <w:pPr>
        <w:spacing w:before="120" w:after="120"/>
        <w:jc w:val="both"/>
        <w:rPr>
          <w:rFonts w:ascii="Times New Roman" w:hAnsi="Times New Roman"/>
          <w:sz w:val="24"/>
          <w:szCs w:val="24"/>
        </w:rPr>
      </w:pPr>
      <w:r w:rsidRPr="0043019F">
        <w:rPr>
          <w:rFonts w:ascii="Times New Roman" w:hAnsi="Times New Roman"/>
          <w:sz w:val="24"/>
          <w:szCs w:val="24"/>
        </w:rPr>
        <w:t xml:space="preserve">n.02 </w:t>
      </w:r>
      <w:r w:rsidR="007604D4" w:rsidRPr="0043019F">
        <w:rPr>
          <w:rFonts w:ascii="Times New Roman" w:hAnsi="Times New Roman"/>
          <w:sz w:val="24"/>
          <w:szCs w:val="24"/>
        </w:rPr>
        <w:t>cestelli per sterilizzazione in lega alluminio, guarnizione perimetrale in elastomero di silicone con coperchio dotato di filtro a barriera sterile secondo Pasteur, completo di due vassoi in maglia d’acciaio e due tappetini in silicone, dimensioni 480x280x110mm</w:t>
      </w:r>
      <w:r>
        <w:rPr>
          <w:rFonts w:ascii="Times New Roman" w:hAnsi="Times New Roman"/>
          <w:sz w:val="24"/>
          <w:szCs w:val="24"/>
        </w:rPr>
        <w:t>;</w:t>
      </w:r>
    </w:p>
    <w:p w:rsidR="002C0FDD" w:rsidRPr="0006367E" w:rsidRDefault="002C0FDD" w:rsidP="002C0FDD">
      <w:pPr>
        <w:spacing w:before="120" w:after="120"/>
        <w:jc w:val="both"/>
        <w:rPr>
          <w:rFonts w:ascii="Times New Roman" w:hAnsi="Times New Roman"/>
          <w:b/>
          <w:szCs w:val="22"/>
        </w:rPr>
      </w:pPr>
    </w:p>
    <w:p w:rsidR="0069235F" w:rsidRDefault="0069235F" w:rsidP="0062622C">
      <w:pPr>
        <w:ind w:firstLine="284"/>
        <w:jc w:val="both"/>
        <w:rPr>
          <w:rFonts w:ascii="Times New Roman" w:hAnsi="Times New Roman"/>
          <w:sz w:val="24"/>
          <w:szCs w:val="24"/>
        </w:rPr>
      </w:pPr>
    </w:p>
    <w:p w:rsidR="008B5A88" w:rsidRPr="008B5A88" w:rsidRDefault="00CA5E6E" w:rsidP="008B5A88">
      <w:pPr>
        <w:ind w:firstLine="284"/>
        <w:jc w:val="both"/>
        <w:rPr>
          <w:rFonts w:ascii="Times New Roman" w:hAnsi="Times New Roman"/>
          <w:color w:val="000000"/>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 xml:space="preserve">Nell'eventualità di revoca o ritiro dal commercio a qualsiasi   titolo, i prodotti saranno ritirati estemporaneamente </w:t>
      </w:r>
      <w:proofErr w:type="spellStart"/>
      <w:r w:rsidRPr="00D30E2E">
        <w:rPr>
          <w:rFonts w:ascii="Times New Roman" w:hAnsi="Times New Roman"/>
        </w:rPr>
        <w:t>previ</w:t>
      </w:r>
      <w:proofErr w:type="spellEnd"/>
      <w:r w:rsidRPr="00D30E2E">
        <w:rPr>
          <w:rFonts w:ascii="Times New Roman" w:hAnsi="Times New Roman"/>
        </w:rPr>
        <w:t xml:space="preserve">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lastRenderedPageBreak/>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881646"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881646" w:rsidRPr="004D5452">
        <w:rPr>
          <w:rFonts w:ascii="Times New Roman" w:hAnsi="Times New Roman"/>
          <w:b w:val="0"/>
          <w:szCs w:val="24"/>
        </w:rPr>
        <w:fldChar w:fldCharType="separate"/>
      </w:r>
      <w:r w:rsidRPr="004D5452">
        <w:rPr>
          <w:rFonts w:ascii="Times New Roman" w:hAnsi="Times New Roman"/>
          <w:szCs w:val="24"/>
        </w:rPr>
        <w:t>76.</w:t>
      </w:r>
      <w:r w:rsidR="00881646"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 xml:space="preserve">’Unità </w:t>
      </w:r>
      <w:proofErr w:type="spellStart"/>
      <w:r>
        <w:rPr>
          <w:rFonts w:ascii="Times New Roman" w:hAnsi="Times New Roman"/>
          <w:color w:val="000000"/>
          <w:sz w:val="24"/>
          <w:szCs w:val="24"/>
        </w:rPr>
        <w:t>Operativ</w:t>
      </w:r>
      <w:proofErr w:type="spellEnd"/>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proofErr w:type="spellStart"/>
      <w:r w:rsidRPr="00704C76">
        <w:rPr>
          <w:rFonts w:ascii="Times New Roman" w:hAnsi="Times New Roman"/>
          <w:b/>
          <w:bCs/>
          <w:sz w:val="24"/>
          <w:szCs w:val="24"/>
        </w:rPr>
        <w:t>DI</w:t>
      </w:r>
      <w:proofErr w:type="spellEnd"/>
      <w:r w:rsidRPr="00704C76">
        <w:rPr>
          <w:rFonts w:ascii="Times New Roman" w:hAnsi="Times New Roman"/>
          <w:b/>
          <w:bCs/>
          <w:sz w:val="24"/>
          <w:szCs w:val="24"/>
        </w:rPr>
        <w:t xml:space="preserve"> </w:t>
      </w:r>
      <w:r w:rsidR="00BE3275">
        <w:rPr>
          <w:rFonts w:ascii="Times New Roman" w:hAnsi="Times New Roman"/>
          <w:b/>
          <w:bCs/>
          <w:sz w:val="24"/>
          <w:szCs w:val="24"/>
        </w:rPr>
        <w:t>STRUMENTARIO SPECIALISTICO PER NEFROSCOPIA PERCUTANEA MINI/ULTRA MINI PER L’</w:t>
      </w:r>
      <w:proofErr w:type="spellStart"/>
      <w:r w:rsidR="00BE3275">
        <w:rPr>
          <w:rFonts w:ascii="Times New Roman" w:hAnsi="Times New Roman"/>
          <w:b/>
          <w:bCs/>
          <w:sz w:val="24"/>
          <w:szCs w:val="24"/>
        </w:rPr>
        <w:t>U.O.C.</w:t>
      </w:r>
      <w:proofErr w:type="spellEnd"/>
      <w:r w:rsidR="00BE3275">
        <w:rPr>
          <w:rFonts w:ascii="Times New Roman" w:hAnsi="Times New Roman"/>
          <w:b/>
          <w:bCs/>
          <w:sz w:val="24"/>
          <w:szCs w:val="24"/>
        </w:rPr>
        <w:t xml:space="preserve"> </w:t>
      </w:r>
      <w:proofErr w:type="spellStart"/>
      <w:r w:rsidR="00BE3275">
        <w:rPr>
          <w:rFonts w:ascii="Times New Roman" w:hAnsi="Times New Roman"/>
          <w:b/>
          <w:bCs/>
          <w:sz w:val="24"/>
          <w:szCs w:val="24"/>
        </w:rPr>
        <w:t>DI</w:t>
      </w:r>
      <w:proofErr w:type="spellEnd"/>
      <w:r w:rsidR="00BE3275">
        <w:rPr>
          <w:rFonts w:ascii="Times New Roman" w:hAnsi="Times New Roman"/>
          <w:b/>
          <w:bCs/>
          <w:sz w:val="24"/>
          <w:szCs w:val="24"/>
        </w:rPr>
        <w:t xml:space="preserve"> UROLOGIA</w:t>
      </w:r>
      <w:r w:rsidR="0006367E">
        <w:rPr>
          <w:rFonts w:ascii="Times New Roman" w:hAnsi="Times New Roman"/>
          <w:b/>
          <w:bCs/>
          <w:sz w:val="24"/>
          <w:szCs w:val="24"/>
        </w:rPr>
        <w:t xml:space="preserve"> DELL’AZIENDA </w:t>
      </w:r>
      <w:r w:rsidRPr="00A404D5">
        <w:rPr>
          <w:rFonts w:ascii="Times New Roman" w:hAnsi="Times New Roman"/>
          <w:b/>
          <w:bCs/>
          <w:color w:val="000000"/>
          <w:sz w:val="23"/>
          <w:szCs w:val="23"/>
        </w:rPr>
        <w:t xml:space="preserve">– LOTTO NR.___________”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tipologia di STRUMENTO</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lastRenderedPageBreak/>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881646"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881646" w:rsidRPr="004D5452">
        <w:rPr>
          <w:rFonts w:ascii="Times New Roman" w:hAnsi="Times New Roman"/>
          <w:b w:val="0"/>
          <w:szCs w:val="24"/>
        </w:rPr>
        <w:fldChar w:fldCharType="separate"/>
      </w:r>
      <w:r w:rsidRPr="004D5452">
        <w:rPr>
          <w:rFonts w:ascii="Times New Roman" w:hAnsi="Times New Roman"/>
          <w:szCs w:val="24"/>
        </w:rPr>
        <w:t>76.</w:t>
      </w:r>
      <w:r w:rsidR="00881646"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La indisponibilità a praticare le </w:t>
      </w:r>
      <w:proofErr w:type="spellStart"/>
      <w:r w:rsidRPr="00B51727">
        <w:rPr>
          <w:rFonts w:ascii="Times New Roman" w:hAnsi="Times New Roman"/>
          <w:sz w:val="24"/>
          <w:szCs w:val="24"/>
        </w:rPr>
        <w:t>soprariportate</w:t>
      </w:r>
      <w:proofErr w:type="spellEnd"/>
      <w:r w:rsidRPr="00B51727">
        <w:rPr>
          <w:rFonts w:ascii="Times New Roman" w:hAnsi="Times New Roman"/>
          <w:sz w:val="24"/>
          <w:szCs w:val="24"/>
        </w:rPr>
        <w:t xml:space="preserv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881646" w:rsidRPr="00F6546D">
        <w:rPr>
          <w:rFonts w:ascii="Times New Roman" w:hAnsi="Times New Roman"/>
          <w:b w:val="0"/>
        </w:rPr>
        <w:fldChar w:fldCharType="begin"/>
      </w:r>
      <w:r w:rsidRPr="00F6546D">
        <w:rPr>
          <w:rFonts w:ascii="Times New Roman" w:hAnsi="Times New Roman"/>
          <w:b w:val="0"/>
        </w:rPr>
        <w:instrText xml:space="preserve"> AUTONUM </w:instrText>
      </w:r>
      <w:r w:rsidR="00881646" w:rsidRPr="00F6546D">
        <w:rPr>
          <w:rFonts w:ascii="Times New Roman" w:hAnsi="Times New Roman"/>
          <w:b w:val="0"/>
        </w:rPr>
        <w:fldChar w:fldCharType="separate"/>
      </w:r>
      <w:r w:rsidRPr="00F6546D">
        <w:rPr>
          <w:rFonts w:ascii="Times New Roman" w:hAnsi="Times New Roman"/>
          <w:b w:val="0"/>
        </w:rPr>
        <w:t>75.</w:t>
      </w:r>
      <w:r w:rsidR="00881646"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Pr>
          <w:rFonts w:ascii="Times New Roman" w:hAnsi="Times New Roman"/>
          <w:color w:val="000000"/>
          <w:sz w:val="24"/>
          <w:szCs w:val="24"/>
        </w:rPr>
        <w:t xml:space="preserve">reattivi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lastRenderedPageBreak/>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come disciplinato nell’articolo 53 del presente capitolato.</w:t>
      </w:r>
    </w:p>
    <w:p w:rsidR="002825FD" w:rsidRPr="005F7EF7" w:rsidRDefault="002825FD" w:rsidP="002825FD">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w:t>
      </w:r>
      <w:r>
        <w:rPr>
          <w:rFonts w:ascii="Times New Roman" w:hAnsi="Times New Roman"/>
          <w:color w:val="000000"/>
          <w:w w:val="102"/>
          <w:sz w:val="24"/>
          <w:szCs w:val="24"/>
        </w:rPr>
        <w:t xml:space="preserve">l personale sanitario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2825FD" w:rsidRPr="00D30E2E" w:rsidRDefault="002825FD" w:rsidP="00E01794">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881646" w:rsidRPr="007256E9">
        <w:rPr>
          <w:rFonts w:ascii="Times New Roman" w:hAnsi="Times New Roman"/>
          <w:b w:val="0"/>
        </w:rPr>
        <w:fldChar w:fldCharType="begin"/>
      </w:r>
      <w:r w:rsidRPr="007256E9">
        <w:rPr>
          <w:rFonts w:ascii="Times New Roman" w:hAnsi="Times New Roman"/>
          <w:b w:val="0"/>
        </w:rPr>
        <w:instrText xml:space="preserve"> AUTONUM </w:instrText>
      </w:r>
      <w:r w:rsidR="00881646" w:rsidRPr="007256E9">
        <w:rPr>
          <w:rFonts w:ascii="Times New Roman" w:hAnsi="Times New Roman"/>
          <w:b w:val="0"/>
        </w:rPr>
        <w:fldChar w:fldCharType="separate"/>
      </w:r>
      <w:r w:rsidRPr="007256E9">
        <w:rPr>
          <w:rFonts w:ascii="Times New Roman" w:hAnsi="Times New Roman"/>
          <w:b w:val="0"/>
        </w:rPr>
        <w:t>75.</w:t>
      </w:r>
      <w:r w:rsidR="00881646"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881646"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881646" w:rsidRPr="00D30E2E">
        <w:rPr>
          <w:rFonts w:ascii="Times New Roman" w:hAnsi="Times New Roman"/>
          <w:b w:val="0"/>
          <w:szCs w:val="24"/>
        </w:rPr>
        <w:fldChar w:fldCharType="separate"/>
      </w:r>
      <w:r w:rsidRPr="00D30E2E">
        <w:rPr>
          <w:rFonts w:ascii="Times New Roman" w:hAnsi="Times New Roman"/>
          <w:szCs w:val="24"/>
        </w:rPr>
        <w:t>76.</w:t>
      </w:r>
      <w:r w:rsidR="00881646"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881646"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881646" w:rsidRPr="00D30E2E">
        <w:rPr>
          <w:rFonts w:ascii="Times New Roman" w:hAnsi="Times New Roman"/>
          <w:b w:val="0"/>
          <w:szCs w:val="24"/>
        </w:rPr>
        <w:fldChar w:fldCharType="separate"/>
      </w:r>
      <w:r w:rsidRPr="00D30E2E">
        <w:rPr>
          <w:rFonts w:ascii="Times New Roman" w:hAnsi="Times New Roman"/>
          <w:szCs w:val="24"/>
        </w:rPr>
        <w:t>76.</w:t>
      </w:r>
      <w:r w:rsidR="00881646"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w:t>
      </w:r>
      <w:r w:rsidR="00BE3275">
        <w:rPr>
          <w:rFonts w:ascii="Times New Roman" w:hAnsi="Times New Roman"/>
          <w:sz w:val="24"/>
          <w:szCs w:val="24"/>
        </w:rPr>
        <w:t xml:space="preserve"> dello strumentario</w:t>
      </w:r>
      <w:r>
        <w:rPr>
          <w:rFonts w:ascii="Times New Roman" w:hAnsi="Times New Roman"/>
          <w:sz w:val="24"/>
          <w:szCs w:val="24"/>
        </w:rPr>
        <w:t xml:space="preserve">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w:t>
      </w:r>
      <w:r w:rsidR="00BE3275">
        <w:rPr>
          <w:rFonts w:ascii="Times New Roman" w:hAnsi="Times New Roman"/>
          <w:sz w:val="24"/>
          <w:szCs w:val="24"/>
        </w:rPr>
        <w:t>lo strumentario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881646"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881646" w:rsidRPr="0075784F">
        <w:rPr>
          <w:rFonts w:ascii="Times New Roman" w:hAnsi="Times New Roman"/>
          <w:b w:val="0"/>
          <w:szCs w:val="24"/>
        </w:rPr>
        <w:fldChar w:fldCharType="separate"/>
      </w:r>
      <w:r w:rsidRPr="0075784F">
        <w:rPr>
          <w:rFonts w:ascii="Times New Roman" w:hAnsi="Times New Roman"/>
          <w:szCs w:val="24"/>
        </w:rPr>
        <w:t>75.</w:t>
      </w:r>
      <w:r w:rsidR="00881646"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 xml:space="preserve">che propone prodotti equivalenti ai requisiti definiti dalle specifiche </w:t>
      </w:r>
      <w:r w:rsidRPr="006D66A6">
        <w:rPr>
          <w:rFonts w:ascii="Times New Roman" w:hAnsi="Times New Roman"/>
          <w:sz w:val="24"/>
          <w:szCs w:val="24"/>
        </w:rPr>
        <w:lastRenderedPageBreak/>
        <w:t>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14" w:rsidRDefault="00446014">
      <w:r>
        <w:separator/>
      </w:r>
    </w:p>
  </w:endnote>
  <w:endnote w:type="continuationSeparator" w:id="0">
    <w:p w:rsidR="00446014" w:rsidRDefault="00446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881646">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Pr="002960BB" w:rsidRDefault="00881646"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03793F">
      <w:rPr>
        <w:rStyle w:val="Numeropagina"/>
        <w:rFonts w:ascii="Times New Roman" w:hAnsi="Times New Roman"/>
        <w:noProof/>
      </w:rPr>
      <w:t>1</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14" w:rsidRDefault="00446014">
      <w:r>
        <w:separator/>
      </w:r>
    </w:p>
  </w:footnote>
  <w:footnote w:type="continuationSeparator" w:id="0">
    <w:p w:rsidR="00446014" w:rsidRDefault="00446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881646">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03793F">
      <w:rPr>
        <w:rStyle w:val="Numeropagina"/>
        <w:noProof/>
      </w:rPr>
      <w:t>7</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1">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1">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9">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4">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6">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8">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0">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2">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3">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1"/>
  </w:num>
  <w:num w:numId="4">
    <w:abstractNumId w:val="42"/>
  </w:num>
  <w:num w:numId="5">
    <w:abstractNumId w:val="64"/>
  </w:num>
  <w:num w:numId="6">
    <w:abstractNumId w:val="74"/>
  </w:num>
  <w:num w:numId="7">
    <w:abstractNumId w:val="48"/>
  </w:num>
  <w:num w:numId="8">
    <w:abstractNumId w:val="66"/>
  </w:num>
  <w:num w:numId="9">
    <w:abstractNumId w:val="39"/>
  </w:num>
  <w:num w:numId="10">
    <w:abstractNumId w:val="45"/>
  </w:num>
  <w:num w:numId="11">
    <w:abstractNumId w:val="53"/>
  </w:num>
  <w:num w:numId="12">
    <w:abstractNumId w:val="63"/>
  </w:num>
  <w:num w:numId="13">
    <w:abstractNumId w:val="52"/>
  </w:num>
  <w:num w:numId="14">
    <w:abstractNumId w:val="73"/>
  </w:num>
  <w:num w:numId="15">
    <w:abstractNumId w:val="62"/>
  </w:num>
  <w:num w:numId="16">
    <w:abstractNumId w:val="43"/>
  </w:num>
  <w:num w:numId="17">
    <w:abstractNumId w:val="69"/>
  </w:num>
  <w:num w:numId="18">
    <w:abstractNumId w:val="67"/>
  </w:num>
  <w:num w:numId="19">
    <w:abstractNumId w:val="41"/>
  </w:num>
  <w:num w:numId="20">
    <w:abstractNumId w:val="72"/>
  </w:num>
  <w:num w:numId="21">
    <w:abstractNumId w:val="54"/>
  </w:num>
  <w:num w:numId="22">
    <w:abstractNumId w:val="51"/>
  </w:num>
  <w:num w:numId="23">
    <w:abstractNumId w:val="55"/>
  </w:num>
  <w:num w:numId="24">
    <w:abstractNumId w:val="47"/>
  </w:num>
  <w:num w:numId="25">
    <w:abstractNumId w:val="56"/>
  </w:num>
  <w:num w:numId="26">
    <w:abstractNumId w:val="5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2"/>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A312-D2C5-4E49-BC1B-C5CE8371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2750</Words>
  <Characters>15679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18393</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4</cp:revision>
  <cp:lastPrinted>2019-10-24T10:24:00Z</cp:lastPrinted>
  <dcterms:created xsi:type="dcterms:W3CDTF">2019-10-23T12:12:00Z</dcterms:created>
  <dcterms:modified xsi:type="dcterms:W3CDTF">2019-10-24T10:35:00Z</dcterms:modified>
</cp:coreProperties>
</file>