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EB" w:rsidRDefault="001831EB" w:rsidP="001831EB">
      <w:pPr>
        <w:suppressAutoHyphens w:val="0"/>
        <w:jc w:val="center"/>
        <w:rPr>
          <w:b/>
          <w:u w:val="single"/>
          <w:lang w:eastAsia="it-IT"/>
        </w:rPr>
      </w:pPr>
      <w:r>
        <w:rPr>
          <w:b/>
          <w:u w:val="single"/>
          <w:lang w:eastAsia="it-IT"/>
        </w:rPr>
        <w:t>ALLEGATO  A</w:t>
      </w:r>
    </w:p>
    <w:p w:rsidR="001831EB" w:rsidRDefault="001831EB" w:rsidP="001831EB">
      <w:pPr>
        <w:suppressAutoHyphens w:val="0"/>
        <w:spacing w:line="360" w:lineRule="exact"/>
        <w:jc w:val="both"/>
        <w:rPr>
          <w:b/>
          <w:lang w:eastAsia="it-IT"/>
        </w:rPr>
      </w:pPr>
      <w:r>
        <w:rPr>
          <w:b/>
          <w:lang w:eastAsia="it-IT"/>
        </w:rPr>
        <w:t xml:space="preserve">CARATTERISTICHE TECNICHE DI MINIMA </w:t>
      </w:r>
    </w:p>
    <w:p w:rsidR="001831EB" w:rsidRDefault="001831EB" w:rsidP="001831EB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291"/>
        <w:gridCol w:w="1670"/>
        <w:gridCol w:w="1999"/>
        <w:gridCol w:w="1793"/>
      </w:tblGrid>
      <w:tr w:rsidR="001831EB" w:rsidTr="001831EB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1EB" w:rsidRDefault="00183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1EB" w:rsidRDefault="00183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B" w:rsidRDefault="001831E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B" w:rsidRDefault="001831E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EB" w:rsidRDefault="001831E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1831EB" w:rsidTr="001831E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EB" w:rsidRDefault="001831EB">
            <w:r>
              <w:t>1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EB" w:rsidRDefault="001831EB">
            <w:r>
              <w:t>STRUMENTARIO STORZ COD. 27072F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831EB" w:rsidTr="001831E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EB" w:rsidRDefault="001831EB">
            <w:r>
              <w:t>2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EB" w:rsidRDefault="001831EB">
            <w:r>
              <w:t>STRUMENTARIO STORZ COD. ABRASO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831EB" w:rsidTr="001831E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EB" w:rsidRDefault="001831EB">
            <w: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EB" w:rsidRDefault="001831EB">
            <w:r>
              <w:t>STRUMENTARIO STORZ COD. 27424F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831EB" w:rsidTr="001831E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EB" w:rsidRDefault="001831EB">
            <w:r>
              <w:t>4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EB" w:rsidRDefault="001831EB">
            <w:r>
              <w:t>STRUMENTARIO STORZ COD. 30173A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1831EB" w:rsidTr="001831E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1EB" w:rsidRDefault="001831EB">
            <w:r>
              <w:t>5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EB" w:rsidRDefault="001831EB">
            <w:r>
              <w:t>STRUMENTARIO STORZ COD. 30173AO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EB" w:rsidRDefault="001831EB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831EB" w:rsidRDefault="001831EB" w:rsidP="001831EB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850"/>
        <w:gridCol w:w="4056"/>
      </w:tblGrid>
      <w:tr w:rsidR="001831EB" w:rsidTr="001831EB">
        <w:trPr>
          <w:jc w:val="center"/>
        </w:trPr>
        <w:tc>
          <w:tcPr>
            <w:tcW w:w="4058" w:type="dxa"/>
          </w:tcPr>
          <w:p w:rsidR="001831EB" w:rsidRDefault="001831EB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831EB" w:rsidRDefault="001831E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1EB" w:rsidRDefault="001831E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3C5F8D" w:rsidRDefault="003C5F8D">
      <w:bookmarkStart w:id="0" w:name="_GoBack"/>
      <w:bookmarkEnd w:id="0"/>
    </w:p>
    <w:sectPr w:rsidR="003C5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07"/>
    <w:rsid w:val="001831EB"/>
    <w:rsid w:val="001B1A07"/>
    <w:rsid w:val="003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7C97-1D8C-4292-A2B5-08362758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2019-08-09T06:28:00Z</dcterms:created>
  <dcterms:modified xsi:type="dcterms:W3CDTF">2019-08-09T06:28:00Z</dcterms:modified>
</cp:coreProperties>
</file>