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714D38" w:rsidRDefault="00714D38" w:rsidP="00714D38">
      <w:pPr>
        <w:jc w:val="center"/>
        <w:rPr>
          <w:rFonts w:ascii="Times New Roman" w:hAnsi="Times New Roman"/>
          <w:b/>
          <w:bCs/>
          <w:sz w:val="28"/>
          <w:szCs w:val="28"/>
        </w:rPr>
      </w:pPr>
      <w:r w:rsidRPr="00976644">
        <w:rPr>
          <w:rFonts w:ascii="Times New Roman" w:hAnsi="Times New Roman"/>
          <w:b/>
          <w:bCs/>
          <w:sz w:val="28"/>
          <w:szCs w:val="28"/>
        </w:rPr>
        <w:t>""""""</w:t>
      </w:r>
    </w:p>
    <w:p w:rsidR="00714D38" w:rsidRPr="000A4440" w:rsidRDefault="00714D38" w:rsidP="00714D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714D38" w:rsidRPr="00733EAA" w:rsidRDefault="00714D38" w:rsidP="00714D38">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4D38" w:rsidRPr="00FE77CE" w:rsidRDefault="00714D38" w:rsidP="00714D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bCs/>
          <w:sz w:val="24"/>
          <w:szCs w:val="24"/>
        </w:rPr>
      </w:pPr>
      <w:r w:rsidRPr="00FE77CE">
        <w:rPr>
          <w:rFonts w:ascii="Times New Roman" w:hAnsi="Times New Roman"/>
          <w:b/>
          <w:sz w:val="24"/>
          <w:szCs w:val="24"/>
        </w:rPr>
        <w:t xml:space="preserve">FORNITURA </w:t>
      </w:r>
      <w:r>
        <w:rPr>
          <w:rFonts w:ascii="Times New Roman" w:hAnsi="Times New Roman"/>
          <w:b/>
          <w:sz w:val="24"/>
          <w:szCs w:val="24"/>
        </w:rPr>
        <w:t>ANNUALE</w:t>
      </w:r>
      <w:r w:rsidRPr="00FE77CE">
        <w:rPr>
          <w:rFonts w:ascii="Times New Roman" w:hAnsi="Times New Roman"/>
          <w:b/>
          <w:sz w:val="24"/>
          <w:szCs w:val="24"/>
        </w:rPr>
        <w:t xml:space="preserve"> DI</w:t>
      </w:r>
      <w:r>
        <w:rPr>
          <w:rFonts w:ascii="Times New Roman" w:hAnsi="Times New Roman"/>
          <w:b/>
          <w:sz w:val="24"/>
          <w:szCs w:val="24"/>
        </w:rPr>
        <w:t xml:space="preserve"> MATERIALE DEDICATO ALL’APPARECCHIATURA  BAUSH &amp; LOMB PER CHIRURGIA DELLA CATARATTA E DELLA RETINA</w:t>
      </w:r>
    </w:p>
    <w:p w:rsidR="00714D38" w:rsidRPr="00422DDD" w:rsidRDefault="00714D38" w:rsidP="00714D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PER L’</w:t>
      </w:r>
      <w:r w:rsidRPr="00422DDD">
        <w:rPr>
          <w:rFonts w:ascii="Times New Roman" w:hAnsi="Times New Roman"/>
          <w:b/>
          <w:sz w:val="24"/>
          <w:szCs w:val="24"/>
        </w:rPr>
        <w:t xml:space="preserve"> </w:t>
      </w:r>
      <w:r>
        <w:rPr>
          <w:rFonts w:ascii="Times New Roman" w:hAnsi="Times New Roman"/>
          <w:b/>
          <w:bCs/>
          <w:sz w:val="24"/>
          <w:szCs w:val="24"/>
        </w:rPr>
        <w:t xml:space="preserve"> UNITA’ OPERATIVA DI OFTALMOLOGIA</w:t>
      </w:r>
      <w:r w:rsidRPr="00422DDD">
        <w:rPr>
          <w:rFonts w:ascii="Times New Roman" w:hAnsi="Times New Roman"/>
          <w:b/>
          <w:bCs/>
          <w:sz w:val="24"/>
          <w:szCs w:val="24"/>
        </w:rPr>
        <w:t xml:space="preserve">   DELL’AZIENDA OSPEDALIERA </w:t>
      </w:r>
    </w:p>
    <w:p w:rsidR="00714D38" w:rsidRPr="00422DDD" w:rsidRDefault="00714D38" w:rsidP="00714D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 xml:space="preserve">“OSPEDALI RIUNITI VILLA SOFIA CERVELLO “.   </w:t>
      </w:r>
    </w:p>
    <w:p w:rsidR="00714D38" w:rsidRPr="00E11DDC" w:rsidRDefault="00714D38" w:rsidP="00714D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proofErr w:type="spellStart"/>
      <w:r>
        <w:rPr>
          <w:rFonts w:ascii="Times New Roman" w:hAnsi="Times New Roman"/>
          <w:b/>
          <w:sz w:val="24"/>
          <w:szCs w:val="24"/>
        </w:rPr>
        <w:t>N.GARA</w:t>
      </w:r>
      <w:proofErr w:type="spellEnd"/>
      <w:r w:rsidRPr="00E11DDC">
        <w:rPr>
          <w:rFonts w:ascii="Times New Roman" w:hAnsi="Times New Roman"/>
          <w:b/>
          <w:bCs/>
          <w:sz w:val="24"/>
          <w:szCs w:val="24"/>
        </w:rPr>
        <w:t xml:space="preserve"> </w:t>
      </w:r>
      <w:r>
        <w:rPr>
          <w:rFonts w:ascii="Times New Roman" w:hAnsi="Times New Roman"/>
          <w:b/>
          <w:bCs/>
          <w:sz w:val="24"/>
          <w:szCs w:val="24"/>
        </w:rPr>
        <w:t xml:space="preserve">  </w:t>
      </w:r>
      <w:r w:rsidR="00795811">
        <w:rPr>
          <w:rFonts w:ascii="Times New Roman" w:hAnsi="Times New Roman"/>
          <w:b/>
          <w:bCs/>
          <w:sz w:val="24"/>
          <w:szCs w:val="24"/>
        </w:rPr>
        <w:t>7440484</w:t>
      </w:r>
      <w:r>
        <w:rPr>
          <w:rFonts w:ascii="Times New Roman" w:hAnsi="Times New Roman"/>
          <w:b/>
          <w:bCs/>
          <w:sz w:val="24"/>
          <w:szCs w:val="24"/>
        </w:rPr>
        <w:t xml:space="preserve">                </w:t>
      </w:r>
      <w:r>
        <w:rPr>
          <w:rStyle w:val="Enfasigrassetto"/>
          <w:rFonts w:ascii="Times New Roman" w:hAnsi="Times New Roman"/>
          <w:bCs w:val="0"/>
          <w:sz w:val="24"/>
          <w:szCs w:val="24"/>
        </w:rPr>
        <w:t>.</w:t>
      </w:r>
    </w:p>
    <w:p w:rsidR="00714D38" w:rsidRDefault="00714D38" w:rsidP="00714D38">
      <w:pPr>
        <w:jc w:val="center"/>
        <w:rPr>
          <w:rFonts w:ascii="Times New Roman" w:hAnsi="Times New Roman"/>
          <w:b/>
          <w:bCs/>
          <w:sz w:val="28"/>
          <w:szCs w:val="28"/>
        </w:rPr>
      </w:pPr>
    </w:p>
    <w:p w:rsidR="00714D38" w:rsidRDefault="00714D38" w:rsidP="00714D38">
      <w:pPr>
        <w:spacing w:after="120"/>
        <w:jc w:val="center"/>
        <w:rPr>
          <w:rFonts w:ascii="Times New Roman" w:hAnsi="Times New Roman"/>
          <w:b/>
          <w:bCs/>
          <w:sz w:val="28"/>
          <w:szCs w:val="28"/>
        </w:rPr>
      </w:pPr>
      <w:r>
        <w:rPr>
          <w:rFonts w:ascii="Times New Roman" w:hAnsi="Times New Roman"/>
          <w:b/>
          <w:bCs/>
          <w:sz w:val="28"/>
          <w:szCs w:val="28"/>
        </w:rPr>
        <w:t>MAGGIO 2019</w:t>
      </w:r>
      <w:r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714D38" w:rsidRPr="00C3219F" w:rsidTr="00714D38">
        <w:tc>
          <w:tcPr>
            <w:tcW w:w="3686" w:type="dxa"/>
            <w:tcBorders>
              <w:top w:val="single" w:sz="6" w:space="0" w:color="auto"/>
              <w:left w:val="single" w:sz="6" w:space="0" w:color="auto"/>
              <w:bottom w:val="single" w:sz="6" w:space="0" w:color="auto"/>
              <w:right w:val="single" w:sz="6" w:space="0" w:color="auto"/>
            </w:tcBorders>
          </w:tcPr>
          <w:p w:rsidR="00714D38" w:rsidRPr="00976644" w:rsidRDefault="00714D38" w:rsidP="00714D38">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714D38" w:rsidRPr="00824FEC" w:rsidRDefault="00714D38" w:rsidP="00714D38">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w:t>
            </w:r>
            <w:r>
              <w:rPr>
                <w:rFonts w:ascii="Times New Roman" w:hAnsi="Times New Roman"/>
                <w:b/>
                <w:sz w:val="24"/>
                <w:szCs w:val="24"/>
              </w:rPr>
              <w:t>63</w:t>
            </w:r>
            <w:r w:rsidRPr="00FE77CE">
              <w:rPr>
                <w:rFonts w:ascii="Times New Roman" w:hAnsi="Times New Roman"/>
                <w:b/>
                <w:sz w:val="24"/>
                <w:szCs w:val="24"/>
              </w:rPr>
              <w:t xml:space="preserve"> </w:t>
            </w:r>
            <w:r>
              <w:rPr>
                <w:rFonts w:ascii="Times New Roman" w:hAnsi="Times New Roman"/>
                <w:b/>
              </w:rPr>
              <w:t xml:space="preserve">COMMA 2 </w:t>
            </w:r>
            <w:r w:rsidRPr="00FE77CE">
              <w:rPr>
                <w:rFonts w:ascii="Times New Roman" w:hAnsi="Times New Roman"/>
                <w:b/>
              </w:rPr>
              <w:t xml:space="preserve">LETTERA </w:t>
            </w:r>
            <w:r>
              <w:rPr>
                <w:rFonts w:ascii="Times New Roman" w:hAnsi="Times New Roman"/>
                <w:b/>
              </w:rPr>
              <w:t xml:space="preserve">B  PUNTO 2 </w:t>
            </w:r>
            <w:r w:rsidRPr="00FE77CE">
              <w:rPr>
                <w:rFonts w:ascii="Times New Roman" w:hAnsi="Times New Roman"/>
                <w:b/>
                <w:sz w:val="24"/>
                <w:szCs w:val="24"/>
              </w:rPr>
              <w:t xml:space="preserve">DEL D.LGS. N°50/2016 </w:t>
            </w:r>
          </w:p>
        </w:tc>
      </w:tr>
      <w:tr w:rsidR="00714D38" w:rsidRPr="00C3219F" w:rsidTr="00714D38">
        <w:tc>
          <w:tcPr>
            <w:tcW w:w="3686" w:type="dxa"/>
            <w:tcBorders>
              <w:top w:val="single" w:sz="6" w:space="0" w:color="auto"/>
              <w:left w:val="single" w:sz="6" w:space="0" w:color="auto"/>
              <w:bottom w:val="single" w:sz="6" w:space="0" w:color="auto"/>
              <w:right w:val="single" w:sz="6" w:space="0" w:color="auto"/>
            </w:tcBorders>
          </w:tcPr>
          <w:p w:rsidR="00714D38" w:rsidRPr="00976644" w:rsidRDefault="00714D38" w:rsidP="00714D38">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714D38" w:rsidRPr="000636F5" w:rsidRDefault="00714D38" w:rsidP="00714D38">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Pr>
                <w:rFonts w:ascii="Times New Roman" w:hAnsi="Times New Roman"/>
                <w:b/>
                <w:szCs w:val="22"/>
              </w:rPr>
              <w:t>95 4° COMMA</w:t>
            </w:r>
            <w:r w:rsidRPr="000636F5">
              <w:rPr>
                <w:rFonts w:ascii="Times New Roman" w:hAnsi="Times New Roman"/>
                <w:b/>
                <w:szCs w:val="22"/>
              </w:rPr>
              <w:t xml:space="preserve"> DEL D.LGS.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714D38" w:rsidRDefault="00714D38" w:rsidP="00714D38"/>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714D38" w:rsidRPr="00C3219F" w:rsidTr="00714D38">
        <w:tc>
          <w:tcPr>
            <w:tcW w:w="3686" w:type="dxa"/>
          </w:tcPr>
          <w:p w:rsidR="00714D38" w:rsidRPr="00976644" w:rsidRDefault="00714D38" w:rsidP="00714D38">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714D38" w:rsidRPr="00112076" w:rsidRDefault="00714D38" w:rsidP="00714D38">
            <w:pPr>
              <w:jc w:val="both"/>
              <w:rPr>
                <w:rFonts w:ascii="Times New Roman" w:hAnsi="Times New Roman"/>
                <w:b/>
                <w:sz w:val="24"/>
                <w:szCs w:val="24"/>
              </w:rPr>
            </w:pPr>
            <w:r w:rsidRPr="0007215A">
              <w:rPr>
                <w:rFonts w:ascii="Times New Roman" w:hAnsi="Times New Roman"/>
                <w:b/>
                <w:szCs w:val="22"/>
              </w:rPr>
              <w:t xml:space="preserve">UNITA’ OPERATIVA COMPLESSA </w:t>
            </w:r>
            <w:r w:rsidR="00E25BE4">
              <w:rPr>
                <w:rFonts w:ascii="Times New Roman" w:hAnsi="Times New Roman"/>
                <w:b/>
                <w:szCs w:val="22"/>
              </w:rPr>
              <w:t xml:space="preserve">PROVVEDITORATO </w:t>
            </w:r>
            <w:r>
              <w:rPr>
                <w:rFonts w:ascii="Times New Roman" w:hAnsi="Times New Roman"/>
                <w:b/>
                <w:szCs w:val="22"/>
              </w:rPr>
              <w:t xml:space="preserve">-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714D38" w:rsidRPr="00C3219F" w:rsidTr="00714D38">
        <w:tc>
          <w:tcPr>
            <w:tcW w:w="3686" w:type="dxa"/>
          </w:tcPr>
          <w:p w:rsidR="00714D38" w:rsidRPr="00976644" w:rsidRDefault="00714D38" w:rsidP="00714D38">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714D38" w:rsidRPr="00384EF2" w:rsidRDefault="00714D38" w:rsidP="00714D38">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714D38" w:rsidRPr="00384EF2" w:rsidRDefault="00714D38" w:rsidP="00714D38">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w:t>
            </w:r>
          </w:p>
          <w:p w:rsidR="00714D38" w:rsidRPr="00551541" w:rsidRDefault="00714D38" w:rsidP="00714D38">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9D58D5">
                <w:rPr>
                  <w:rStyle w:val="Collegamentoipertestuale"/>
                  <w:rFonts w:ascii="Times New Roman" w:hAnsi="Times New Roman"/>
                  <w:b/>
                  <w:sz w:val="24"/>
                  <w:szCs w:val="24"/>
                </w:rPr>
                <w:t>aldo.albano@villasofia.it</w:t>
              </w:r>
            </w:hyperlink>
          </w:p>
        </w:tc>
      </w:tr>
      <w:tr w:rsidR="00714D38" w:rsidRPr="00C3219F" w:rsidTr="00714D38">
        <w:tc>
          <w:tcPr>
            <w:tcW w:w="3686" w:type="dxa"/>
          </w:tcPr>
          <w:p w:rsidR="00714D38" w:rsidRPr="00976644" w:rsidRDefault="00714D38" w:rsidP="00714D38">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714D38" w:rsidRPr="00384EF2" w:rsidRDefault="00714D38" w:rsidP="00714D38">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714D38" w:rsidRPr="00384EF2" w:rsidRDefault="00714D38" w:rsidP="00714D38">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w:t>
            </w:r>
          </w:p>
          <w:p w:rsidR="00714D38" w:rsidRPr="00384EF2" w:rsidRDefault="00714D38" w:rsidP="00714D38">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1" w:history="1">
              <w:r w:rsidRPr="009D58D5">
                <w:rPr>
                  <w:rStyle w:val="Collegamentoipertestuale"/>
                  <w:rFonts w:ascii="Times New Roman" w:hAnsi="Times New Roman"/>
                  <w:b/>
                  <w:sz w:val="24"/>
                  <w:szCs w:val="24"/>
                </w:rPr>
                <w:t>aldo.albano@villasofia.it</w:t>
              </w:r>
            </w:hyperlink>
          </w:p>
        </w:tc>
      </w:tr>
      <w:tr w:rsidR="00714D38" w:rsidRPr="00C3219F" w:rsidTr="00714D38">
        <w:tc>
          <w:tcPr>
            <w:tcW w:w="3686" w:type="dxa"/>
          </w:tcPr>
          <w:p w:rsidR="00714D38" w:rsidRPr="00976644" w:rsidRDefault="00714D38" w:rsidP="00714D38">
            <w:pPr>
              <w:rPr>
                <w:rFonts w:ascii="Times New Roman" w:hAnsi="Times New Roman"/>
                <w:b/>
                <w:sz w:val="20"/>
              </w:rPr>
            </w:pPr>
            <w:r w:rsidRPr="00976644">
              <w:rPr>
                <w:rFonts w:ascii="Times New Roman" w:hAnsi="Times New Roman"/>
                <w:b/>
                <w:sz w:val="20"/>
              </w:rPr>
              <w:t>REFERENTE AMMINISTRATIVO:</w:t>
            </w:r>
          </w:p>
        </w:tc>
        <w:tc>
          <w:tcPr>
            <w:tcW w:w="5386" w:type="dxa"/>
          </w:tcPr>
          <w:p w:rsidR="00714D38" w:rsidRDefault="00714D38" w:rsidP="00714D38">
            <w:pPr>
              <w:jc w:val="both"/>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714D38" w:rsidRPr="00384EF2" w:rsidRDefault="00714D38" w:rsidP="00714D38">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8132</w:t>
            </w:r>
            <w:r w:rsidRPr="008A54A8">
              <w:rPr>
                <w:rFonts w:ascii="Times New Roman" w:hAnsi="Times New Roman"/>
                <w:b/>
                <w:sz w:val="23"/>
                <w:szCs w:val="23"/>
              </w:rPr>
              <w:t xml:space="preserve"> </w:t>
            </w:r>
            <w:bookmarkStart w:id="0" w:name="_GoBack"/>
            <w:bookmarkEnd w:id="0"/>
            <w:r w:rsidRPr="00384EF2">
              <w:rPr>
                <w:rFonts w:ascii="Times New Roman" w:hAnsi="Times New Roman"/>
                <w:b/>
                <w:sz w:val="24"/>
                <w:szCs w:val="24"/>
              </w:rPr>
              <w:t>)</w:t>
            </w:r>
          </w:p>
          <w:p w:rsidR="00714D38" w:rsidRPr="00384EF2" w:rsidRDefault="00714D38" w:rsidP="00714D38">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Pr="00056A2A">
                <w:rPr>
                  <w:rStyle w:val="Collegamentoipertestuale"/>
                  <w:rFonts w:ascii="Times New Roman" w:hAnsi="Times New Roman"/>
                  <w:b/>
                  <w:sz w:val="24"/>
                  <w:szCs w:val="24"/>
                </w:rPr>
                <w:t>a. raccuglia@villasofia.it</w:t>
              </w:r>
            </w:hyperlink>
          </w:p>
        </w:tc>
      </w:tr>
      <w:tr w:rsidR="00714D38" w:rsidRPr="00C3219F" w:rsidTr="00714D38">
        <w:tc>
          <w:tcPr>
            <w:tcW w:w="3686" w:type="dxa"/>
          </w:tcPr>
          <w:p w:rsidR="00714D38" w:rsidRPr="00C3219F" w:rsidRDefault="00714D38" w:rsidP="00714D38">
            <w:pPr>
              <w:ind w:right="-851"/>
              <w:rPr>
                <w:rFonts w:ascii="Times New Roman" w:hAnsi="Times New Roman"/>
                <w:b/>
                <w:sz w:val="20"/>
              </w:rPr>
            </w:pPr>
            <w:r w:rsidRPr="00C3219F">
              <w:rPr>
                <w:rFonts w:ascii="Times New Roman" w:hAnsi="Times New Roman"/>
                <w:b/>
              </w:rPr>
              <w:t>REFERENTE TECNICO :</w:t>
            </w:r>
          </w:p>
        </w:tc>
        <w:tc>
          <w:tcPr>
            <w:tcW w:w="5386" w:type="dxa"/>
          </w:tcPr>
          <w:p w:rsidR="00714D38" w:rsidRDefault="00714D38" w:rsidP="00714D38">
            <w:pPr>
              <w:rPr>
                <w:rFonts w:ascii="Times New Roman" w:hAnsi="Times New Roman"/>
                <w:b/>
                <w:szCs w:val="22"/>
              </w:rPr>
            </w:pPr>
            <w:r w:rsidRPr="000636F5">
              <w:rPr>
                <w:rFonts w:ascii="Times New Roman" w:hAnsi="Times New Roman"/>
                <w:b/>
                <w:szCs w:val="22"/>
              </w:rPr>
              <w:t xml:space="preserve">Dott. </w:t>
            </w:r>
            <w:r>
              <w:rPr>
                <w:rFonts w:ascii="Times New Roman" w:hAnsi="Times New Roman"/>
                <w:b/>
                <w:szCs w:val="22"/>
              </w:rPr>
              <w:t xml:space="preserve">Antonino PIOPPO  </w:t>
            </w:r>
            <w:r w:rsidRPr="000636F5">
              <w:rPr>
                <w:rFonts w:ascii="Times New Roman" w:hAnsi="Times New Roman"/>
                <w:b/>
                <w:szCs w:val="22"/>
              </w:rPr>
              <w:t xml:space="preserve"> </w:t>
            </w:r>
          </w:p>
          <w:p w:rsidR="00714D38" w:rsidRPr="00384EF2" w:rsidRDefault="00714D38" w:rsidP="00714D38">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Pr>
                <w:rFonts w:ascii="Times New Roman" w:hAnsi="Times New Roman"/>
                <w:b/>
                <w:szCs w:val="22"/>
              </w:rPr>
              <w:t>780.8</w:t>
            </w:r>
            <w:r w:rsidRPr="000636F5">
              <w:rPr>
                <w:rFonts w:ascii="Times New Roman" w:hAnsi="Times New Roman"/>
                <w:b/>
                <w:szCs w:val="22"/>
              </w:rPr>
              <w:t xml:space="preserve"> - </w:t>
            </w:r>
            <w:r>
              <w:rPr>
                <w:rFonts w:ascii="Times New Roman" w:hAnsi="Times New Roman"/>
                <w:b/>
                <w:sz w:val="24"/>
                <w:szCs w:val="24"/>
              </w:rPr>
              <w:t xml:space="preserve">) </w:t>
            </w:r>
          </w:p>
          <w:p w:rsidR="00714D38" w:rsidRPr="00743A16" w:rsidRDefault="00714D38" w:rsidP="00714D38">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r>
              <w:rPr>
                <w:rStyle w:val="Collegamentoipertestuale"/>
                <w:rFonts w:ascii="Times New Roman" w:hAnsi="Times New Roman"/>
                <w:b/>
                <w:sz w:val="23"/>
                <w:szCs w:val="23"/>
              </w:rPr>
              <w:t>oftalmologia</w:t>
            </w:r>
            <w:r w:rsidRPr="001D08B3">
              <w:rPr>
                <w:rStyle w:val="Collegamentoipertestuale"/>
                <w:rFonts w:ascii="Times New Roman" w:hAnsi="Times New Roman"/>
                <w:b/>
                <w:sz w:val="23"/>
                <w:szCs w:val="23"/>
              </w:rPr>
              <w:t>@ospedaliriunitipalermo.it</w:t>
            </w:r>
          </w:p>
        </w:tc>
      </w:tr>
    </w:tbl>
    <w:p w:rsidR="00714D38" w:rsidRDefault="00714D38" w:rsidP="00714D38">
      <w:pPr>
        <w:pStyle w:val="Titolo5"/>
      </w:pPr>
    </w:p>
    <w:p w:rsidR="00714D38" w:rsidRPr="002742C5" w:rsidRDefault="00714D38" w:rsidP="00714D38">
      <w:pPr>
        <w:pStyle w:val="Titolo5"/>
      </w:pPr>
      <w:r w:rsidRPr="00976644">
        <w:br w:type="page"/>
      </w:r>
    </w:p>
    <w:p w:rsidR="00714D38" w:rsidRDefault="00714D38" w:rsidP="00714D38">
      <w:pPr>
        <w:pStyle w:val="Titolo5"/>
        <w:rPr>
          <w:rFonts w:ascii="Times New Roman" w:hAnsi="Times New Roman"/>
          <w:sz w:val="24"/>
          <w:szCs w:val="24"/>
        </w:rPr>
      </w:pPr>
      <w:r w:rsidRPr="00C3219F">
        <w:rPr>
          <w:rFonts w:ascii="Times New Roman" w:hAnsi="Times New Roman"/>
          <w:sz w:val="24"/>
          <w:szCs w:val="24"/>
        </w:rPr>
        <w:lastRenderedPageBreak/>
        <w:t>INDICE</w:t>
      </w:r>
    </w:p>
    <w:p w:rsidR="00714D38" w:rsidRPr="009E5C28" w:rsidRDefault="002E6938" w:rsidP="00714D38">
      <w:pPr>
        <w:pStyle w:val="Sommario1"/>
        <w:tabs>
          <w:tab w:val="right" w:leader="dot" w:pos="9204"/>
        </w:tabs>
        <w:spacing w:before="0" w:after="0" w:line="240" w:lineRule="atLeast"/>
        <w:rPr>
          <w:b w:val="0"/>
          <w:noProof/>
          <w:sz w:val="24"/>
          <w:szCs w:val="24"/>
        </w:rPr>
      </w:pPr>
      <w:r w:rsidRPr="002E6938">
        <w:rPr>
          <w:i/>
          <w:sz w:val="24"/>
          <w:szCs w:val="24"/>
        </w:rPr>
        <w:fldChar w:fldCharType="begin"/>
      </w:r>
      <w:r w:rsidR="00714D38" w:rsidRPr="009E5C28">
        <w:rPr>
          <w:i/>
          <w:sz w:val="24"/>
          <w:szCs w:val="24"/>
        </w:rPr>
        <w:instrText xml:space="preserve"> TOC \o "1-3" </w:instrText>
      </w:r>
      <w:r w:rsidRPr="002E6938">
        <w:rPr>
          <w:i/>
          <w:sz w:val="24"/>
          <w:szCs w:val="24"/>
        </w:rPr>
        <w:fldChar w:fldCharType="separate"/>
      </w:r>
    </w:p>
    <w:p w:rsidR="00714D38" w:rsidRPr="00786DF0" w:rsidRDefault="002E6938" w:rsidP="00714D38">
      <w:pPr>
        <w:pStyle w:val="Sommario3"/>
        <w:tabs>
          <w:tab w:val="right" w:leader="dot" w:pos="9204"/>
        </w:tabs>
        <w:spacing w:line="240" w:lineRule="atLeast"/>
        <w:ind w:hanging="440"/>
        <w:rPr>
          <w:b/>
          <w:i w:val="0"/>
          <w:noProof/>
          <w:sz w:val="24"/>
          <w:szCs w:val="24"/>
        </w:rPr>
      </w:pPr>
      <w:r w:rsidRPr="002E6938">
        <w:rPr>
          <w:i w:val="0"/>
          <w:sz w:val="24"/>
          <w:szCs w:val="24"/>
        </w:rPr>
        <w:fldChar w:fldCharType="begin"/>
      </w:r>
      <w:r w:rsidR="00714D38" w:rsidRPr="009E5C28">
        <w:rPr>
          <w:i w:val="0"/>
          <w:sz w:val="24"/>
          <w:szCs w:val="24"/>
        </w:rPr>
        <w:instrText xml:space="preserve"> TOC \o "1-3" </w:instrText>
      </w:r>
      <w:r w:rsidRPr="002E6938">
        <w:rPr>
          <w:i w:val="0"/>
          <w:sz w:val="24"/>
          <w:szCs w:val="24"/>
        </w:rPr>
        <w:fldChar w:fldCharType="separate"/>
      </w:r>
      <w:r w:rsidR="00714D38">
        <w:rPr>
          <w:b/>
          <w:i w:val="0"/>
          <w:noProof/>
          <w:sz w:val="24"/>
          <w:szCs w:val="24"/>
        </w:rPr>
        <w:t>PA</w:t>
      </w:r>
      <w:r w:rsidR="00714D38" w:rsidRPr="00786DF0">
        <w:rPr>
          <w:b/>
          <w:i w:val="0"/>
          <w:noProof/>
          <w:sz w:val="24"/>
          <w:szCs w:val="24"/>
        </w:rPr>
        <w:t>RTE I DEFINIZIONI GENERALI ED OGGETTO DELL’APPALTO</w:t>
      </w:r>
      <w:r w:rsidR="00714D38" w:rsidRPr="00786DF0">
        <w:rPr>
          <w:b/>
          <w:i w:val="0"/>
          <w:noProof/>
          <w:sz w:val="24"/>
          <w:szCs w:val="24"/>
        </w:rPr>
        <w:tab/>
      </w:r>
      <w:r w:rsidR="00714D38">
        <w:rPr>
          <w:b/>
          <w:i w:val="0"/>
          <w:noProof/>
          <w:sz w:val="24"/>
          <w:szCs w:val="24"/>
        </w:rPr>
        <w:t>4</w:t>
      </w:r>
    </w:p>
    <w:p w:rsidR="00714D38" w:rsidRPr="009E5C28" w:rsidRDefault="00714D38" w:rsidP="00714D38">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714D38" w:rsidRPr="00786DF0" w:rsidRDefault="00714D38" w:rsidP="00714D38">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7</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w:t>
      </w:r>
      <w:r w:rsidRPr="009E5C28">
        <w:rPr>
          <w:b w:val="0"/>
          <w:noProof/>
          <w:sz w:val="24"/>
          <w:szCs w:val="24"/>
        </w:rPr>
        <w:tab/>
      </w:r>
      <w:r>
        <w:rPr>
          <w:b w:val="0"/>
          <w:noProof/>
          <w:sz w:val="24"/>
          <w:szCs w:val="24"/>
        </w:rPr>
        <w:t>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della fornitura )</w:t>
      </w:r>
      <w:r>
        <w:rPr>
          <w:b w:val="0"/>
          <w:noProof/>
          <w:sz w:val="24"/>
          <w:szCs w:val="24"/>
        </w:rPr>
        <w:tab/>
        <w:t>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Pr>
          <w:b w:val="0"/>
          <w:noProof/>
          <w:sz w:val="24"/>
          <w:szCs w:val="24"/>
        </w:rPr>
        <w:t>9</w:t>
      </w:r>
    </w:p>
    <w:p w:rsidR="00714D38" w:rsidRPr="009E5C28" w:rsidRDefault="00714D38" w:rsidP="00714D38">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Pr="00714D38">
        <w:rPr>
          <w:b/>
          <w:i w:val="0"/>
          <w:noProof/>
          <w:sz w:val="24"/>
          <w:szCs w:val="24"/>
        </w:rPr>
        <w:t>10</w:t>
      </w:r>
      <w:r w:rsidR="002E6938" w:rsidRPr="002E6938">
        <w:rPr>
          <w:i w:val="0"/>
          <w:sz w:val="24"/>
          <w:szCs w:val="24"/>
        </w:rPr>
        <w:fldChar w:fldCharType="begin"/>
      </w:r>
      <w:r w:rsidRPr="009E5C28">
        <w:rPr>
          <w:i w:val="0"/>
          <w:sz w:val="24"/>
          <w:szCs w:val="24"/>
        </w:rPr>
        <w:instrText xml:space="preserve"> TOC \o "1-3" </w:instrText>
      </w:r>
      <w:r w:rsidR="002E6938" w:rsidRPr="002E6938">
        <w:rPr>
          <w:i w:val="0"/>
          <w:sz w:val="24"/>
          <w:szCs w:val="24"/>
        </w:rPr>
        <w:fldChar w:fldCharType="separate"/>
      </w:r>
    </w:p>
    <w:p w:rsidR="00714D38" w:rsidRPr="00786DF0" w:rsidRDefault="00714D38" w:rsidP="00714D38">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10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10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10</w:t>
      </w:r>
    </w:p>
    <w:p w:rsidR="00714D38" w:rsidRPr="00786DF0" w:rsidRDefault="00714D38" w:rsidP="00714D38">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11</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11</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11</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Pr>
          <w:b w:val="0"/>
          <w:noProof/>
          <w:sz w:val="24"/>
          <w:szCs w:val="24"/>
        </w:rPr>
        <w:t>13</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Pr>
          <w:b w:val="0"/>
          <w:noProof/>
          <w:sz w:val="24"/>
          <w:szCs w:val="24"/>
        </w:rPr>
        <w:t>15</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15</w:t>
      </w:r>
    </w:p>
    <w:p w:rsidR="00714D38" w:rsidRPr="00786DF0" w:rsidRDefault="00714D38" w:rsidP="00714D38">
      <w:pPr>
        <w:pStyle w:val="Sommario2"/>
        <w:tabs>
          <w:tab w:val="right" w:leader="dot" w:pos="9204"/>
        </w:tabs>
        <w:spacing w:line="240" w:lineRule="atLeast"/>
        <w:ind w:hanging="220"/>
        <w:rPr>
          <w:b/>
          <w:noProof/>
          <w:sz w:val="24"/>
          <w:szCs w:val="24"/>
        </w:rPr>
      </w:pPr>
      <w:r w:rsidRPr="00786DF0">
        <w:rPr>
          <w:b/>
          <w:noProof/>
          <w:sz w:val="24"/>
          <w:szCs w:val="24"/>
        </w:rPr>
        <w:t>- CAPO V  Modalità di svolgimento della gara</w:t>
      </w:r>
      <w:r w:rsidRPr="00786DF0">
        <w:rPr>
          <w:b/>
          <w:noProof/>
          <w:sz w:val="24"/>
          <w:szCs w:val="24"/>
        </w:rPr>
        <w:tab/>
      </w:r>
      <w:r>
        <w:rPr>
          <w:b/>
          <w:noProof/>
          <w:sz w:val="24"/>
          <w:szCs w:val="24"/>
        </w:rPr>
        <w:t>16</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16</w:t>
      </w:r>
    </w:p>
    <w:p w:rsidR="00714D38" w:rsidRPr="00304E4D" w:rsidRDefault="00714D38" w:rsidP="00714D38">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Pr>
          <w:b/>
          <w:i w:val="0"/>
          <w:noProof/>
          <w:sz w:val="24"/>
          <w:szCs w:val="24"/>
        </w:rPr>
        <w:t>17</w:t>
      </w:r>
    </w:p>
    <w:p w:rsidR="00714D38" w:rsidRPr="00304E4D" w:rsidRDefault="00714D38" w:rsidP="00714D38">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Pr>
          <w:b/>
          <w:noProof/>
          <w:sz w:val="24"/>
          <w:szCs w:val="24"/>
        </w:rPr>
        <w:t>17</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Art.</w:t>
      </w:r>
      <w:r>
        <w:rPr>
          <w:b w:val="0"/>
          <w:noProof/>
          <w:sz w:val="24"/>
          <w:szCs w:val="24"/>
        </w:rPr>
        <w:t>18</w:t>
      </w:r>
      <w:r w:rsidRPr="009E5C28">
        <w:rPr>
          <w:b w:val="0"/>
          <w:noProof/>
          <w:sz w:val="24"/>
          <w:szCs w:val="24"/>
        </w:rPr>
        <w:t>.(DEPOSITO CAUZIONALE DEFINITIVO  )</w:t>
      </w:r>
      <w:r w:rsidRPr="009E5C28">
        <w:rPr>
          <w:b w:val="0"/>
          <w:noProof/>
          <w:sz w:val="24"/>
          <w:szCs w:val="24"/>
        </w:rPr>
        <w:tab/>
      </w:r>
      <w:r>
        <w:rPr>
          <w:b w:val="0"/>
          <w:noProof/>
          <w:sz w:val="24"/>
          <w:szCs w:val="24"/>
        </w:rPr>
        <w:t>17</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19</w:t>
      </w:r>
      <w:r w:rsidRPr="009E5C28">
        <w:rPr>
          <w:b w:val="0"/>
          <w:noProof/>
          <w:sz w:val="24"/>
          <w:szCs w:val="24"/>
        </w:rPr>
        <w:t>.(</w:t>
      </w:r>
      <w:r>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Pr>
          <w:b w:val="0"/>
          <w:noProof/>
          <w:sz w:val="24"/>
          <w:szCs w:val="24"/>
        </w:rPr>
        <w:t>18</w:t>
      </w:r>
    </w:p>
    <w:p w:rsidR="00714D38" w:rsidRPr="00304E4D" w:rsidRDefault="00714D38" w:rsidP="00714D3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19</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19</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20</w:t>
      </w:r>
      <w:r w:rsidRPr="009E5C28">
        <w:rPr>
          <w:b w:val="0"/>
          <w:noProof/>
          <w:sz w:val="24"/>
          <w:szCs w:val="24"/>
        </w:rPr>
        <w:t>.(DISPOSIZIONI GENERALI RELATIVE AI Prezzi)</w:t>
      </w:r>
      <w:r w:rsidRPr="009E5C28">
        <w:rPr>
          <w:b w:val="0"/>
          <w:noProof/>
          <w:sz w:val="24"/>
          <w:szCs w:val="24"/>
        </w:rPr>
        <w:tab/>
      </w:r>
      <w:r>
        <w:rPr>
          <w:b w:val="0"/>
          <w:noProof/>
          <w:sz w:val="24"/>
          <w:szCs w:val="24"/>
        </w:rPr>
        <w:t>19</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.(Modalità e termini di pagamento)</w:t>
      </w:r>
      <w:r w:rsidRPr="009E5C28">
        <w:rPr>
          <w:b w:val="0"/>
          <w:noProof/>
          <w:sz w:val="24"/>
          <w:szCs w:val="24"/>
        </w:rPr>
        <w:tab/>
      </w:r>
      <w:r>
        <w:rPr>
          <w:b w:val="0"/>
          <w:noProof/>
          <w:sz w:val="24"/>
          <w:szCs w:val="24"/>
        </w:rPr>
        <w:t>20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22</w:t>
      </w:r>
      <w:r w:rsidRPr="009E5C28">
        <w:rPr>
          <w:b w:val="0"/>
          <w:noProof/>
          <w:sz w:val="24"/>
          <w:szCs w:val="24"/>
        </w:rPr>
        <w:t>.(Modalità di fatturazione)</w:t>
      </w:r>
      <w:r w:rsidRPr="009E5C28">
        <w:rPr>
          <w:b w:val="0"/>
          <w:noProof/>
          <w:sz w:val="24"/>
          <w:szCs w:val="24"/>
        </w:rPr>
        <w:tab/>
      </w:r>
      <w:r>
        <w:rPr>
          <w:b w:val="0"/>
          <w:noProof/>
          <w:sz w:val="24"/>
          <w:szCs w:val="24"/>
        </w:rPr>
        <w:t>21</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23 </w:t>
      </w:r>
      <w:r w:rsidRPr="009E5C28">
        <w:rPr>
          <w:b w:val="0"/>
          <w:noProof/>
          <w:sz w:val="24"/>
          <w:szCs w:val="24"/>
        </w:rPr>
        <w:t>(</w:t>
      </w:r>
      <w:r>
        <w:rPr>
          <w:b w:val="0"/>
          <w:noProof/>
          <w:sz w:val="24"/>
          <w:szCs w:val="24"/>
        </w:rPr>
        <w:t xml:space="preserve">tracciabilita' dei flussi finanziari ) </w:t>
      </w:r>
      <w:r>
        <w:rPr>
          <w:b w:val="0"/>
          <w:noProof/>
          <w:sz w:val="24"/>
          <w:szCs w:val="24"/>
        </w:rPr>
        <w:tab/>
        <w:t>22</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24 </w:t>
      </w:r>
      <w:r w:rsidRPr="009E5C28">
        <w:rPr>
          <w:b w:val="0"/>
          <w:noProof/>
          <w:sz w:val="24"/>
          <w:szCs w:val="24"/>
        </w:rPr>
        <w:t>(</w:t>
      </w:r>
      <w:r>
        <w:rPr>
          <w:b w:val="0"/>
          <w:noProof/>
          <w:sz w:val="24"/>
          <w:szCs w:val="24"/>
        </w:rPr>
        <w:t xml:space="preserve">cessione del credito  ) </w:t>
      </w:r>
      <w:r>
        <w:rPr>
          <w:b w:val="0"/>
          <w:noProof/>
          <w:sz w:val="24"/>
          <w:szCs w:val="24"/>
        </w:rPr>
        <w:tab/>
        <w:t>23</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25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t>23</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26</w:t>
      </w:r>
      <w:r w:rsidRPr="009E5C28">
        <w:rPr>
          <w:b w:val="0"/>
          <w:noProof/>
          <w:sz w:val="24"/>
          <w:szCs w:val="24"/>
        </w:rPr>
        <w:t>. (Tesoreria dell’Azienda OSPEDALIERA)</w:t>
      </w:r>
      <w:r w:rsidRPr="009E5C28">
        <w:rPr>
          <w:b w:val="0"/>
          <w:noProof/>
          <w:sz w:val="24"/>
          <w:szCs w:val="24"/>
        </w:rPr>
        <w:tab/>
      </w:r>
      <w:r>
        <w:rPr>
          <w:b w:val="0"/>
          <w:noProof/>
          <w:sz w:val="24"/>
          <w:szCs w:val="24"/>
        </w:rPr>
        <w:t>24</w:t>
      </w:r>
    </w:p>
    <w:p w:rsidR="00714D38" w:rsidRPr="00304E4D" w:rsidRDefault="00714D38" w:rsidP="00714D38">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Pr>
          <w:b/>
          <w:i w:val="0"/>
          <w:noProof/>
          <w:sz w:val="24"/>
          <w:szCs w:val="24"/>
        </w:rPr>
        <w:t>25</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25</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27</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25</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28 </w:t>
      </w:r>
      <w:r w:rsidRPr="009E5C28">
        <w:rPr>
          <w:b w:val="0"/>
          <w:noProof/>
          <w:sz w:val="24"/>
          <w:szCs w:val="24"/>
        </w:rPr>
        <w:t>(norme a tutela dei lavoratori )</w:t>
      </w:r>
      <w:r w:rsidRPr="009E5C28">
        <w:rPr>
          <w:b w:val="0"/>
          <w:noProof/>
          <w:sz w:val="24"/>
          <w:szCs w:val="24"/>
        </w:rPr>
        <w:tab/>
      </w:r>
      <w:r>
        <w:rPr>
          <w:b w:val="0"/>
          <w:noProof/>
          <w:sz w:val="24"/>
          <w:szCs w:val="24"/>
        </w:rPr>
        <w:t>25</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29 </w:t>
      </w:r>
      <w:r w:rsidRPr="009E5C28">
        <w:rPr>
          <w:b w:val="0"/>
          <w:noProof/>
          <w:sz w:val="24"/>
          <w:szCs w:val="24"/>
        </w:rPr>
        <w:t>(misure di sicurezza</w:t>
      </w:r>
      <w:r>
        <w:rPr>
          <w:b w:val="0"/>
          <w:noProof/>
          <w:sz w:val="24"/>
          <w:szCs w:val="24"/>
        </w:rPr>
        <w:t xml:space="preserve"> ed igiene</w:t>
      </w:r>
      <w:r w:rsidRPr="009E5C28">
        <w:rPr>
          <w:b w:val="0"/>
          <w:noProof/>
          <w:sz w:val="24"/>
          <w:szCs w:val="24"/>
        </w:rPr>
        <w:t xml:space="preserve">  )</w:t>
      </w:r>
      <w:r w:rsidRPr="009E5C28">
        <w:rPr>
          <w:b w:val="0"/>
          <w:noProof/>
          <w:sz w:val="24"/>
          <w:szCs w:val="24"/>
        </w:rPr>
        <w:tab/>
      </w:r>
      <w:r>
        <w:rPr>
          <w:b w:val="0"/>
          <w:noProof/>
          <w:sz w:val="24"/>
          <w:szCs w:val="24"/>
        </w:rPr>
        <w:t>26</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30 </w:t>
      </w:r>
      <w:r w:rsidRPr="009E5C28">
        <w:rPr>
          <w:b w:val="0"/>
          <w:noProof/>
          <w:sz w:val="24"/>
          <w:szCs w:val="24"/>
        </w:rPr>
        <w:t>(obblighi dell'impresa aggiudicataria  )</w:t>
      </w:r>
      <w:r w:rsidRPr="009E5C28">
        <w:rPr>
          <w:b w:val="0"/>
          <w:noProof/>
          <w:sz w:val="24"/>
          <w:szCs w:val="24"/>
        </w:rPr>
        <w:tab/>
      </w:r>
      <w:r>
        <w:rPr>
          <w:b w:val="0"/>
          <w:noProof/>
          <w:sz w:val="24"/>
          <w:szCs w:val="24"/>
        </w:rPr>
        <w:t>29</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31</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Pr>
          <w:b w:val="0"/>
          <w:noProof/>
          <w:sz w:val="24"/>
          <w:szCs w:val="24"/>
        </w:rPr>
        <w:t>31</w:t>
      </w:r>
    </w:p>
    <w:p w:rsidR="00714D38" w:rsidRPr="009E5C28" w:rsidRDefault="00714D38" w:rsidP="00714D38">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32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Pr>
          <w:b w:val="0"/>
          <w:noProof/>
          <w:sz w:val="24"/>
          <w:szCs w:val="24"/>
        </w:rPr>
        <w:t>31</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Pr>
          <w:b/>
          <w:noProof/>
          <w:sz w:val="24"/>
          <w:szCs w:val="24"/>
        </w:rPr>
        <w:t>33</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33 </w:t>
      </w:r>
      <w:r w:rsidRPr="009E5C28">
        <w:rPr>
          <w:b w:val="0"/>
          <w:noProof/>
          <w:sz w:val="24"/>
          <w:szCs w:val="24"/>
        </w:rPr>
        <w:t>(Inadempienze)</w:t>
      </w:r>
      <w:r w:rsidRPr="009E5C28">
        <w:rPr>
          <w:b w:val="0"/>
          <w:noProof/>
          <w:sz w:val="24"/>
          <w:szCs w:val="24"/>
        </w:rPr>
        <w:tab/>
      </w:r>
      <w:r>
        <w:rPr>
          <w:b w:val="0"/>
          <w:noProof/>
          <w:sz w:val="24"/>
          <w:szCs w:val="24"/>
        </w:rPr>
        <w:t>33</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Pr>
          <w:b w:val="0"/>
          <w:noProof/>
          <w:sz w:val="24"/>
          <w:szCs w:val="24"/>
        </w:rPr>
        <w:t xml:space="preserve">34 </w:t>
      </w:r>
      <w:r w:rsidRPr="009E5C28">
        <w:rPr>
          <w:b w:val="0"/>
          <w:noProof/>
          <w:sz w:val="24"/>
          <w:szCs w:val="24"/>
        </w:rPr>
        <w:t>( controlli e Penalità)</w:t>
      </w:r>
      <w:r w:rsidRPr="009E5C28">
        <w:rPr>
          <w:b w:val="0"/>
          <w:noProof/>
          <w:sz w:val="24"/>
          <w:szCs w:val="24"/>
        </w:rPr>
        <w:tab/>
      </w:r>
      <w:r>
        <w:rPr>
          <w:b w:val="0"/>
          <w:noProof/>
          <w:sz w:val="24"/>
          <w:szCs w:val="24"/>
        </w:rPr>
        <w:t>33</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35 </w:t>
      </w:r>
      <w:r w:rsidRPr="009E5C28">
        <w:rPr>
          <w:b w:val="0"/>
          <w:noProof/>
          <w:sz w:val="24"/>
          <w:szCs w:val="24"/>
        </w:rPr>
        <w:t>(RECESSO E risoluzione del contratto )</w:t>
      </w:r>
      <w:r w:rsidRPr="009E5C28">
        <w:rPr>
          <w:b w:val="0"/>
          <w:noProof/>
          <w:sz w:val="24"/>
          <w:szCs w:val="24"/>
        </w:rPr>
        <w:tab/>
      </w:r>
      <w:r>
        <w:rPr>
          <w:b w:val="0"/>
          <w:noProof/>
          <w:sz w:val="24"/>
          <w:szCs w:val="24"/>
        </w:rPr>
        <w:t>35</w:t>
      </w:r>
    </w:p>
    <w:p w:rsidR="00714D38" w:rsidRPr="009E5C28" w:rsidRDefault="00714D38" w:rsidP="00714D38">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 xml:space="preserve">36 </w:t>
      </w:r>
      <w:r w:rsidRPr="009E5C28">
        <w:rPr>
          <w:b w:val="0"/>
          <w:noProof/>
          <w:sz w:val="24"/>
          <w:szCs w:val="24"/>
        </w:rPr>
        <w:t>SOSPENSIONE O RISOLUZIONE DEL contratto PER PRONUNCE GIURISDIZIONALI . )</w:t>
      </w:r>
      <w:r w:rsidRPr="009E5C28">
        <w:rPr>
          <w:b w:val="0"/>
          <w:noProof/>
          <w:sz w:val="24"/>
          <w:szCs w:val="24"/>
        </w:rPr>
        <w:tab/>
      </w:r>
      <w:r>
        <w:rPr>
          <w:b w:val="0"/>
          <w:noProof/>
          <w:sz w:val="24"/>
          <w:szCs w:val="24"/>
        </w:rPr>
        <w:t>38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37 </w:t>
      </w:r>
      <w:r w:rsidRPr="009E5C28">
        <w:rPr>
          <w:b w:val="0"/>
          <w:noProof/>
          <w:sz w:val="24"/>
          <w:szCs w:val="24"/>
        </w:rPr>
        <w:t>(RESPONSABILITA' PENALE PER INADEMPIMENTO CONTRATTUALE  )</w:t>
      </w:r>
      <w:r w:rsidRPr="009E5C28">
        <w:rPr>
          <w:b w:val="0"/>
          <w:noProof/>
          <w:sz w:val="24"/>
          <w:szCs w:val="24"/>
        </w:rPr>
        <w:tab/>
      </w:r>
      <w:r>
        <w:rPr>
          <w:b w:val="0"/>
          <w:noProof/>
          <w:sz w:val="24"/>
          <w:szCs w:val="24"/>
        </w:rPr>
        <w:t>38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38 </w:t>
      </w:r>
      <w:r w:rsidRPr="009E5C28">
        <w:rPr>
          <w:b w:val="0"/>
          <w:noProof/>
          <w:sz w:val="24"/>
          <w:szCs w:val="24"/>
        </w:rPr>
        <w:t>(RESPONSABILITA' PENALE PER FRODE CONTRATTUALE  )</w:t>
      </w:r>
      <w:r w:rsidRPr="009E5C28">
        <w:rPr>
          <w:b w:val="0"/>
          <w:noProof/>
          <w:sz w:val="24"/>
          <w:szCs w:val="24"/>
        </w:rPr>
        <w:tab/>
      </w:r>
      <w:r>
        <w:rPr>
          <w:b w:val="0"/>
          <w:noProof/>
          <w:sz w:val="24"/>
          <w:szCs w:val="24"/>
        </w:rPr>
        <w:t>38</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39 </w:t>
      </w:r>
      <w:r w:rsidRPr="009E5C28">
        <w:rPr>
          <w:b w:val="0"/>
          <w:noProof/>
          <w:sz w:val="24"/>
          <w:szCs w:val="24"/>
        </w:rPr>
        <w:t>(CESSIONE  del contratto )</w:t>
      </w:r>
      <w:r w:rsidRPr="009E5C28">
        <w:rPr>
          <w:b w:val="0"/>
          <w:noProof/>
          <w:sz w:val="24"/>
          <w:szCs w:val="24"/>
        </w:rPr>
        <w:tab/>
      </w:r>
      <w:r>
        <w:rPr>
          <w:b w:val="0"/>
          <w:noProof/>
          <w:sz w:val="24"/>
          <w:szCs w:val="24"/>
        </w:rPr>
        <w:t>39</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40 </w:t>
      </w:r>
      <w:r w:rsidRPr="009E5C28">
        <w:rPr>
          <w:b w:val="0"/>
          <w:noProof/>
          <w:sz w:val="24"/>
          <w:szCs w:val="24"/>
        </w:rPr>
        <w:t>(DISDETTA  del contratto )</w:t>
      </w:r>
      <w:r w:rsidRPr="009E5C28">
        <w:rPr>
          <w:b w:val="0"/>
          <w:noProof/>
          <w:sz w:val="24"/>
          <w:szCs w:val="24"/>
        </w:rPr>
        <w:tab/>
      </w:r>
      <w:r>
        <w:rPr>
          <w:b w:val="0"/>
          <w:noProof/>
          <w:sz w:val="24"/>
          <w:szCs w:val="24"/>
        </w:rPr>
        <w:t>39</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41 </w:t>
      </w:r>
      <w:r w:rsidRPr="009E5C28">
        <w:rPr>
          <w:b w:val="0"/>
          <w:noProof/>
          <w:sz w:val="24"/>
          <w:szCs w:val="24"/>
        </w:rPr>
        <w:t>(efficacia del contratto )</w:t>
      </w:r>
      <w:r w:rsidRPr="009E5C28">
        <w:rPr>
          <w:b w:val="0"/>
          <w:noProof/>
          <w:sz w:val="24"/>
          <w:szCs w:val="24"/>
        </w:rPr>
        <w:tab/>
      </w:r>
      <w:r>
        <w:rPr>
          <w:b w:val="0"/>
          <w:noProof/>
          <w:sz w:val="24"/>
          <w:szCs w:val="24"/>
        </w:rPr>
        <w:t>39</w:t>
      </w:r>
    </w:p>
    <w:p w:rsidR="00714D38" w:rsidRPr="00304E4D" w:rsidRDefault="00714D38" w:rsidP="00714D3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Pr>
          <w:b/>
          <w:i w:val="0"/>
          <w:noProof/>
          <w:sz w:val="24"/>
          <w:szCs w:val="24"/>
        </w:rPr>
        <w:t>40</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Pr>
          <w:b/>
          <w:noProof/>
          <w:sz w:val="24"/>
          <w:szCs w:val="24"/>
        </w:rPr>
        <w:t>40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42 </w:t>
      </w:r>
      <w:r w:rsidRPr="009E5C28">
        <w:rPr>
          <w:b w:val="0"/>
          <w:noProof/>
          <w:sz w:val="24"/>
          <w:szCs w:val="24"/>
        </w:rPr>
        <w:t>(Sostituzione delle certificazioni amministrative)</w:t>
      </w:r>
      <w:r w:rsidRPr="009E5C28">
        <w:rPr>
          <w:b w:val="0"/>
          <w:noProof/>
          <w:sz w:val="24"/>
          <w:szCs w:val="24"/>
        </w:rPr>
        <w:tab/>
      </w:r>
      <w:r>
        <w:rPr>
          <w:b w:val="0"/>
          <w:noProof/>
          <w:sz w:val="24"/>
          <w:szCs w:val="24"/>
        </w:rPr>
        <w:t>40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43 </w:t>
      </w:r>
      <w:r w:rsidRPr="009E5C28">
        <w:rPr>
          <w:b w:val="0"/>
          <w:noProof/>
          <w:sz w:val="24"/>
          <w:szCs w:val="24"/>
        </w:rPr>
        <w:t>(Integrazioni e accertamenti d’ufficio)</w:t>
      </w:r>
      <w:r w:rsidRPr="009E5C28">
        <w:rPr>
          <w:b w:val="0"/>
          <w:noProof/>
          <w:sz w:val="24"/>
          <w:szCs w:val="24"/>
        </w:rPr>
        <w:tab/>
      </w:r>
      <w:r>
        <w:rPr>
          <w:b w:val="0"/>
          <w:noProof/>
          <w:sz w:val="24"/>
          <w:szCs w:val="24"/>
        </w:rPr>
        <w:t>40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 xml:space="preserve">44 </w:t>
      </w:r>
      <w:r w:rsidRPr="009E5C28">
        <w:rPr>
          <w:b w:val="0"/>
          <w:noProof/>
          <w:sz w:val="24"/>
          <w:szCs w:val="24"/>
        </w:rPr>
        <w:t>(Certificazioni a corredo delle offerte)</w:t>
      </w:r>
      <w:r w:rsidRPr="009E5C28">
        <w:rPr>
          <w:b w:val="0"/>
          <w:noProof/>
          <w:sz w:val="24"/>
          <w:szCs w:val="24"/>
        </w:rPr>
        <w:tab/>
      </w:r>
      <w:r>
        <w:rPr>
          <w:b w:val="0"/>
          <w:noProof/>
          <w:sz w:val="24"/>
          <w:szCs w:val="24"/>
        </w:rPr>
        <w:t>40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45</w:t>
      </w:r>
      <w:r w:rsidRPr="009E5C28">
        <w:rPr>
          <w:b w:val="0"/>
          <w:noProof/>
          <w:sz w:val="24"/>
          <w:szCs w:val="24"/>
        </w:rPr>
        <w:t xml:space="preserve"> (trattamento dei dati personali)</w:t>
      </w:r>
      <w:r w:rsidRPr="009E5C28">
        <w:rPr>
          <w:b w:val="0"/>
          <w:noProof/>
          <w:sz w:val="24"/>
          <w:szCs w:val="24"/>
        </w:rPr>
        <w:tab/>
      </w:r>
      <w:r>
        <w:rPr>
          <w:b w:val="0"/>
          <w:noProof/>
          <w:sz w:val="24"/>
          <w:szCs w:val="24"/>
        </w:rPr>
        <w:t>40</w:t>
      </w:r>
    </w:p>
    <w:p w:rsidR="00714D38" w:rsidRPr="009E5C28" w:rsidRDefault="00714D38" w:rsidP="00714D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46</w:t>
      </w:r>
      <w:r w:rsidRPr="009E5C28">
        <w:rPr>
          <w:b w:val="0"/>
          <w:noProof/>
          <w:sz w:val="24"/>
          <w:szCs w:val="24"/>
        </w:rPr>
        <w:t>(RISOLUZIONE DELLE CONTROVERSIE E Foro competente)</w:t>
      </w:r>
      <w:r w:rsidRPr="009E5C28">
        <w:rPr>
          <w:b w:val="0"/>
          <w:noProof/>
          <w:sz w:val="24"/>
          <w:szCs w:val="24"/>
        </w:rPr>
        <w:tab/>
      </w:r>
      <w:r>
        <w:rPr>
          <w:b w:val="0"/>
          <w:noProof/>
          <w:sz w:val="24"/>
          <w:szCs w:val="24"/>
        </w:rPr>
        <w:t>42</w:t>
      </w:r>
    </w:p>
    <w:p w:rsidR="00714D38" w:rsidRPr="00304E4D" w:rsidRDefault="00714D38" w:rsidP="00714D3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Pr>
          <w:b/>
          <w:i w:val="0"/>
          <w:noProof/>
          <w:sz w:val="24"/>
          <w:szCs w:val="24"/>
        </w:rPr>
        <w:t>43</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43</w:t>
      </w:r>
    </w:p>
    <w:p w:rsidR="00714D38" w:rsidRPr="00923702" w:rsidRDefault="00714D38" w:rsidP="00714D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47 (CARATTERISTICHE TECNICO MINIME DEI BENI</w:t>
      </w:r>
      <w:r w:rsidRPr="00923702">
        <w:rPr>
          <w:b w:val="0"/>
          <w:noProof/>
          <w:sz w:val="24"/>
          <w:szCs w:val="24"/>
        </w:rPr>
        <w:t>)</w:t>
      </w:r>
      <w:r w:rsidRPr="00923702">
        <w:rPr>
          <w:b w:val="0"/>
          <w:noProof/>
          <w:sz w:val="24"/>
          <w:szCs w:val="24"/>
        </w:rPr>
        <w:tab/>
      </w:r>
      <w:r>
        <w:rPr>
          <w:b w:val="0"/>
          <w:noProof/>
          <w:sz w:val="24"/>
          <w:szCs w:val="24"/>
        </w:rPr>
        <w:t>43</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45</w:t>
      </w:r>
    </w:p>
    <w:p w:rsidR="00714D38" w:rsidRPr="00923702" w:rsidRDefault="00714D38" w:rsidP="00714D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49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Pr>
          <w:b w:val="0"/>
          <w:noProof/>
          <w:sz w:val="24"/>
          <w:szCs w:val="24"/>
        </w:rPr>
        <w:t>48</w:t>
      </w:r>
    </w:p>
    <w:p w:rsidR="00714D38" w:rsidRPr="00304E4D" w:rsidRDefault="00714D38" w:rsidP="00714D38">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49</w:t>
      </w:r>
    </w:p>
    <w:p w:rsidR="00714D38" w:rsidRPr="00923702" w:rsidRDefault="00714D38" w:rsidP="00714D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50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Pr>
          <w:b w:val="0"/>
          <w:noProof/>
          <w:sz w:val="24"/>
          <w:szCs w:val="24"/>
        </w:rPr>
        <w:t>49</w:t>
      </w:r>
    </w:p>
    <w:p w:rsidR="00714D38" w:rsidRPr="00923702" w:rsidRDefault="00714D38" w:rsidP="00714D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51</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Pr>
          <w:b w:val="0"/>
          <w:noProof/>
          <w:sz w:val="24"/>
          <w:szCs w:val="24"/>
        </w:rPr>
        <w:t>49</w:t>
      </w:r>
    </w:p>
    <w:p w:rsidR="00714D38" w:rsidRPr="00923702" w:rsidRDefault="00714D38" w:rsidP="00714D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52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Pr>
          <w:b w:val="0"/>
          <w:noProof/>
          <w:sz w:val="24"/>
          <w:szCs w:val="24"/>
        </w:rPr>
        <w:t>50</w:t>
      </w:r>
    </w:p>
    <w:p w:rsidR="00714D38" w:rsidRPr="009E5C28" w:rsidRDefault="00714D38" w:rsidP="00714D38">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714D38" w:rsidRPr="009E5C28" w:rsidRDefault="00714D38" w:rsidP="00714D38">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Pr>
          <w:noProof/>
          <w:sz w:val="24"/>
          <w:szCs w:val="24"/>
        </w:rPr>
        <w:t>51</w:t>
      </w:r>
    </w:p>
    <w:p w:rsidR="00714D38" w:rsidRPr="009E5C28" w:rsidRDefault="00714D38" w:rsidP="00714D38">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57</w:t>
      </w:r>
    </w:p>
    <w:p w:rsidR="00714D38" w:rsidRPr="009E5C28" w:rsidRDefault="00714D38" w:rsidP="00714D38">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t>66</w:t>
      </w:r>
    </w:p>
    <w:p w:rsidR="00714D38" w:rsidRPr="009E5C28" w:rsidRDefault="002E6938" w:rsidP="00714D38">
      <w:pPr>
        <w:pStyle w:val="Sommario1"/>
        <w:tabs>
          <w:tab w:val="right" w:leader="dot" w:pos="9204"/>
        </w:tabs>
        <w:spacing w:before="0" w:after="0" w:line="240" w:lineRule="atLeast"/>
        <w:rPr>
          <w:b w:val="0"/>
          <w:noProof/>
          <w:sz w:val="24"/>
          <w:szCs w:val="24"/>
        </w:rPr>
      </w:pPr>
      <w:r w:rsidRPr="009E5C28">
        <w:rPr>
          <w:b w:val="0"/>
          <w:sz w:val="24"/>
          <w:szCs w:val="24"/>
        </w:rPr>
        <w:fldChar w:fldCharType="end"/>
      </w:r>
      <w:r w:rsidRPr="009E5C28">
        <w:fldChar w:fldCharType="end"/>
      </w:r>
      <w:r w:rsidRPr="009E5C28">
        <w:fldChar w:fldCharType="end"/>
      </w:r>
      <w:r w:rsidRPr="002E6938">
        <w:rPr>
          <w:i/>
          <w:sz w:val="24"/>
          <w:szCs w:val="24"/>
        </w:rPr>
        <w:fldChar w:fldCharType="begin"/>
      </w:r>
      <w:r w:rsidR="00714D38" w:rsidRPr="009E5C28">
        <w:rPr>
          <w:i/>
          <w:sz w:val="24"/>
          <w:szCs w:val="24"/>
        </w:rPr>
        <w:instrText xml:space="preserve"> TOC \o "1-3" </w:instrText>
      </w:r>
      <w:r w:rsidRPr="002E6938">
        <w:rPr>
          <w:i/>
          <w:sz w:val="24"/>
          <w:szCs w:val="24"/>
        </w:rPr>
        <w:fldChar w:fldCharType="separate"/>
      </w:r>
    </w:p>
    <w:p w:rsidR="00714D38" w:rsidRPr="00E01233" w:rsidRDefault="002E6938" w:rsidP="00714D38">
      <w:pPr>
        <w:pStyle w:val="Sommario1"/>
        <w:tabs>
          <w:tab w:val="right" w:leader="dot" w:pos="9204"/>
        </w:tabs>
        <w:spacing w:before="0" w:after="0" w:line="240" w:lineRule="atLeast"/>
        <w:rPr>
          <w:szCs w:val="24"/>
        </w:rPr>
      </w:pPr>
      <w:r w:rsidRPr="009E5C28">
        <w:fldChar w:fldCharType="end"/>
      </w:r>
    </w:p>
    <w:p w:rsidR="00714D38" w:rsidRPr="009E5C28" w:rsidRDefault="00714D38" w:rsidP="00714D38">
      <w:pPr>
        <w:pStyle w:val="Sommario2"/>
        <w:tabs>
          <w:tab w:val="right" w:leader="dot" w:pos="9204"/>
        </w:tabs>
        <w:spacing w:line="240" w:lineRule="atLeast"/>
        <w:ind w:hanging="220"/>
        <w:sectPr w:rsidR="00714D38" w:rsidRPr="009E5C28">
          <w:footerReference w:type="default" r:id="rId13"/>
          <w:pgSz w:w="11907" w:h="16840" w:code="9"/>
          <w:pgMar w:top="851" w:right="992" w:bottom="851" w:left="1701" w:header="720" w:footer="590" w:gutter="0"/>
          <w:paperSrc w:first="1" w:other="1"/>
          <w:pgNumType w:start="1"/>
          <w:cols w:space="720"/>
        </w:sectPr>
      </w:pPr>
    </w:p>
    <w:p w:rsidR="00714D38" w:rsidRPr="009E5C28" w:rsidRDefault="00714D38" w:rsidP="00714D38">
      <w:pPr>
        <w:widowControl/>
        <w:jc w:val="center"/>
        <w:rPr>
          <w:rFonts w:ascii="Times New Roman" w:hAnsi="Times New Roman"/>
          <w:b/>
          <w:sz w:val="28"/>
        </w:rPr>
      </w:pPr>
      <w:bookmarkStart w:id="1" w:name="_Toc393427476"/>
      <w:r w:rsidRPr="009E5C28">
        <w:rPr>
          <w:rFonts w:ascii="Times New Roman" w:hAnsi="Times New Roman"/>
          <w:b/>
          <w:sz w:val="28"/>
        </w:rPr>
        <w:lastRenderedPageBreak/>
        <w:t>PARTE I</w:t>
      </w:r>
    </w:p>
    <w:p w:rsidR="00714D38" w:rsidRPr="009E5C28" w:rsidRDefault="00714D38" w:rsidP="00714D38">
      <w:pPr>
        <w:widowControl/>
        <w:jc w:val="center"/>
        <w:rPr>
          <w:rFonts w:ascii="Times New Roman" w:hAnsi="Times New Roman"/>
          <w:b/>
          <w:sz w:val="28"/>
        </w:rPr>
      </w:pPr>
      <w:r w:rsidRPr="009E5C28">
        <w:rPr>
          <w:rFonts w:ascii="Times New Roman" w:hAnsi="Times New Roman"/>
          <w:b/>
          <w:sz w:val="28"/>
        </w:rPr>
        <w:t>DEFINIZIONI GENERALI ED OGGETTO DELL’APPALTO</w:t>
      </w:r>
    </w:p>
    <w:p w:rsidR="00714D38" w:rsidRPr="009E5C28" w:rsidRDefault="00714D38" w:rsidP="00714D38">
      <w:pPr>
        <w:widowControl/>
        <w:jc w:val="both"/>
        <w:rPr>
          <w:rFonts w:ascii="Times New Roman" w:hAnsi="Times New Roman"/>
          <w:b/>
          <w:sz w:val="24"/>
        </w:rPr>
      </w:pPr>
    </w:p>
    <w:p w:rsidR="00714D38" w:rsidRPr="009E5C28" w:rsidRDefault="00714D38" w:rsidP="00714D38">
      <w:pPr>
        <w:widowControl/>
        <w:jc w:val="both"/>
        <w:rPr>
          <w:rFonts w:ascii="Times New Roman" w:hAnsi="Times New Roman"/>
          <w:b/>
          <w:sz w:val="24"/>
        </w:rPr>
      </w:pPr>
      <w:r w:rsidRPr="009E5C28">
        <w:rPr>
          <w:rFonts w:ascii="Times New Roman" w:hAnsi="Times New Roman"/>
          <w:b/>
          <w:sz w:val="24"/>
        </w:rPr>
        <w:t>- CAPO I - DEFINIZIONI GENERALI.</w:t>
      </w:r>
    </w:p>
    <w:p w:rsidR="00714D38" w:rsidRPr="009E5C28" w:rsidRDefault="00714D38" w:rsidP="00714D38">
      <w:pPr>
        <w:ind w:right="-142"/>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bookmarkStart w:id="2" w:name="_Toc437535932"/>
      <w:bookmarkStart w:id="3" w:name="_Toc437536161"/>
      <w:bookmarkStart w:id="4" w:name="_Toc438023717"/>
      <w:bookmarkStart w:id="5" w:name="_Toc440359646"/>
      <w:bookmarkStart w:id="6" w:name="_Toc440359776"/>
      <w:bookmarkStart w:id="7" w:name="_Toc467170395"/>
      <w:bookmarkStart w:id="8" w:name="_Toc492781941"/>
      <w:bookmarkStart w:id="9" w:name="_Toc493305575"/>
      <w:r w:rsidRPr="009E5C28">
        <w:rPr>
          <w:rFonts w:ascii="Times New Roman" w:hAnsi="Times New Roman"/>
          <w:b w:val="0"/>
          <w:szCs w:val="24"/>
        </w:rPr>
        <w:t xml:space="preserve">Art. </w:t>
      </w:r>
      <w:bookmarkStart w:id="10" w:name="_Toc393427477"/>
      <w:bookmarkStart w:id="11" w:name="_Toc393427665"/>
      <w:bookmarkStart w:id="12" w:name="_Toc393432137"/>
      <w:bookmarkStart w:id="13" w:name="_Toc393439515"/>
      <w:bookmarkStart w:id="14" w:name="_Toc393439857"/>
      <w:bookmarkStart w:id="15" w:name="_Toc393440912"/>
      <w:bookmarkStart w:id="16" w:name="_Toc393441083"/>
      <w:bookmarkStart w:id="17" w:name="_Toc393441206"/>
      <w:bookmarkStart w:id="18" w:name="_Toc393442049"/>
      <w:bookmarkStart w:id="19" w:name="_Toc393442229"/>
      <w:bookmarkStart w:id="20" w:name="_Toc393614816"/>
      <w:bookmarkStart w:id="21" w:name="_Toc394139929"/>
      <w:bookmarkStart w:id="22" w:name="_Toc395090827"/>
      <w:bookmarkStart w:id="23" w:name="_Toc395616912"/>
      <w:bookmarkStart w:id="24" w:name="_Toc403041569"/>
      <w:bookmarkEnd w:id="1"/>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1.</w:t>
      </w:r>
      <w:r w:rsidR="002E6938" w:rsidRPr="009E5C28">
        <w:rPr>
          <w:rFonts w:ascii="Times New Roman" w:hAnsi="Times New Roman"/>
          <w:b w:val="0"/>
          <w:szCs w:val="24"/>
        </w:rPr>
        <w:fldChar w:fldCharType="end"/>
      </w:r>
      <w:r w:rsidRPr="009E5C28">
        <w:rPr>
          <w:rFonts w:ascii="Times New Roman" w:hAnsi="Times New Roman"/>
          <w:szCs w:val="24"/>
        </w:rPr>
        <w:t>(Definizioni)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14D38" w:rsidRPr="009E5C28" w:rsidRDefault="00714D38" w:rsidP="00714D38">
      <w:pPr>
        <w:ind w:right="-142"/>
        <w:jc w:val="both"/>
        <w:rPr>
          <w:rFonts w:ascii="Times New Roman" w:hAnsi="Times New Roman"/>
          <w:sz w:val="24"/>
          <w:szCs w:val="24"/>
        </w:rPr>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714D38" w:rsidRPr="009E5C28" w:rsidRDefault="00714D38" w:rsidP="00714D3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714D38" w:rsidRPr="009E5C28" w:rsidRDefault="00714D38" w:rsidP="00714D3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714D38" w:rsidRPr="009E5C28" w:rsidRDefault="00714D38" w:rsidP="00714D3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714D38" w:rsidRPr="009E5C28" w:rsidRDefault="00714D38" w:rsidP="00714D3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714D38" w:rsidRPr="009E5C28" w:rsidRDefault="00714D38" w:rsidP="00714D3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714D38" w:rsidRPr="009E5C28" w:rsidRDefault="00714D38" w:rsidP="00714D3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714D38" w:rsidRPr="009E5C28" w:rsidRDefault="00714D38" w:rsidP="00714D3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714D38" w:rsidRPr="009E5C28" w:rsidRDefault="00714D38" w:rsidP="00714D3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714D38" w:rsidRPr="009E5C28" w:rsidRDefault="00714D38" w:rsidP="00714D3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714D38" w:rsidRPr="00833610" w:rsidRDefault="00714D38" w:rsidP="00714D3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714D38" w:rsidRPr="009E5C28" w:rsidRDefault="00714D38" w:rsidP="00714D3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714D38" w:rsidRPr="009E5C28" w:rsidRDefault="00714D38" w:rsidP="009E6E4E">
      <w:pPr>
        <w:widowControl/>
        <w:numPr>
          <w:ilvl w:val="0"/>
          <w:numId w:val="47"/>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714D38" w:rsidRPr="009E5C28" w:rsidRDefault="00714D38" w:rsidP="009E6E4E">
      <w:pPr>
        <w:widowControl/>
        <w:numPr>
          <w:ilvl w:val="0"/>
          <w:numId w:val="47"/>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714D38" w:rsidRPr="009E5C28" w:rsidRDefault="00714D38" w:rsidP="009E6E4E">
      <w:pPr>
        <w:widowControl/>
        <w:numPr>
          <w:ilvl w:val="0"/>
          <w:numId w:val="47"/>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714D38" w:rsidRPr="009E5C28" w:rsidRDefault="00714D38" w:rsidP="00714D38">
      <w:pPr>
        <w:pStyle w:val="Titolo1"/>
        <w:ind w:right="-142"/>
        <w:rPr>
          <w:rFonts w:ascii="Times New Roman" w:hAnsi="Times New Roman"/>
          <w:szCs w:val="24"/>
        </w:rPr>
      </w:pPr>
      <w:bookmarkStart w:id="25" w:name="_Toc394139930"/>
      <w:bookmarkStart w:id="26" w:name="_Toc395090828"/>
      <w:bookmarkStart w:id="27" w:name="_Toc395616913"/>
      <w:bookmarkStart w:id="28" w:name="_Toc403041570"/>
      <w:bookmarkStart w:id="29" w:name="_Toc437535933"/>
      <w:bookmarkStart w:id="30" w:name="_Toc437536162"/>
      <w:bookmarkStart w:id="31" w:name="_Toc438023718"/>
      <w:bookmarkStart w:id="32" w:name="_Toc440359647"/>
      <w:bookmarkStart w:id="33" w:name="_Toc440359777"/>
      <w:bookmarkStart w:id="34" w:name="_Toc467170396"/>
      <w:bookmarkStart w:id="35" w:name="_Toc492781942"/>
      <w:bookmarkStart w:id="36" w:name="_Toc493305576"/>
      <w:r w:rsidRPr="009E5C28">
        <w:rPr>
          <w:rFonts w:ascii="Times New Roman" w:hAnsi="Times New Roman"/>
          <w:b w:val="0"/>
          <w:szCs w:val="24"/>
        </w:rPr>
        <w:lastRenderedPageBreak/>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2.</w:t>
      </w:r>
      <w:r w:rsidR="002E6938"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5"/>
      <w:bookmarkEnd w:id="26"/>
      <w:bookmarkEnd w:id="27"/>
      <w:bookmarkEnd w:id="28"/>
      <w:bookmarkEnd w:id="29"/>
      <w:bookmarkEnd w:id="30"/>
      <w:bookmarkEnd w:id="31"/>
      <w:bookmarkEnd w:id="32"/>
      <w:bookmarkEnd w:id="33"/>
      <w:bookmarkEnd w:id="34"/>
      <w:bookmarkEnd w:id="35"/>
      <w:bookmarkEnd w:id="36"/>
    </w:p>
    <w:p w:rsidR="00714D38" w:rsidRDefault="00714D38" w:rsidP="00714D38">
      <w:pPr>
        <w:spacing w:before="120"/>
        <w:ind w:right="-142"/>
        <w:jc w:val="both"/>
        <w:rPr>
          <w:rFonts w:ascii="Times New Roman" w:hAnsi="Times New Roman"/>
          <w:sz w:val="24"/>
          <w:szCs w:val="24"/>
        </w:rPr>
      </w:pPr>
      <w:r w:rsidRPr="009E5C28">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 integralmente richiamate, conosciute ed accettate dall’Impresa concorrente:</w:t>
      </w:r>
    </w:p>
    <w:p w:rsidR="00714D38" w:rsidRPr="006E6A89" w:rsidRDefault="00714D38" w:rsidP="00714D38">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714D38" w:rsidRPr="007A7C75" w:rsidRDefault="00714D38" w:rsidP="00714D38">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Pr="007A7C75">
        <w:rPr>
          <w:rStyle w:val="Enfasigrassetto"/>
          <w:rFonts w:ascii="Times New Roman" w:hAnsi="Times New Roman"/>
          <w:b w:val="0"/>
          <w:sz w:val="24"/>
          <w:szCs w:val="24"/>
        </w:rPr>
        <w:t xml:space="preserve"> 19 aprile 201</w:t>
      </w:r>
      <w:r>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n°56</w:t>
      </w:r>
      <w:r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Pr="007A7C75">
        <w:rPr>
          <w:rStyle w:val="Enfasigrassetto"/>
          <w:rFonts w:ascii="Times New Roman" w:hAnsi="Times New Roman"/>
          <w:b w:val="0"/>
          <w:sz w:val="24"/>
          <w:szCs w:val="24"/>
        </w:rPr>
        <w:t>"Disposizioni integrative e correttive al decreto legislativo 18 aprile 2016, n. 50"</w:t>
      </w:r>
      <w:r w:rsidRPr="007A7C75">
        <w:rPr>
          <w:rFonts w:ascii="Times New Roman" w:hAnsi="Times New Roman"/>
          <w:b/>
          <w:sz w:val="24"/>
          <w:szCs w:val="24"/>
        </w:rPr>
        <w:t>.</w:t>
      </w:r>
    </w:p>
    <w:p w:rsidR="00714D38" w:rsidRPr="00F33C38" w:rsidRDefault="00714D38" w:rsidP="00714D38">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714D38" w:rsidRDefault="00714D38" w:rsidP="00714D38">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714D38" w:rsidRPr="009E5C28" w:rsidRDefault="00714D38" w:rsidP="00714D38">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714D38" w:rsidRPr="009E5C28" w:rsidRDefault="00714D38" w:rsidP="00714D38">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714D38" w:rsidRDefault="00714D38" w:rsidP="00714D38">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714D38" w:rsidRPr="00607DD7" w:rsidRDefault="00714D38" w:rsidP="00714D38">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 xml:space="preserve">Decreto Legislativo n°159 del 6 novembre 2011  avente oggetto “Codice delle leggi antimafia e delle misure di prevenzione, </w:t>
      </w:r>
      <w:proofErr w:type="spellStart"/>
      <w:r w:rsidRPr="00607DD7">
        <w:rPr>
          <w:rFonts w:ascii="Times New Roman" w:hAnsi="Times New Roman"/>
          <w:sz w:val="24"/>
          <w:szCs w:val="24"/>
        </w:rPr>
        <w:t>nonche'</w:t>
      </w:r>
      <w:proofErr w:type="spellEnd"/>
      <w:r w:rsidRPr="00607DD7">
        <w:rPr>
          <w:rFonts w:ascii="Times New Roman" w:hAnsi="Times New Roman"/>
          <w:sz w:val="24"/>
          <w:szCs w:val="24"/>
        </w:rPr>
        <w:t xml:space="preserve"> nuove disposizioni in materia di documentazione antimafia, a norma degli articoli 1 e 2 della legge 13 agosto 2010, n. 136</w:t>
      </w:r>
      <w:r>
        <w:rPr>
          <w:rFonts w:ascii="Times New Roman" w:hAnsi="Times New Roman"/>
          <w:sz w:val="24"/>
          <w:szCs w:val="24"/>
        </w:rPr>
        <w:t>;</w:t>
      </w:r>
    </w:p>
    <w:p w:rsidR="00714D38" w:rsidRPr="00607DD7" w:rsidRDefault="00714D38" w:rsidP="00714D38">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714D38" w:rsidRPr="009E5C28" w:rsidRDefault="00714D38" w:rsidP="00714D38">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2000 avente oggetto “ Testo Unico delle disposizioni legislative in materia di documentazione amministrativa “;</w:t>
      </w:r>
    </w:p>
    <w:p w:rsidR="00714D38" w:rsidRPr="007A7C75" w:rsidRDefault="00714D38" w:rsidP="00714D38">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714D38" w:rsidRPr="009E5C28" w:rsidRDefault="00714D38" w:rsidP="00714D38">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714D38" w:rsidRDefault="00714D38" w:rsidP="00714D38">
      <w:pPr>
        <w:widowControl/>
        <w:jc w:val="both"/>
        <w:rPr>
          <w:rFonts w:ascii="Times New Roman" w:hAnsi="Times New Roman"/>
          <w:b/>
          <w:sz w:val="24"/>
        </w:rPr>
      </w:pPr>
    </w:p>
    <w:p w:rsidR="00714D38" w:rsidRPr="009E5C28" w:rsidRDefault="00714D38" w:rsidP="00714D38">
      <w:pPr>
        <w:widowControl/>
        <w:jc w:val="both"/>
        <w:rPr>
          <w:rFonts w:ascii="Times New Roman" w:hAnsi="Times New Roman"/>
          <w:b/>
          <w:sz w:val="24"/>
        </w:rPr>
      </w:pPr>
      <w:r w:rsidRPr="009E5C28">
        <w:rPr>
          <w:rFonts w:ascii="Times New Roman" w:hAnsi="Times New Roman"/>
          <w:b/>
          <w:sz w:val="24"/>
        </w:rPr>
        <w:t>- CAPO II - OGGETTO DELL’APPALTO</w:t>
      </w:r>
    </w:p>
    <w:p w:rsidR="00714D38" w:rsidRPr="009E5C28" w:rsidRDefault="00714D38" w:rsidP="00714D38">
      <w:pPr>
        <w:pStyle w:val="Titolo1"/>
        <w:spacing w:before="120" w:after="120"/>
        <w:ind w:right="-142"/>
        <w:rPr>
          <w:rFonts w:ascii="Times New Roman" w:hAnsi="Times New Roman"/>
          <w:szCs w:val="24"/>
        </w:rPr>
      </w:pPr>
      <w:bookmarkStart w:id="37" w:name="_Toc394139932"/>
      <w:bookmarkStart w:id="38" w:name="_Toc395090830"/>
      <w:bookmarkStart w:id="39" w:name="_Toc395616915"/>
      <w:bookmarkStart w:id="40" w:name="_Toc403041572"/>
      <w:bookmarkStart w:id="41" w:name="_Toc437535935"/>
      <w:bookmarkStart w:id="42" w:name="_Toc437536164"/>
      <w:bookmarkStart w:id="43" w:name="_Toc438023720"/>
      <w:bookmarkStart w:id="44" w:name="_Toc440359649"/>
      <w:bookmarkStart w:id="45" w:name="_Toc440359779"/>
      <w:bookmarkStart w:id="46" w:name="_Toc467170398"/>
      <w:bookmarkStart w:id="47" w:name="_Toc492781944"/>
      <w:bookmarkStart w:id="48" w:name="_Toc493305578"/>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3.</w:t>
      </w:r>
      <w:r w:rsidR="002E6938" w:rsidRPr="009E5C28">
        <w:rPr>
          <w:rFonts w:ascii="Times New Roman" w:hAnsi="Times New Roman"/>
          <w:b w:val="0"/>
          <w:szCs w:val="24"/>
        </w:rPr>
        <w:fldChar w:fldCharType="end"/>
      </w:r>
      <w:r w:rsidRPr="009E5C28">
        <w:rPr>
          <w:rFonts w:ascii="Times New Roman" w:hAnsi="Times New Roman"/>
          <w:szCs w:val="24"/>
        </w:rPr>
        <w:t>(Oggetto dell’appalto )</w:t>
      </w:r>
      <w:bookmarkEnd w:id="37"/>
      <w:bookmarkEnd w:id="38"/>
      <w:bookmarkEnd w:id="39"/>
      <w:bookmarkEnd w:id="40"/>
      <w:bookmarkEnd w:id="41"/>
      <w:bookmarkEnd w:id="42"/>
      <w:bookmarkEnd w:id="43"/>
      <w:bookmarkEnd w:id="44"/>
      <w:bookmarkEnd w:id="45"/>
      <w:bookmarkEnd w:id="46"/>
      <w:bookmarkEnd w:id="47"/>
      <w:bookmarkEnd w:id="48"/>
    </w:p>
    <w:p w:rsidR="00714D38" w:rsidRDefault="00714D38" w:rsidP="00714D38">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Pr>
          <w:rFonts w:ascii="Times New Roman" w:hAnsi="Times New Roman"/>
          <w:sz w:val="24"/>
          <w:szCs w:val="24"/>
        </w:rPr>
        <w:t xml:space="preserve">la fornitura di materiale  dedicato all’apparecchiatura </w:t>
      </w:r>
      <w:proofErr w:type="spellStart"/>
      <w:r>
        <w:rPr>
          <w:rFonts w:ascii="Times New Roman" w:hAnsi="Times New Roman"/>
          <w:sz w:val="24"/>
          <w:szCs w:val="24"/>
        </w:rPr>
        <w:t>Baush</w:t>
      </w:r>
      <w:proofErr w:type="spellEnd"/>
      <w:r>
        <w:rPr>
          <w:rFonts w:ascii="Times New Roman" w:hAnsi="Times New Roman"/>
          <w:sz w:val="24"/>
          <w:szCs w:val="24"/>
        </w:rPr>
        <w:t xml:space="preserve"> &amp; </w:t>
      </w:r>
      <w:proofErr w:type="spellStart"/>
      <w:r>
        <w:rPr>
          <w:rFonts w:ascii="Times New Roman" w:hAnsi="Times New Roman"/>
          <w:sz w:val="24"/>
          <w:szCs w:val="24"/>
        </w:rPr>
        <w:t>Lomb</w:t>
      </w:r>
      <w:proofErr w:type="spellEnd"/>
      <w:r>
        <w:rPr>
          <w:rFonts w:ascii="Times New Roman" w:hAnsi="Times New Roman"/>
          <w:sz w:val="24"/>
          <w:szCs w:val="24"/>
        </w:rPr>
        <w:t xml:space="preserve">  </w:t>
      </w:r>
      <w:r w:rsidRPr="007A7C75">
        <w:rPr>
          <w:rFonts w:ascii="Times New Roman" w:hAnsi="Times New Roman"/>
          <w:sz w:val="24"/>
          <w:szCs w:val="24"/>
        </w:rPr>
        <w:t xml:space="preserve"> </w:t>
      </w:r>
      <w:r>
        <w:rPr>
          <w:rFonts w:ascii="Times New Roman" w:hAnsi="Times New Roman"/>
          <w:sz w:val="24"/>
          <w:szCs w:val="24"/>
        </w:rPr>
        <w:t xml:space="preserve">per l’ Unità Operativa di Oculistica </w:t>
      </w:r>
      <w:r w:rsidRPr="00F54CFC">
        <w:rPr>
          <w:rFonts w:ascii="Times New Roman" w:hAnsi="Times New Roman"/>
          <w:sz w:val="24"/>
          <w:szCs w:val="24"/>
        </w:rPr>
        <w:t>dell’Azienda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Pr>
          <w:rFonts w:ascii="Times New Roman" w:hAnsi="Times New Roman"/>
          <w:sz w:val="24"/>
          <w:szCs w:val="24"/>
        </w:rPr>
        <w:t xml:space="preserve"> </w:t>
      </w:r>
      <w:r w:rsidRPr="00E7534B">
        <w:rPr>
          <w:rFonts w:ascii="Times New Roman" w:hAnsi="Times New Roman"/>
          <w:sz w:val="24"/>
          <w:szCs w:val="24"/>
        </w:rPr>
        <w:t>secondo le modalità dettagliatamente descritte nella parte VI</w:t>
      </w:r>
      <w:r>
        <w:rPr>
          <w:rFonts w:ascii="Times New Roman" w:hAnsi="Times New Roman"/>
          <w:sz w:val="24"/>
          <w:szCs w:val="24"/>
        </w:rPr>
        <w:t>I</w:t>
      </w:r>
      <w:r w:rsidRPr="00E7534B">
        <w:rPr>
          <w:rFonts w:ascii="Times New Roman" w:hAnsi="Times New Roman"/>
          <w:sz w:val="24"/>
          <w:szCs w:val="24"/>
        </w:rPr>
        <w:t xml:space="preserve"> “Disciplinare Tecnico e modalità di esecuzione dell’appalto</w:t>
      </w:r>
      <w:r>
        <w:rPr>
          <w:rFonts w:ascii="Times New Roman" w:hAnsi="Times New Roman"/>
          <w:sz w:val="24"/>
          <w:szCs w:val="24"/>
        </w:rPr>
        <w:t>”</w:t>
      </w:r>
      <w:r w:rsidRPr="00E7534B">
        <w:rPr>
          <w:rFonts w:ascii="Times New Roman" w:hAnsi="Times New Roman"/>
          <w:sz w:val="24"/>
          <w:szCs w:val="24"/>
        </w:rPr>
        <w:t xml:space="preserve">, suddivisa </w:t>
      </w:r>
      <w:r w:rsidRPr="00FB250C">
        <w:rPr>
          <w:rFonts w:ascii="Times New Roman" w:hAnsi="Times New Roman"/>
          <w:sz w:val="24"/>
          <w:szCs w:val="24"/>
        </w:rPr>
        <w:t>nelle seguenti tipologie costituenti</w:t>
      </w:r>
      <w:r>
        <w:rPr>
          <w:rFonts w:ascii="Times New Roman" w:hAnsi="Times New Roman"/>
          <w:sz w:val="24"/>
          <w:szCs w:val="24"/>
        </w:rPr>
        <w:t xml:space="preserve"> lotti</w:t>
      </w:r>
      <w:r w:rsidRPr="00FB250C">
        <w:rPr>
          <w:rFonts w:ascii="Times New Roman" w:hAnsi="Times New Roman"/>
          <w:sz w:val="24"/>
          <w:szCs w:val="24"/>
        </w:rPr>
        <w:t xml:space="preserve"> con i quantitativi indicati a margine</w:t>
      </w:r>
      <w:r>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 xml:space="preserve">di € </w:t>
      </w:r>
      <w:r>
        <w:rPr>
          <w:rFonts w:ascii="Times New Roman" w:hAnsi="Times New Roman"/>
          <w:sz w:val="24"/>
          <w:szCs w:val="24"/>
        </w:rPr>
        <w:t xml:space="preserve"> 217.920,00 </w:t>
      </w:r>
      <w:r w:rsidRPr="00385375">
        <w:rPr>
          <w:rFonts w:ascii="Times New Roman" w:hAnsi="Times New Roman"/>
          <w:sz w:val="24"/>
          <w:szCs w:val="24"/>
        </w:rPr>
        <w:t>=</w:t>
      </w:r>
      <w:r>
        <w:rPr>
          <w:rFonts w:ascii="Times New Roman" w:hAnsi="Times New Roman"/>
          <w:sz w:val="24"/>
          <w:szCs w:val="24"/>
        </w:rPr>
        <w:t xml:space="preserve"> </w:t>
      </w:r>
      <w:r w:rsidRPr="00385375">
        <w:rPr>
          <w:rFonts w:ascii="Times New Roman" w:hAnsi="Times New Roman"/>
          <w:sz w:val="24"/>
          <w:szCs w:val="24"/>
        </w:rPr>
        <w:t>I.V.A ESCLUSA</w:t>
      </w:r>
      <w:r>
        <w:rPr>
          <w:rFonts w:ascii="Times New Roman" w:hAnsi="Times New Roman"/>
          <w:sz w:val="24"/>
          <w:szCs w:val="24"/>
        </w:rPr>
        <w:t xml:space="preserve"> - CODICE GARA……….</w:t>
      </w:r>
    </w:p>
    <w:p w:rsidR="00714D38" w:rsidRDefault="00714D38" w:rsidP="00714D38">
      <w:pPr>
        <w:ind w:firstLine="284"/>
        <w:jc w:val="both"/>
        <w:rPr>
          <w:rFonts w:ascii="Times New Roman" w:hAnsi="Times New Roman"/>
          <w:sz w:val="24"/>
          <w:szCs w:val="24"/>
        </w:rPr>
      </w:pPr>
      <w:bookmarkStart w:id="49" w:name="_Hlk521840207"/>
      <w:bookmarkStart w:id="50" w:name="_Toc394139933"/>
      <w:bookmarkStart w:id="51" w:name="_Toc395090831"/>
      <w:bookmarkStart w:id="52" w:name="_Toc395616916"/>
      <w:bookmarkStart w:id="53" w:name="_Toc403041573"/>
      <w:bookmarkStart w:id="54" w:name="_Toc437535936"/>
      <w:bookmarkStart w:id="55" w:name="_Toc437536165"/>
      <w:bookmarkStart w:id="56" w:name="_Toc438023721"/>
      <w:bookmarkStart w:id="57" w:name="_Toc440359650"/>
      <w:bookmarkStart w:id="58" w:name="_Toc440359780"/>
      <w:bookmarkStart w:id="59" w:name="_Toc467170399"/>
      <w:bookmarkStart w:id="60" w:name="_Toc492781945"/>
      <w:bookmarkStart w:id="61" w:name="_Toc493305579"/>
    </w:p>
    <w:tbl>
      <w:tblPr>
        <w:tblW w:w="8804" w:type="dxa"/>
        <w:tblInd w:w="55" w:type="dxa"/>
        <w:tblLayout w:type="fixed"/>
        <w:tblCellMar>
          <w:left w:w="70" w:type="dxa"/>
          <w:right w:w="70" w:type="dxa"/>
        </w:tblCellMar>
        <w:tblLook w:val="0000"/>
      </w:tblPr>
      <w:tblGrid>
        <w:gridCol w:w="1008"/>
        <w:gridCol w:w="6095"/>
        <w:gridCol w:w="1701"/>
      </w:tblGrid>
      <w:tr w:rsidR="00714D38" w:rsidRPr="007828AD" w:rsidTr="00714D38">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D38" w:rsidRPr="007828AD" w:rsidRDefault="00714D38" w:rsidP="00714D38">
            <w:pPr>
              <w:widowControl/>
              <w:rPr>
                <w:rFonts w:ascii="Times New Roman" w:hAnsi="Times New Roman"/>
                <w:b/>
                <w:bCs/>
                <w:snapToGrid/>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714D38" w:rsidRPr="007828AD" w:rsidRDefault="00714D38" w:rsidP="00714D38">
            <w:pPr>
              <w:ind w:left="350"/>
              <w:rPr>
                <w:rFonts w:ascii="Times New Roman" w:hAnsi="Times New Roman"/>
                <w:b/>
                <w:bCs/>
                <w:snapToGrid/>
                <w:szCs w:val="22"/>
              </w:rPr>
            </w:pPr>
            <w:r>
              <w:rPr>
                <w:rFonts w:ascii="Times New Roman" w:hAnsi="Times New Roman"/>
                <w:b/>
                <w:bCs/>
                <w:snapToGrid/>
                <w:szCs w:val="22"/>
              </w:rPr>
              <w:t>MATERIALE DI CONSUMO  BAUSH &amp;LOMB</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714D38" w:rsidRPr="007828AD" w:rsidRDefault="00714D38" w:rsidP="00714D38">
            <w:pPr>
              <w:jc w:val="center"/>
              <w:rPr>
                <w:rFonts w:ascii="Times New Roman" w:hAnsi="Times New Roman"/>
                <w:b/>
                <w:bCs/>
                <w:snapToGrid/>
                <w:szCs w:val="22"/>
              </w:rPr>
            </w:pPr>
            <w:r>
              <w:rPr>
                <w:rFonts w:ascii="Times New Roman" w:hAnsi="Times New Roman"/>
                <w:b/>
                <w:bCs/>
                <w:snapToGrid/>
                <w:szCs w:val="22"/>
              </w:rPr>
              <w:t>FABBISOGNO ANNUALE</w:t>
            </w:r>
          </w:p>
        </w:tc>
      </w:tr>
      <w:tr w:rsidR="00714D38" w:rsidRPr="007828AD" w:rsidTr="00714D38">
        <w:trPr>
          <w:trHeight w:val="33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4D38" w:rsidRPr="007828AD" w:rsidRDefault="00714D38" w:rsidP="00714D38">
            <w:pPr>
              <w:rPr>
                <w:rFonts w:ascii="Times New Roman" w:hAnsi="Times New Roman"/>
                <w:b/>
                <w:bCs/>
                <w:snapToGrid/>
                <w:szCs w:val="22"/>
              </w:rPr>
            </w:pPr>
            <w:r>
              <w:rPr>
                <w:rFonts w:ascii="Times New Roman" w:hAnsi="Times New Roman"/>
                <w:b/>
                <w:bCs/>
                <w:snapToGrid/>
                <w:szCs w:val="22"/>
              </w:rPr>
              <w:t>Materiale di consumo dedicato per interventi di chirurgia della cataratta</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Cs/>
                <w:snapToGrid/>
                <w:sz w:val="24"/>
                <w:szCs w:val="24"/>
              </w:rPr>
            </w:pPr>
            <w:r>
              <w:rPr>
                <w:rFonts w:ascii="Times New Roman" w:hAnsi="Times New Roman"/>
                <w:bCs/>
                <w:snapToGrid/>
                <w:sz w:val="24"/>
                <w:szCs w:val="24"/>
              </w:rPr>
              <w:t>1</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PACK FACO STANDARD</w:t>
            </w:r>
            <w:r>
              <w:rPr>
                <w:rFonts w:ascii="Times New Roman" w:hAnsi="Times New Roman"/>
                <w:b/>
                <w:bCs/>
                <w:color w:val="000000"/>
                <w:sz w:val="24"/>
                <w:szCs w:val="24"/>
              </w:rPr>
              <w:t>.</w:t>
            </w:r>
          </w:p>
          <w:p w:rsidR="00714D38" w:rsidRPr="00A81F28" w:rsidRDefault="00714D38" w:rsidP="00714D38">
            <w:pPr>
              <w:jc w:val="both"/>
              <w:rPr>
                <w:rFonts w:ascii="Times New Roman" w:hAnsi="Times New Roman"/>
                <w:b/>
                <w:bCs/>
                <w:color w:val="000000"/>
                <w:sz w:val="21"/>
                <w:szCs w:val="21"/>
              </w:rPr>
            </w:pPr>
            <w:r w:rsidRPr="00A81F28">
              <w:rPr>
                <w:rFonts w:ascii="Times New Roman" w:hAnsi="Times New Roman"/>
                <w:color w:val="000000"/>
                <w:sz w:val="21"/>
                <w:szCs w:val="21"/>
              </w:rPr>
              <w:t xml:space="preserve">Set monouso sterile per interventi di cataratta, con controllo fluido per impedire il </w:t>
            </w:r>
            <w:proofErr w:type="spellStart"/>
            <w:r w:rsidRPr="00A81F28">
              <w:rPr>
                <w:rFonts w:ascii="Times New Roman" w:hAnsi="Times New Roman"/>
                <w:color w:val="000000"/>
                <w:sz w:val="21"/>
                <w:szCs w:val="21"/>
              </w:rPr>
              <w:t>surge-postoclusionale</w:t>
            </w:r>
            <w:proofErr w:type="spellEnd"/>
            <w:r w:rsidRPr="00A81F28">
              <w:rPr>
                <w:rFonts w:ascii="Times New Roman" w:hAnsi="Times New Roman"/>
                <w:color w:val="000000"/>
                <w:sz w:val="21"/>
                <w:szCs w:val="21"/>
              </w:rPr>
              <w:t xml:space="preserve"> completo di: cassetta, tubi I/A, deflussore, 2 sleeve per incisioni da 2.75, chiave per punta </w:t>
            </w:r>
            <w:proofErr w:type="spellStart"/>
            <w:r w:rsidRPr="00A81F28">
              <w:rPr>
                <w:rFonts w:ascii="Times New Roman" w:hAnsi="Times New Roman"/>
                <w:color w:val="000000"/>
                <w:sz w:val="21"/>
                <w:szCs w:val="21"/>
              </w:rPr>
              <w:t>faco</w:t>
            </w:r>
            <w:proofErr w:type="spellEnd"/>
            <w:r w:rsidRPr="00A81F28">
              <w:rPr>
                <w:rFonts w:ascii="Times New Roman" w:hAnsi="Times New Roman"/>
                <w:color w:val="000000"/>
                <w:sz w:val="21"/>
                <w:szCs w:val="21"/>
              </w:rPr>
              <w:t xml:space="preserve"> e set di teli composto da telo Mayo + telo monitor + telo telecomando.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n.240</w:t>
            </w:r>
          </w:p>
          <w:p w:rsidR="00714D38" w:rsidRPr="006520F7" w:rsidRDefault="00714D38" w:rsidP="00714D38">
            <w:pPr>
              <w:widowControl/>
              <w:ind w:left="1620"/>
              <w:jc w:val="center"/>
              <w:rPr>
                <w:rFonts w:ascii="Times New Roman" w:hAnsi="Times New Roman"/>
                <w:snapToGrid/>
                <w:sz w:val="24"/>
                <w:szCs w:val="24"/>
              </w:rPr>
            </w:pP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Cs/>
                <w:snapToGrid/>
                <w:sz w:val="24"/>
                <w:szCs w:val="24"/>
              </w:rPr>
            </w:pPr>
            <w:r>
              <w:rPr>
                <w:rFonts w:ascii="Times New Roman" w:hAnsi="Times New Roman"/>
                <w:bCs/>
                <w:snapToGrid/>
                <w:sz w:val="24"/>
                <w:szCs w:val="24"/>
              </w:rPr>
              <w:t>2</w:t>
            </w:r>
          </w:p>
        </w:tc>
        <w:tc>
          <w:tcPr>
            <w:tcW w:w="6095" w:type="dxa"/>
            <w:tcBorders>
              <w:top w:val="nil"/>
              <w:left w:val="nil"/>
              <w:bottom w:val="single" w:sz="4" w:space="0" w:color="auto"/>
              <w:right w:val="single" w:sz="4" w:space="0" w:color="auto"/>
            </w:tcBorders>
            <w:shd w:val="clear" w:color="auto" w:fill="auto"/>
            <w:vAlign w:val="center"/>
          </w:tcPr>
          <w:p w:rsidR="00714D38" w:rsidRPr="006520F7" w:rsidRDefault="00714D38" w:rsidP="00714D38">
            <w:pPr>
              <w:rPr>
                <w:rFonts w:ascii="Times New Roman" w:hAnsi="Times New Roman"/>
                <w:color w:val="000000"/>
                <w:sz w:val="24"/>
                <w:szCs w:val="24"/>
              </w:rPr>
            </w:pPr>
            <w:r w:rsidRPr="006520F7">
              <w:rPr>
                <w:rFonts w:ascii="Times New Roman" w:hAnsi="Times New Roman"/>
                <w:b/>
                <w:bCs/>
                <w:color w:val="000000"/>
                <w:sz w:val="24"/>
                <w:szCs w:val="24"/>
              </w:rPr>
              <w:t xml:space="preserve">PUNTE FACO U/S        </w:t>
            </w:r>
            <w:r w:rsidRPr="006520F7">
              <w:rPr>
                <w:rFonts w:ascii="Times New Roman" w:hAnsi="Times New Roman"/>
                <w:color w:val="000000"/>
                <w:sz w:val="24"/>
                <w:szCs w:val="24"/>
              </w:rPr>
              <w:t xml:space="preserve">                                                                                                                                                                                                                                                                            Punte pluriuso per incisione da 2,2 mm da 30°</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n.12</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Cs/>
                <w:snapToGrid/>
                <w:sz w:val="24"/>
                <w:szCs w:val="24"/>
              </w:rPr>
            </w:pPr>
            <w:r>
              <w:rPr>
                <w:rFonts w:ascii="Times New Roman" w:hAnsi="Times New Roman"/>
                <w:bCs/>
                <w:snapToGrid/>
                <w:sz w:val="24"/>
                <w:szCs w:val="24"/>
              </w:rPr>
              <w:t>3</w:t>
            </w:r>
          </w:p>
        </w:tc>
        <w:tc>
          <w:tcPr>
            <w:tcW w:w="6095" w:type="dxa"/>
            <w:tcBorders>
              <w:top w:val="nil"/>
              <w:left w:val="nil"/>
              <w:bottom w:val="single" w:sz="4" w:space="0" w:color="auto"/>
              <w:right w:val="single" w:sz="4" w:space="0" w:color="auto"/>
            </w:tcBorders>
            <w:shd w:val="clear" w:color="auto" w:fill="auto"/>
            <w:vAlign w:val="center"/>
          </w:tcPr>
          <w:p w:rsidR="00714D38" w:rsidRPr="006520F7" w:rsidRDefault="00714D38" w:rsidP="00714D38">
            <w:pPr>
              <w:rPr>
                <w:rFonts w:ascii="Times New Roman" w:hAnsi="Times New Roman"/>
                <w:color w:val="000000"/>
                <w:sz w:val="24"/>
                <w:szCs w:val="24"/>
              </w:rPr>
            </w:pPr>
            <w:r w:rsidRPr="006520F7">
              <w:rPr>
                <w:rFonts w:ascii="Times New Roman" w:hAnsi="Times New Roman"/>
                <w:b/>
                <w:bCs/>
                <w:color w:val="000000"/>
                <w:sz w:val="24"/>
                <w:szCs w:val="24"/>
              </w:rPr>
              <w:t xml:space="preserve">SLEEVES       </w:t>
            </w:r>
            <w:r w:rsidRPr="006520F7">
              <w:rPr>
                <w:rFonts w:ascii="Times New Roman" w:hAnsi="Times New Roman"/>
                <w:color w:val="000000"/>
                <w:sz w:val="24"/>
                <w:szCs w:val="24"/>
              </w:rPr>
              <w:t xml:space="preserve">                                                                                                                                                                                                                                                                                                 </w:t>
            </w:r>
            <w:proofErr w:type="spellStart"/>
            <w:r w:rsidRPr="006520F7">
              <w:rPr>
                <w:rFonts w:ascii="Times New Roman" w:hAnsi="Times New Roman"/>
                <w:color w:val="000000"/>
                <w:sz w:val="24"/>
                <w:szCs w:val="24"/>
              </w:rPr>
              <w:t>Sleeves</w:t>
            </w:r>
            <w:proofErr w:type="spellEnd"/>
            <w:r w:rsidRPr="006520F7">
              <w:rPr>
                <w:rFonts w:ascii="Times New Roman" w:hAnsi="Times New Roman"/>
                <w:color w:val="000000"/>
                <w:sz w:val="24"/>
                <w:szCs w:val="24"/>
              </w:rPr>
              <w:t xml:space="preserve"> monouso per punte da 2.2mm</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n.240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Cs/>
                <w:snapToGrid/>
                <w:sz w:val="24"/>
                <w:szCs w:val="24"/>
              </w:rPr>
            </w:pPr>
            <w:r>
              <w:rPr>
                <w:rFonts w:ascii="Times New Roman" w:hAnsi="Times New Roman"/>
                <w:bCs/>
                <w:snapToGrid/>
                <w:sz w:val="24"/>
                <w:szCs w:val="24"/>
              </w:rPr>
              <w:t>4</w:t>
            </w:r>
          </w:p>
        </w:tc>
        <w:tc>
          <w:tcPr>
            <w:tcW w:w="6095" w:type="dxa"/>
            <w:tcBorders>
              <w:top w:val="nil"/>
              <w:left w:val="nil"/>
              <w:bottom w:val="single" w:sz="4" w:space="0" w:color="auto"/>
              <w:right w:val="single" w:sz="4" w:space="0" w:color="auto"/>
            </w:tcBorders>
            <w:shd w:val="clear" w:color="auto" w:fill="auto"/>
            <w:vAlign w:val="center"/>
          </w:tcPr>
          <w:p w:rsidR="00714D38" w:rsidRPr="006520F7" w:rsidRDefault="00714D38" w:rsidP="00714D38">
            <w:pPr>
              <w:rPr>
                <w:rFonts w:ascii="Times New Roman" w:hAnsi="Times New Roman"/>
                <w:b/>
                <w:bCs/>
                <w:color w:val="000000"/>
                <w:sz w:val="24"/>
                <w:szCs w:val="24"/>
              </w:rPr>
            </w:pPr>
            <w:proofErr w:type="spellStart"/>
            <w:r w:rsidRPr="006520F7">
              <w:rPr>
                <w:rFonts w:ascii="Times New Roman" w:hAnsi="Times New Roman"/>
                <w:b/>
                <w:bCs/>
                <w:color w:val="000000"/>
                <w:sz w:val="24"/>
                <w:szCs w:val="24"/>
              </w:rPr>
              <w:t>Vitrectomo</w:t>
            </w:r>
            <w:proofErr w:type="spellEnd"/>
            <w:r w:rsidRPr="006520F7">
              <w:rPr>
                <w:rFonts w:ascii="Times New Roman" w:hAnsi="Times New Roman"/>
                <w:b/>
                <w:bCs/>
                <w:color w:val="000000"/>
                <w:sz w:val="24"/>
                <w:szCs w:val="24"/>
              </w:rPr>
              <w:t xml:space="preserve"> anteriore</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n.24</w:t>
            </w:r>
          </w:p>
        </w:tc>
      </w:tr>
      <w:tr w:rsidR="00714D38" w:rsidRPr="007828AD" w:rsidTr="00714D38">
        <w:trPr>
          <w:trHeight w:val="315"/>
        </w:trPr>
        <w:tc>
          <w:tcPr>
            <w:tcW w:w="8804" w:type="dxa"/>
            <w:gridSpan w:val="3"/>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rPr>
                <w:rFonts w:ascii="Times New Roman" w:hAnsi="Times New Roman"/>
                <w:b/>
                <w:sz w:val="24"/>
                <w:szCs w:val="24"/>
              </w:rPr>
            </w:pPr>
            <w:r w:rsidRPr="006520F7">
              <w:rPr>
                <w:rFonts w:ascii="Times New Roman" w:hAnsi="Times New Roman"/>
                <w:b/>
                <w:sz w:val="24"/>
                <w:szCs w:val="24"/>
              </w:rPr>
              <w:t>Materiale di consumo dedicato per interventi di chirurgia della retina</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5</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KIT PER CHIRURGIA VITREORETINICA DA 23G</w:t>
            </w:r>
            <w:r>
              <w:rPr>
                <w:rFonts w:ascii="Times New Roman" w:hAnsi="Times New Roman"/>
                <w:b/>
                <w:bCs/>
                <w:color w:val="000000"/>
                <w:sz w:val="24"/>
                <w:szCs w:val="24"/>
              </w:rPr>
              <w:t>.</w:t>
            </w:r>
          </w:p>
          <w:p w:rsidR="00714D38" w:rsidRPr="00A81F28" w:rsidRDefault="00714D38" w:rsidP="00714D38">
            <w:pPr>
              <w:jc w:val="both"/>
              <w:rPr>
                <w:rFonts w:ascii="Times New Roman" w:hAnsi="Times New Roman"/>
                <w:color w:val="000000"/>
                <w:sz w:val="21"/>
                <w:szCs w:val="21"/>
              </w:rPr>
            </w:pPr>
            <w:r w:rsidRPr="00A81F28">
              <w:rPr>
                <w:rFonts w:ascii="Times New Roman" w:hAnsi="Times New Roman"/>
                <w:color w:val="000000"/>
                <w:sz w:val="21"/>
                <w:szCs w:val="21"/>
              </w:rPr>
              <w:t xml:space="preserve">Set vitrectomia posteriore 23G completo di: cassetta+tubi+deflussore con seconda linea d’aspirazione, fibra ottica 23g a scelta tra Spot e direzionale, </w:t>
            </w:r>
            <w:proofErr w:type="spellStart"/>
            <w:r w:rsidRPr="00A81F28">
              <w:rPr>
                <w:rFonts w:ascii="Times New Roman" w:hAnsi="Times New Roman"/>
                <w:color w:val="000000"/>
                <w:sz w:val="21"/>
                <w:szCs w:val="21"/>
              </w:rPr>
              <w:t>vitrectomo</w:t>
            </w:r>
            <w:proofErr w:type="spellEnd"/>
            <w:r w:rsidRPr="00A81F28">
              <w:rPr>
                <w:rFonts w:ascii="Times New Roman" w:hAnsi="Times New Roman"/>
                <w:color w:val="000000"/>
                <w:sz w:val="21"/>
                <w:szCs w:val="21"/>
              </w:rPr>
              <w:t xml:space="preserve"> 23g con almeno 7500 tagli/minuto, linea scambio aria, set di </w:t>
            </w:r>
            <w:proofErr w:type="spellStart"/>
            <w:r w:rsidRPr="00A81F28">
              <w:rPr>
                <w:rFonts w:ascii="Times New Roman" w:hAnsi="Times New Roman"/>
                <w:color w:val="000000"/>
                <w:sz w:val="21"/>
                <w:szCs w:val="21"/>
              </w:rPr>
              <w:t>trocar</w:t>
            </w:r>
            <w:proofErr w:type="spellEnd"/>
            <w:r w:rsidRPr="00A81F28">
              <w:rPr>
                <w:rFonts w:ascii="Times New Roman" w:hAnsi="Times New Roman"/>
                <w:color w:val="000000"/>
                <w:sz w:val="21"/>
                <w:szCs w:val="21"/>
              </w:rPr>
              <w:t xml:space="preserve"> 23g con valvole removibili e cannula d’infusione, 2 rubinetti a 3 vie, set teli composto da: telo Mayo + telo monitor + telo telecomando.</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n.60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6</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sz w:val="24"/>
                <w:szCs w:val="24"/>
              </w:rPr>
            </w:pPr>
            <w:r w:rsidRPr="006520F7">
              <w:rPr>
                <w:rFonts w:ascii="Times New Roman" w:hAnsi="Times New Roman"/>
                <w:b/>
                <w:bCs/>
                <w:sz w:val="24"/>
                <w:szCs w:val="24"/>
              </w:rPr>
              <w:t>KIT PER CHIRURGIA VITREORETINICA DA 25G</w:t>
            </w:r>
            <w:r>
              <w:rPr>
                <w:rFonts w:ascii="Times New Roman" w:hAnsi="Times New Roman"/>
                <w:b/>
                <w:bCs/>
                <w:sz w:val="24"/>
                <w:szCs w:val="24"/>
              </w:rPr>
              <w:t>.</w:t>
            </w:r>
          </w:p>
          <w:p w:rsidR="00714D38" w:rsidRPr="006520F7" w:rsidRDefault="00714D38" w:rsidP="00714D38">
            <w:pPr>
              <w:jc w:val="both"/>
              <w:rPr>
                <w:rFonts w:ascii="Times New Roman" w:hAnsi="Times New Roman"/>
                <w:b/>
                <w:bCs/>
                <w:szCs w:val="22"/>
              </w:rPr>
            </w:pPr>
            <w:r w:rsidRPr="00A81F28">
              <w:rPr>
                <w:rFonts w:ascii="Times New Roman" w:hAnsi="Times New Roman"/>
                <w:sz w:val="21"/>
                <w:szCs w:val="21"/>
              </w:rPr>
              <w:t xml:space="preserve">Set vitrectomia posteriore 25G completo di: cassetta+tubi+deflussore con seconda linea d’aspirazione, fibra ottica 25g a scelta tra Spot e direzionale, </w:t>
            </w:r>
            <w:proofErr w:type="spellStart"/>
            <w:r w:rsidRPr="00A81F28">
              <w:rPr>
                <w:rFonts w:ascii="Times New Roman" w:hAnsi="Times New Roman"/>
                <w:sz w:val="21"/>
                <w:szCs w:val="21"/>
              </w:rPr>
              <w:t>vitrectomo</w:t>
            </w:r>
            <w:proofErr w:type="spellEnd"/>
            <w:r w:rsidRPr="00A81F28">
              <w:rPr>
                <w:rFonts w:ascii="Times New Roman" w:hAnsi="Times New Roman"/>
                <w:sz w:val="21"/>
                <w:szCs w:val="21"/>
              </w:rPr>
              <w:t xml:space="preserve"> 25g con almeno 15000 tagli/minuto, linea scambio aria, set di </w:t>
            </w:r>
            <w:proofErr w:type="spellStart"/>
            <w:r w:rsidRPr="00A81F28">
              <w:rPr>
                <w:rFonts w:ascii="Times New Roman" w:hAnsi="Times New Roman"/>
                <w:sz w:val="21"/>
                <w:szCs w:val="21"/>
              </w:rPr>
              <w:t>trocar</w:t>
            </w:r>
            <w:proofErr w:type="spellEnd"/>
            <w:r w:rsidRPr="00A81F28">
              <w:rPr>
                <w:rFonts w:ascii="Times New Roman" w:hAnsi="Times New Roman"/>
                <w:sz w:val="21"/>
                <w:szCs w:val="21"/>
              </w:rPr>
              <w:t xml:space="preserve"> 25g con valvole removibili e cannula d’infusione, 2 rubinetti a 3 vie, set teli composto da: telo Mayo + telo monitor + telo telecomando</w:t>
            </w:r>
            <w:r>
              <w:rPr>
                <w:rFonts w:ascii="Times New Roman" w:hAnsi="Times New Roman"/>
                <w:szCs w:val="22"/>
              </w:rPr>
              <w:t>.</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Pr>
                <w:rFonts w:ascii="Times New Roman" w:hAnsi="Times New Roman"/>
                <w:sz w:val="24"/>
                <w:szCs w:val="24"/>
              </w:rPr>
              <w:t>n.</w:t>
            </w:r>
            <w:r w:rsidRPr="006520F7">
              <w:rPr>
                <w:rFonts w:ascii="Times New Roman" w:hAnsi="Times New Roman"/>
                <w:sz w:val="24"/>
                <w:szCs w:val="24"/>
              </w:rPr>
              <w:t>100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7</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SET PER CHIRURGIA VITREORETINICA DA 27G</w:t>
            </w:r>
            <w:r>
              <w:rPr>
                <w:rFonts w:ascii="Times New Roman" w:hAnsi="Times New Roman"/>
                <w:b/>
                <w:bCs/>
                <w:color w:val="000000"/>
                <w:sz w:val="24"/>
                <w:szCs w:val="24"/>
              </w:rPr>
              <w:t>.</w:t>
            </w:r>
          </w:p>
          <w:p w:rsidR="00714D38" w:rsidRPr="00A81F28" w:rsidRDefault="00714D38" w:rsidP="00714D38">
            <w:pPr>
              <w:jc w:val="both"/>
              <w:rPr>
                <w:rFonts w:ascii="Times New Roman" w:hAnsi="Times New Roman"/>
                <w:color w:val="000000"/>
                <w:sz w:val="21"/>
                <w:szCs w:val="21"/>
              </w:rPr>
            </w:pPr>
            <w:r w:rsidRPr="00A81F28">
              <w:rPr>
                <w:rFonts w:ascii="Times New Roman" w:hAnsi="Times New Roman"/>
                <w:color w:val="000000"/>
                <w:sz w:val="21"/>
                <w:szCs w:val="21"/>
              </w:rPr>
              <w:t xml:space="preserve">Set vitrectomia posteriore 27G  completo di: cassetta+tubi+deflussore con seconda linea d’aspirazione, fibra ottica 27G, </w:t>
            </w:r>
            <w:proofErr w:type="spellStart"/>
            <w:r w:rsidRPr="00A81F28">
              <w:rPr>
                <w:rFonts w:ascii="Times New Roman" w:hAnsi="Times New Roman"/>
                <w:color w:val="000000"/>
                <w:sz w:val="21"/>
                <w:szCs w:val="21"/>
              </w:rPr>
              <w:t>vitrectomo</w:t>
            </w:r>
            <w:proofErr w:type="spellEnd"/>
            <w:r w:rsidRPr="00A81F28">
              <w:rPr>
                <w:rFonts w:ascii="Times New Roman" w:hAnsi="Times New Roman"/>
                <w:color w:val="000000"/>
                <w:sz w:val="21"/>
                <w:szCs w:val="21"/>
              </w:rPr>
              <w:t xml:space="preserve"> 27G con 15000 tagli/minuto, linea scambio aria, set di </w:t>
            </w:r>
            <w:proofErr w:type="spellStart"/>
            <w:r w:rsidRPr="00A81F28">
              <w:rPr>
                <w:rFonts w:ascii="Times New Roman" w:hAnsi="Times New Roman"/>
                <w:color w:val="000000"/>
                <w:sz w:val="21"/>
                <w:szCs w:val="21"/>
              </w:rPr>
              <w:t>trocar</w:t>
            </w:r>
            <w:proofErr w:type="spellEnd"/>
            <w:r w:rsidRPr="00A81F28">
              <w:rPr>
                <w:rFonts w:ascii="Times New Roman" w:hAnsi="Times New Roman"/>
                <w:color w:val="000000"/>
                <w:sz w:val="21"/>
                <w:szCs w:val="21"/>
              </w:rPr>
              <w:t xml:space="preserve"> 27g con valvole removibili e cannula d’infusione, 2 rubinetti a 3 vie, set teli composto da: telo Mayo + telo monitor</w:t>
            </w:r>
            <w:r>
              <w:rPr>
                <w:rFonts w:ascii="Times New Roman" w:hAnsi="Times New Roman"/>
                <w:color w:val="000000"/>
                <w:sz w:val="21"/>
                <w:szCs w:val="21"/>
              </w:rPr>
              <w:t>.</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n.48</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8</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PACK PER CHIRURGIA VITREORETINICA COMBINATA  DA 23G</w:t>
            </w:r>
            <w:r>
              <w:rPr>
                <w:rFonts w:ascii="Times New Roman" w:hAnsi="Times New Roman"/>
                <w:b/>
                <w:bCs/>
                <w:color w:val="000000"/>
                <w:sz w:val="24"/>
                <w:szCs w:val="24"/>
              </w:rPr>
              <w:t>.</w:t>
            </w:r>
          </w:p>
          <w:p w:rsidR="00714D38" w:rsidRPr="00A81F28" w:rsidRDefault="00714D38" w:rsidP="00714D38">
            <w:pPr>
              <w:jc w:val="both"/>
              <w:rPr>
                <w:rFonts w:ascii="Times New Roman" w:hAnsi="Times New Roman"/>
                <w:b/>
                <w:bCs/>
                <w:color w:val="000000"/>
                <w:sz w:val="21"/>
                <w:szCs w:val="21"/>
              </w:rPr>
            </w:pPr>
            <w:r w:rsidRPr="00A81F28">
              <w:rPr>
                <w:rFonts w:ascii="Times New Roman" w:hAnsi="Times New Roman"/>
                <w:color w:val="000000"/>
                <w:sz w:val="21"/>
                <w:szCs w:val="21"/>
              </w:rPr>
              <w:t xml:space="preserve">Set procedura combinata 23G con sistema di controllo digitale della pressione intraoculare completo di: cassetta+tubi+deflussore con seconda linea d’aspirazione, , 2 sleeve per incisioni da 2.75 + chiave per punta </w:t>
            </w:r>
            <w:proofErr w:type="spellStart"/>
            <w:r w:rsidRPr="00A81F28">
              <w:rPr>
                <w:rFonts w:ascii="Times New Roman" w:hAnsi="Times New Roman"/>
                <w:color w:val="000000"/>
                <w:sz w:val="21"/>
                <w:szCs w:val="21"/>
              </w:rPr>
              <w:t>faco</w:t>
            </w:r>
            <w:proofErr w:type="spellEnd"/>
            <w:r w:rsidRPr="00A81F28">
              <w:rPr>
                <w:rFonts w:ascii="Times New Roman" w:hAnsi="Times New Roman"/>
                <w:color w:val="000000"/>
                <w:sz w:val="21"/>
                <w:szCs w:val="21"/>
              </w:rPr>
              <w:t xml:space="preserve">, fibra ottica 23g a scelta tra Spot e direzionale, </w:t>
            </w:r>
            <w:proofErr w:type="spellStart"/>
            <w:r w:rsidRPr="00A81F28">
              <w:rPr>
                <w:rFonts w:ascii="Times New Roman" w:hAnsi="Times New Roman"/>
                <w:color w:val="000000"/>
                <w:sz w:val="21"/>
                <w:szCs w:val="21"/>
              </w:rPr>
              <w:t>vitrectomo</w:t>
            </w:r>
            <w:proofErr w:type="spellEnd"/>
            <w:r w:rsidRPr="00A81F28">
              <w:rPr>
                <w:rFonts w:ascii="Times New Roman" w:hAnsi="Times New Roman"/>
                <w:color w:val="000000"/>
                <w:sz w:val="21"/>
                <w:szCs w:val="21"/>
              </w:rPr>
              <w:t xml:space="preserve"> 23g con almeno 7500 tagli/minuto, linea scambio aria, set di </w:t>
            </w:r>
            <w:proofErr w:type="spellStart"/>
            <w:r w:rsidRPr="00A81F28">
              <w:rPr>
                <w:rFonts w:ascii="Times New Roman" w:hAnsi="Times New Roman"/>
                <w:color w:val="000000"/>
                <w:sz w:val="21"/>
                <w:szCs w:val="21"/>
              </w:rPr>
              <w:t>trocar</w:t>
            </w:r>
            <w:proofErr w:type="spellEnd"/>
            <w:r w:rsidRPr="00A81F28">
              <w:rPr>
                <w:rFonts w:ascii="Times New Roman" w:hAnsi="Times New Roman"/>
                <w:color w:val="000000"/>
                <w:sz w:val="21"/>
                <w:szCs w:val="21"/>
              </w:rPr>
              <w:t xml:space="preserve"> 23g con valvole removibili e cannula d’infusione, 2 rubinetti a 3 vie, set teli composto da: telo Mayo + telo monitor + telo telecomando.</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n.36</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9</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PACK PER CHIRURGIA VITREORETINICA COMBINATA  DA 25G</w:t>
            </w:r>
            <w:r>
              <w:rPr>
                <w:rFonts w:ascii="Times New Roman" w:hAnsi="Times New Roman"/>
                <w:b/>
                <w:bCs/>
                <w:color w:val="000000"/>
                <w:sz w:val="24"/>
                <w:szCs w:val="24"/>
              </w:rPr>
              <w:t>.</w:t>
            </w:r>
          </w:p>
          <w:p w:rsidR="00714D38" w:rsidRPr="00A81F28" w:rsidRDefault="00714D38" w:rsidP="00714D38">
            <w:pPr>
              <w:jc w:val="both"/>
              <w:rPr>
                <w:rFonts w:ascii="Times New Roman" w:hAnsi="Times New Roman"/>
                <w:color w:val="000000"/>
                <w:sz w:val="21"/>
                <w:szCs w:val="21"/>
              </w:rPr>
            </w:pPr>
            <w:r w:rsidRPr="00A81F28">
              <w:rPr>
                <w:rFonts w:ascii="Times New Roman" w:hAnsi="Times New Roman"/>
                <w:color w:val="000000"/>
                <w:sz w:val="21"/>
                <w:szCs w:val="21"/>
              </w:rPr>
              <w:t xml:space="preserve">Set procedura combinata 25G con sistema di controllo digitale della pressione intraoculare completo di: cassetta+tubi+deflussore con seconda linea d’aspirazione, , 2 sleeve per incisioni da 2.75 + chiave per punta </w:t>
            </w:r>
            <w:proofErr w:type="spellStart"/>
            <w:r w:rsidRPr="00A81F28">
              <w:rPr>
                <w:rFonts w:ascii="Times New Roman" w:hAnsi="Times New Roman"/>
                <w:color w:val="000000"/>
                <w:sz w:val="21"/>
                <w:szCs w:val="21"/>
              </w:rPr>
              <w:t>faco</w:t>
            </w:r>
            <w:proofErr w:type="spellEnd"/>
            <w:r w:rsidRPr="00A81F28">
              <w:rPr>
                <w:rFonts w:ascii="Times New Roman" w:hAnsi="Times New Roman"/>
                <w:color w:val="000000"/>
                <w:sz w:val="21"/>
                <w:szCs w:val="21"/>
              </w:rPr>
              <w:t xml:space="preserve">, fibra ottica 25g a scelta tra Spot e direzionale, </w:t>
            </w:r>
            <w:proofErr w:type="spellStart"/>
            <w:r w:rsidRPr="00A81F28">
              <w:rPr>
                <w:rFonts w:ascii="Times New Roman" w:hAnsi="Times New Roman"/>
                <w:color w:val="000000"/>
                <w:sz w:val="21"/>
                <w:szCs w:val="21"/>
              </w:rPr>
              <w:t>vitrectomo</w:t>
            </w:r>
            <w:proofErr w:type="spellEnd"/>
            <w:r w:rsidRPr="00A81F28">
              <w:rPr>
                <w:rFonts w:ascii="Times New Roman" w:hAnsi="Times New Roman"/>
                <w:color w:val="000000"/>
                <w:sz w:val="21"/>
                <w:szCs w:val="21"/>
              </w:rPr>
              <w:t xml:space="preserve"> 25g con almeno 1500 tagli/minuto, linea scambio aria, set di </w:t>
            </w:r>
            <w:proofErr w:type="spellStart"/>
            <w:r w:rsidRPr="00A81F28">
              <w:rPr>
                <w:rFonts w:ascii="Times New Roman" w:hAnsi="Times New Roman"/>
                <w:color w:val="000000"/>
                <w:sz w:val="21"/>
                <w:szCs w:val="21"/>
              </w:rPr>
              <w:t>trocar</w:t>
            </w:r>
            <w:proofErr w:type="spellEnd"/>
            <w:r w:rsidRPr="00A81F28">
              <w:rPr>
                <w:rFonts w:ascii="Times New Roman" w:hAnsi="Times New Roman"/>
                <w:color w:val="000000"/>
                <w:sz w:val="21"/>
                <w:szCs w:val="21"/>
              </w:rPr>
              <w:t xml:space="preserve"> 25g con valvole removibili e cannula d’infusione, 2 rubinetti a 3 vie, set teli composto da: telo Mayo + telo monitor + telo telecomando.</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48</w:t>
            </w:r>
          </w:p>
        </w:tc>
      </w:tr>
      <w:tr w:rsidR="00714D38" w:rsidRPr="007828AD" w:rsidTr="00714D38">
        <w:trPr>
          <w:trHeight w:val="315"/>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rPr>
                <w:rFonts w:ascii="Times New Roman" w:hAnsi="Times New Roman"/>
                <w:b/>
                <w:sz w:val="24"/>
                <w:szCs w:val="24"/>
              </w:rPr>
            </w:pPr>
            <w:r>
              <w:rPr>
                <w:rFonts w:ascii="Times New Roman" w:hAnsi="Times New Roman"/>
                <w:b/>
                <w:sz w:val="24"/>
                <w:szCs w:val="24"/>
              </w:rPr>
              <w:lastRenderedPageBreak/>
              <w:t xml:space="preserve">%segue </w:t>
            </w:r>
            <w:r w:rsidRPr="006520F7">
              <w:rPr>
                <w:rFonts w:ascii="Times New Roman" w:hAnsi="Times New Roman"/>
                <w:b/>
                <w:sz w:val="24"/>
                <w:szCs w:val="24"/>
              </w:rPr>
              <w:t>Materiale di consumo dedicato per interventi di chirurgia della retina</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10</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color w:val="000000"/>
                <w:sz w:val="24"/>
                <w:szCs w:val="24"/>
              </w:rPr>
            </w:pPr>
            <w:r w:rsidRPr="006520F7">
              <w:rPr>
                <w:rFonts w:ascii="Times New Roman" w:hAnsi="Times New Roman"/>
                <w:b/>
                <w:bCs/>
                <w:color w:val="000000"/>
                <w:sz w:val="24"/>
                <w:szCs w:val="24"/>
              </w:rPr>
              <w:t xml:space="preserve">SET I/A OLIO DI SILICONE       </w:t>
            </w:r>
            <w:r w:rsidRPr="006520F7">
              <w:rPr>
                <w:rFonts w:ascii="Times New Roman" w:hAnsi="Times New Roman"/>
                <w:color w:val="000000"/>
                <w:sz w:val="24"/>
                <w:szCs w:val="24"/>
              </w:rPr>
              <w:t xml:space="preserve">                                    </w:t>
            </w:r>
            <w:r>
              <w:rPr>
                <w:rFonts w:ascii="Times New Roman" w:hAnsi="Times New Roman"/>
                <w:color w:val="000000"/>
                <w:sz w:val="24"/>
                <w:szCs w:val="24"/>
              </w:rPr>
              <w:t xml:space="preserve">  </w:t>
            </w:r>
          </w:p>
          <w:p w:rsidR="00714D38" w:rsidRPr="006520F7" w:rsidRDefault="00714D38" w:rsidP="00714D38">
            <w:pPr>
              <w:jc w:val="both"/>
              <w:rPr>
                <w:rFonts w:ascii="Times New Roman" w:hAnsi="Times New Roman"/>
                <w:color w:val="000000"/>
                <w:sz w:val="24"/>
                <w:szCs w:val="24"/>
              </w:rPr>
            </w:pPr>
            <w:r w:rsidRPr="006520F7">
              <w:rPr>
                <w:rFonts w:ascii="Times New Roman" w:hAnsi="Times New Roman"/>
                <w:color w:val="000000"/>
                <w:sz w:val="24"/>
                <w:szCs w:val="24"/>
              </w:rPr>
              <w:t>Set scambio olio di silicone composto da tubo con attacco dedicato alla macchina, 1 siringa da 10cc e 3 cannule</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180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11</w:t>
            </w:r>
          </w:p>
        </w:tc>
        <w:tc>
          <w:tcPr>
            <w:tcW w:w="6095" w:type="dxa"/>
            <w:tcBorders>
              <w:top w:val="nil"/>
              <w:left w:val="nil"/>
              <w:bottom w:val="single" w:sz="4" w:space="0" w:color="auto"/>
              <w:right w:val="single" w:sz="4" w:space="0" w:color="auto"/>
            </w:tcBorders>
            <w:shd w:val="clear" w:color="auto" w:fill="auto"/>
          </w:tcPr>
          <w:p w:rsidR="00714D38" w:rsidRPr="006520F7" w:rsidRDefault="00714D38" w:rsidP="00714D38">
            <w:pPr>
              <w:rPr>
                <w:rFonts w:ascii="Times New Roman" w:hAnsi="Times New Roman"/>
                <w:color w:val="000000"/>
                <w:sz w:val="24"/>
                <w:szCs w:val="24"/>
              </w:rPr>
            </w:pPr>
            <w:r w:rsidRPr="006520F7">
              <w:rPr>
                <w:rFonts w:ascii="Times New Roman" w:hAnsi="Times New Roman"/>
                <w:b/>
                <w:bCs/>
                <w:color w:val="000000"/>
                <w:sz w:val="24"/>
                <w:szCs w:val="24"/>
              </w:rPr>
              <w:t xml:space="preserve">FIBRA OTTICA PER ENDOLASER   </w:t>
            </w:r>
            <w:r w:rsidRPr="006520F7">
              <w:rPr>
                <w:rFonts w:ascii="Times New Roman" w:hAnsi="Times New Roman"/>
                <w:color w:val="000000"/>
                <w:sz w:val="24"/>
                <w:szCs w:val="24"/>
              </w:rPr>
              <w:t xml:space="preserve">                                                                                                                                                                                                                                                                                                                                                                                 Fibra per </w:t>
            </w:r>
            <w:proofErr w:type="spellStart"/>
            <w:r w:rsidRPr="006520F7">
              <w:rPr>
                <w:rFonts w:ascii="Times New Roman" w:hAnsi="Times New Roman"/>
                <w:color w:val="000000"/>
                <w:sz w:val="24"/>
                <w:szCs w:val="24"/>
              </w:rPr>
              <w:t>endolaser</w:t>
            </w:r>
            <w:proofErr w:type="spellEnd"/>
            <w:r w:rsidRPr="006520F7">
              <w:rPr>
                <w:rFonts w:ascii="Times New Roman" w:hAnsi="Times New Roman"/>
                <w:color w:val="000000"/>
                <w:sz w:val="24"/>
                <w:szCs w:val="24"/>
              </w:rPr>
              <w:t xml:space="preserve"> 532 </w:t>
            </w:r>
            <w:proofErr w:type="spellStart"/>
            <w:r w:rsidRPr="006520F7">
              <w:rPr>
                <w:rFonts w:ascii="Times New Roman" w:hAnsi="Times New Roman"/>
                <w:color w:val="000000"/>
                <w:sz w:val="24"/>
                <w:szCs w:val="24"/>
              </w:rPr>
              <w:t>nm</w:t>
            </w:r>
            <w:proofErr w:type="spellEnd"/>
            <w:r w:rsidRPr="006520F7">
              <w:rPr>
                <w:rFonts w:ascii="Times New Roman" w:hAnsi="Times New Roman"/>
                <w:color w:val="000000"/>
                <w:sz w:val="24"/>
                <w:szCs w:val="24"/>
              </w:rPr>
              <w:t xml:space="preserve"> illuminate, retta, sterile, monouso per interventi di chirurgia </w:t>
            </w:r>
            <w:proofErr w:type="spellStart"/>
            <w:r w:rsidRPr="006520F7">
              <w:rPr>
                <w:rFonts w:ascii="Times New Roman" w:hAnsi="Times New Roman"/>
                <w:color w:val="000000"/>
                <w:sz w:val="24"/>
                <w:szCs w:val="24"/>
              </w:rPr>
              <w:t>vitreoretinica</w:t>
            </w:r>
            <w:proofErr w:type="spellEnd"/>
            <w:r w:rsidRPr="006520F7">
              <w:rPr>
                <w:rFonts w:ascii="Times New Roman" w:hAnsi="Times New Roman"/>
                <w:color w:val="000000"/>
                <w:sz w:val="24"/>
                <w:szCs w:val="24"/>
              </w:rPr>
              <w:t xml:space="preserve"> da 23G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40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12</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FIBRA OTTICA PER ENDOLASER</w:t>
            </w:r>
          </w:p>
          <w:p w:rsidR="00714D38" w:rsidRPr="006520F7" w:rsidRDefault="00714D38" w:rsidP="00714D38">
            <w:pPr>
              <w:jc w:val="both"/>
              <w:rPr>
                <w:rFonts w:ascii="Times New Roman" w:hAnsi="Times New Roman"/>
                <w:color w:val="000000"/>
                <w:sz w:val="24"/>
                <w:szCs w:val="24"/>
              </w:rPr>
            </w:pPr>
            <w:r>
              <w:rPr>
                <w:rFonts w:ascii="Times New Roman" w:hAnsi="Times New Roman"/>
                <w:color w:val="000000"/>
                <w:sz w:val="24"/>
                <w:szCs w:val="24"/>
              </w:rPr>
              <w:t>Fib</w:t>
            </w:r>
            <w:r w:rsidRPr="006520F7">
              <w:rPr>
                <w:rFonts w:ascii="Times New Roman" w:hAnsi="Times New Roman"/>
                <w:color w:val="000000"/>
                <w:sz w:val="24"/>
                <w:szCs w:val="24"/>
              </w:rPr>
              <w:t xml:space="preserve">ra per </w:t>
            </w:r>
            <w:proofErr w:type="spellStart"/>
            <w:r w:rsidRPr="006520F7">
              <w:rPr>
                <w:rFonts w:ascii="Times New Roman" w:hAnsi="Times New Roman"/>
                <w:color w:val="000000"/>
                <w:sz w:val="24"/>
                <w:szCs w:val="24"/>
              </w:rPr>
              <w:t>endolaser</w:t>
            </w:r>
            <w:proofErr w:type="spellEnd"/>
            <w:r w:rsidRPr="006520F7">
              <w:rPr>
                <w:rFonts w:ascii="Times New Roman" w:hAnsi="Times New Roman"/>
                <w:color w:val="000000"/>
                <w:sz w:val="24"/>
                <w:szCs w:val="24"/>
              </w:rPr>
              <w:t xml:space="preserve"> 532</w:t>
            </w:r>
            <w:r>
              <w:rPr>
                <w:rFonts w:ascii="Times New Roman" w:hAnsi="Times New Roman"/>
                <w:color w:val="000000"/>
                <w:sz w:val="24"/>
                <w:szCs w:val="24"/>
              </w:rPr>
              <w:t xml:space="preserve"> </w:t>
            </w:r>
            <w:proofErr w:type="spellStart"/>
            <w:r>
              <w:rPr>
                <w:rFonts w:ascii="Times New Roman" w:hAnsi="Times New Roman"/>
                <w:color w:val="000000"/>
                <w:sz w:val="24"/>
                <w:szCs w:val="24"/>
              </w:rPr>
              <w:t>nm</w:t>
            </w:r>
            <w:proofErr w:type="spellEnd"/>
            <w:r>
              <w:rPr>
                <w:rFonts w:ascii="Times New Roman" w:hAnsi="Times New Roman"/>
                <w:color w:val="000000"/>
                <w:sz w:val="24"/>
                <w:szCs w:val="24"/>
              </w:rPr>
              <w:t xml:space="preserve"> illuminate, curva, sterile, </w:t>
            </w:r>
            <w:r w:rsidRPr="006520F7">
              <w:rPr>
                <w:rFonts w:ascii="Times New Roman" w:hAnsi="Times New Roman"/>
                <w:color w:val="000000"/>
                <w:sz w:val="24"/>
                <w:szCs w:val="24"/>
              </w:rPr>
              <w:t xml:space="preserve">monouso per interventi di chirurgia </w:t>
            </w:r>
            <w:proofErr w:type="spellStart"/>
            <w:r w:rsidRPr="006520F7">
              <w:rPr>
                <w:rFonts w:ascii="Times New Roman" w:hAnsi="Times New Roman"/>
                <w:color w:val="000000"/>
                <w:sz w:val="24"/>
                <w:szCs w:val="24"/>
              </w:rPr>
              <w:t>vitreoretinica</w:t>
            </w:r>
            <w:proofErr w:type="spellEnd"/>
            <w:r w:rsidRPr="006520F7">
              <w:rPr>
                <w:rFonts w:ascii="Times New Roman" w:hAnsi="Times New Roman"/>
                <w:color w:val="000000"/>
                <w:sz w:val="24"/>
                <w:szCs w:val="24"/>
              </w:rPr>
              <w:t xml:space="preserve"> da 25G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60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13</w:t>
            </w:r>
          </w:p>
        </w:tc>
        <w:tc>
          <w:tcPr>
            <w:tcW w:w="6095" w:type="dxa"/>
            <w:tcBorders>
              <w:top w:val="nil"/>
              <w:left w:val="nil"/>
              <w:bottom w:val="single" w:sz="4" w:space="0" w:color="auto"/>
              <w:right w:val="single" w:sz="4" w:space="0" w:color="auto"/>
            </w:tcBorders>
            <w:shd w:val="clear" w:color="auto" w:fill="auto"/>
          </w:tcPr>
          <w:p w:rsidR="00714D38" w:rsidRDefault="00714D38" w:rsidP="00714D38">
            <w:pPr>
              <w:jc w:val="both"/>
              <w:rPr>
                <w:rFonts w:ascii="Times New Roman" w:hAnsi="Times New Roman"/>
                <w:b/>
                <w:bCs/>
                <w:color w:val="000000"/>
                <w:sz w:val="24"/>
                <w:szCs w:val="24"/>
              </w:rPr>
            </w:pPr>
            <w:r w:rsidRPr="006520F7">
              <w:rPr>
                <w:rFonts w:ascii="Times New Roman" w:hAnsi="Times New Roman"/>
                <w:b/>
                <w:bCs/>
                <w:color w:val="000000"/>
                <w:sz w:val="24"/>
                <w:szCs w:val="24"/>
              </w:rPr>
              <w:t>FIBRA OTTICA PER ENDOLASER</w:t>
            </w:r>
          </w:p>
          <w:p w:rsidR="00714D38" w:rsidRPr="006520F7" w:rsidRDefault="00714D38" w:rsidP="00714D38">
            <w:pPr>
              <w:jc w:val="both"/>
              <w:rPr>
                <w:rFonts w:ascii="Times New Roman" w:hAnsi="Times New Roman"/>
                <w:color w:val="000000"/>
                <w:sz w:val="24"/>
                <w:szCs w:val="24"/>
              </w:rPr>
            </w:pPr>
            <w:r w:rsidRPr="006520F7">
              <w:rPr>
                <w:rFonts w:ascii="Times New Roman" w:hAnsi="Times New Roman"/>
                <w:color w:val="000000"/>
                <w:sz w:val="24"/>
                <w:szCs w:val="24"/>
              </w:rPr>
              <w:t xml:space="preserve">Fibra per </w:t>
            </w:r>
            <w:proofErr w:type="spellStart"/>
            <w:r w:rsidRPr="006520F7">
              <w:rPr>
                <w:rFonts w:ascii="Times New Roman" w:hAnsi="Times New Roman"/>
                <w:color w:val="000000"/>
                <w:sz w:val="24"/>
                <w:szCs w:val="24"/>
              </w:rPr>
              <w:t>endolaser</w:t>
            </w:r>
            <w:proofErr w:type="spellEnd"/>
            <w:r w:rsidRPr="006520F7">
              <w:rPr>
                <w:rFonts w:ascii="Times New Roman" w:hAnsi="Times New Roman"/>
                <w:color w:val="000000"/>
                <w:sz w:val="24"/>
                <w:szCs w:val="24"/>
              </w:rPr>
              <w:t xml:space="preserve"> 532 </w:t>
            </w:r>
            <w:proofErr w:type="spellStart"/>
            <w:r w:rsidRPr="006520F7">
              <w:rPr>
                <w:rFonts w:ascii="Times New Roman" w:hAnsi="Times New Roman"/>
                <w:color w:val="000000"/>
                <w:sz w:val="24"/>
                <w:szCs w:val="24"/>
              </w:rPr>
              <w:t>nm</w:t>
            </w:r>
            <w:proofErr w:type="spellEnd"/>
            <w:r w:rsidRPr="006520F7">
              <w:rPr>
                <w:rFonts w:ascii="Times New Roman" w:hAnsi="Times New Roman"/>
                <w:color w:val="000000"/>
                <w:sz w:val="24"/>
                <w:szCs w:val="24"/>
              </w:rPr>
              <w:t xml:space="preserve"> curva, sterile, monouso per interventi di chirurgia </w:t>
            </w:r>
            <w:proofErr w:type="spellStart"/>
            <w:r w:rsidRPr="006520F7">
              <w:rPr>
                <w:rFonts w:ascii="Times New Roman" w:hAnsi="Times New Roman"/>
                <w:color w:val="000000"/>
                <w:sz w:val="24"/>
                <w:szCs w:val="24"/>
              </w:rPr>
              <w:t>vitreoretinica</w:t>
            </w:r>
            <w:proofErr w:type="spellEnd"/>
            <w:r w:rsidRPr="006520F7">
              <w:rPr>
                <w:rFonts w:ascii="Times New Roman" w:hAnsi="Times New Roman"/>
                <w:color w:val="000000"/>
                <w:sz w:val="24"/>
                <w:szCs w:val="24"/>
              </w:rPr>
              <w:t xml:space="preserve"> da 27G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40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14</w:t>
            </w:r>
          </w:p>
        </w:tc>
        <w:tc>
          <w:tcPr>
            <w:tcW w:w="6095" w:type="dxa"/>
            <w:tcBorders>
              <w:top w:val="nil"/>
              <w:left w:val="nil"/>
              <w:bottom w:val="single" w:sz="4" w:space="0" w:color="auto"/>
              <w:right w:val="single" w:sz="4" w:space="0" w:color="auto"/>
            </w:tcBorders>
            <w:shd w:val="clear" w:color="auto" w:fill="auto"/>
          </w:tcPr>
          <w:p w:rsidR="00714D38" w:rsidRPr="006520F7" w:rsidRDefault="00714D38" w:rsidP="00714D38">
            <w:pPr>
              <w:rPr>
                <w:rFonts w:ascii="Times New Roman" w:hAnsi="Times New Roman"/>
                <w:color w:val="000000"/>
                <w:sz w:val="24"/>
                <w:szCs w:val="24"/>
              </w:rPr>
            </w:pPr>
            <w:r w:rsidRPr="006520F7">
              <w:rPr>
                <w:rFonts w:ascii="Times New Roman" w:hAnsi="Times New Roman"/>
                <w:b/>
                <w:bCs/>
                <w:color w:val="000000"/>
                <w:sz w:val="24"/>
                <w:szCs w:val="24"/>
              </w:rPr>
              <w:t xml:space="preserve">PENNA ENDO DIATERMIA  </w:t>
            </w:r>
            <w:r w:rsidRPr="006520F7">
              <w:rPr>
                <w:rFonts w:ascii="Times New Roman" w:hAnsi="Times New Roman"/>
                <w:color w:val="000000"/>
                <w:sz w:val="24"/>
                <w:szCs w:val="24"/>
              </w:rPr>
              <w:t xml:space="preserve">                                                                                                                                                                                                                                                                        Penna monouso con attacco dedicato alla macchina da 23G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40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15</w:t>
            </w:r>
          </w:p>
        </w:tc>
        <w:tc>
          <w:tcPr>
            <w:tcW w:w="6095" w:type="dxa"/>
            <w:tcBorders>
              <w:top w:val="nil"/>
              <w:left w:val="nil"/>
              <w:bottom w:val="single" w:sz="4" w:space="0" w:color="auto"/>
              <w:right w:val="single" w:sz="4" w:space="0" w:color="auto"/>
            </w:tcBorders>
            <w:shd w:val="clear" w:color="auto" w:fill="auto"/>
          </w:tcPr>
          <w:p w:rsidR="00714D38" w:rsidRPr="006520F7" w:rsidRDefault="00714D38" w:rsidP="00714D38">
            <w:pPr>
              <w:rPr>
                <w:rFonts w:ascii="Times New Roman" w:hAnsi="Times New Roman"/>
                <w:color w:val="000000"/>
                <w:sz w:val="24"/>
                <w:szCs w:val="24"/>
              </w:rPr>
            </w:pPr>
            <w:r w:rsidRPr="006520F7">
              <w:rPr>
                <w:rFonts w:ascii="Times New Roman" w:hAnsi="Times New Roman"/>
                <w:b/>
                <w:bCs/>
                <w:color w:val="000000"/>
                <w:sz w:val="24"/>
                <w:szCs w:val="24"/>
              </w:rPr>
              <w:t xml:space="preserve">PENNA ENDO DIATERMIA  </w:t>
            </w:r>
            <w:r w:rsidRPr="006520F7">
              <w:rPr>
                <w:rFonts w:ascii="Times New Roman" w:hAnsi="Times New Roman"/>
                <w:color w:val="000000"/>
                <w:sz w:val="24"/>
                <w:szCs w:val="24"/>
              </w:rPr>
              <w:t xml:space="preserve">                                                                                                                                                                                                                                                                        Penna monouso con attacco dedicato alla macchina da 25G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100</w:t>
            </w:r>
          </w:p>
        </w:tc>
      </w:tr>
      <w:tr w:rsidR="00714D38" w:rsidRPr="007828AD" w:rsidTr="00714D3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14D38" w:rsidRPr="006520F7" w:rsidRDefault="00714D38" w:rsidP="00714D38">
            <w:pPr>
              <w:widowControl/>
              <w:jc w:val="center"/>
              <w:rPr>
                <w:rFonts w:ascii="Times New Roman" w:hAnsi="Times New Roman"/>
                <w:b/>
                <w:bCs/>
                <w:snapToGrid/>
                <w:sz w:val="24"/>
                <w:szCs w:val="24"/>
              </w:rPr>
            </w:pPr>
            <w:r w:rsidRPr="006520F7">
              <w:rPr>
                <w:rFonts w:ascii="Times New Roman" w:hAnsi="Times New Roman"/>
                <w:b/>
                <w:bCs/>
                <w:snapToGrid/>
                <w:sz w:val="24"/>
                <w:szCs w:val="24"/>
              </w:rPr>
              <w:t>16</w:t>
            </w:r>
          </w:p>
        </w:tc>
        <w:tc>
          <w:tcPr>
            <w:tcW w:w="6095" w:type="dxa"/>
            <w:tcBorders>
              <w:top w:val="nil"/>
              <w:left w:val="nil"/>
              <w:bottom w:val="single" w:sz="4" w:space="0" w:color="auto"/>
              <w:right w:val="single" w:sz="4" w:space="0" w:color="auto"/>
            </w:tcBorders>
            <w:shd w:val="clear" w:color="auto" w:fill="auto"/>
          </w:tcPr>
          <w:p w:rsidR="00714D38" w:rsidRPr="006520F7" w:rsidRDefault="00714D38" w:rsidP="00714D38">
            <w:pPr>
              <w:rPr>
                <w:rFonts w:ascii="Times New Roman" w:hAnsi="Times New Roman"/>
                <w:color w:val="000000"/>
                <w:sz w:val="24"/>
                <w:szCs w:val="24"/>
              </w:rPr>
            </w:pPr>
            <w:r w:rsidRPr="006520F7">
              <w:rPr>
                <w:rFonts w:ascii="Times New Roman" w:hAnsi="Times New Roman"/>
                <w:b/>
                <w:bCs/>
                <w:color w:val="000000"/>
                <w:sz w:val="24"/>
                <w:szCs w:val="24"/>
              </w:rPr>
              <w:t xml:space="preserve">PENNA ENDO DIATERMIA  </w:t>
            </w:r>
            <w:r w:rsidRPr="006520F7">
              <w:rPr>
                <w:rFonts w:ascii="Times New Roman" w:hAnsi="Times New Roman"/>
                <w:color w:val="000000"/>
                <w:sz w:val="24"/>
                <w:szCs w:val="24"/>
              </w:rPr>
              <w:t xml:space="preserve">                                                                                                                                                                                                                                                                        Penna monouso con attacco dedicato alla macchina da 27G </w:t>
            </w:r>
          </w:p>
        </w:tc>
        <w:tc>
          <w:tcPr>
            <w:tcW w:w="1701" w:type="dxa"/>
            <w:tcBorders>
              <w:top w:val="nil"/>
              <w:left w:val="nil"/>
              <w:bottom w:val="single" w:sz="4" w:space="0" w:color="auto"/>
              <w:right w:val="single" w:sz="4" w:space="0" w:color="auto"/>
            </w:tcBorders>
            <w:shd w:val="clear" w:color="auto" w:fill="auto"/>
            <w:vAlign w:val="bottom"/>
          </w:tcPr>
          <w:p w:rsidR="00714D38" w:rsidRPr="006520F7" w:rsidRDefault="00714D38" w:rsidP="00714D38">
            <w:pPr>
              <w:jc w:val="center"/>
              <w:rPr>
                <w:rFonts w:ascii="Times New Roman" w:hAnsi="Times New Roman"/>
                <w:sz w:val="24"/>
                <w:szCs w:val="24"/>
              </w:rPr>
            </w:pPr>
            <w:r w:rsidRPr="006520F7">
              <w:rPr>
                <w:rFonts w:ascii="Times New Roman" w:hAnsi="Times New Roman"/>
                <w:sz w:val="24"/>
                <w:szCs w:val="24"/>
              </w:rPr>
              <w:t>n.</w:t>
            </w:r>
            <w:r>
              <w:rPr>
                <w:rFonts w:ascii="Times New Roman" w:hAnsi="Times New Roman"/>
                <w:sz w:val="24"/>
                <w:szCs w:val="24"/>
              </w:rPr>
              <w:t xml:space="preserve"> </w:t>
            </w:r>
            <w:r w:rsidRPr="006520F7">
              <w:rPr>
                <w:rFonts w:ascii="Times New Roman" w:hAnsi="Times New Roman"/>
                <w:sz w:val="24"/>
                <w:szCs w:val="24"/>
              </w:rPr>
              <w:t>40</w:t>
            </w:r>
          </w:p>
        </w:tc>
      </w:tr>
      <w:tr w:rsidR="00714D38" w:rsidRPr="007828AD" w:rsidTr="00714D38">
        <w:trPr>
          <w:trHeight w:val="315"/>
        </w:trPr>
        <w:tc>
          <w:tcPr>
            <w:tcW w:w="7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D38" w:rsidRPr="007828AD" w:rsidRDefault="00714D38" w:rsidP="00714D38">
            <w:pPr>
              <w:widowControl/>
              <w:rPr>
                <w:rFonts w:ascii="Times New Roman" w:hAnsi="Times New Roman"/>
                <w:b/>
                <w:bCs/>
                <w:snapToGrid/>
                <w:szCs w:val="22"/>
              </w:rPr>
            </w:pPr>
            <w:r w:rsidRPr="007828AD">
              <w:rPr>
                <w:rFonts w:ascii="Times New Roman" w:hAnsi="Times New Roman"/>
                <w:b/>
                <w:bCs/>
                <w:snapToGrid/>
                <w:szCs w:val="22"/>
              </w:rPr>
              <w:t>IMPORTO COMPLESSIVO  PRESUNTO ANNUO</w:t>
            </w:r>
          </w:p>
          <w:p w:rsidR="00714D38" w:rsidRPr="007828AD" w:rsidRDefault="00714D38" w:rsidP="00714D38">
            <w:pPr>
              <w:widowControl/>
              <w:rPr>
                <w:rFonts w:ascii="Times New Roman" w:hAnsi="Times New Roman"/>
                <w:b/>
                <w:bCs/>
                <w:snapToGrid/>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14D38" w:rsidRPr="007828AD" w:rsidRDefault="00714D38" w:rsidP="00714D38">
            <w:pPr>
              <w:widowControl/>
              <w:jc w:val="right"/>
              <w:rPr>
                <w:rFonts w:ascii="Times New Roman" w:hAnsi="Times New Roman"/>
                <w:b/>
                <w:bCs/>
                <w:snapToGrid/>
                <w:color w:val="000000"/>
                <w:szCs w:val="22"/>
              </w:rPr>
            </w:pPr>
            <w:r>
              <w:rPr>
                <w:rFonts w:ascii="Times New Roman" w:hAnsi="Times New Roman"/>
                <w:b/>
                <w:bCs/>
                <w:snapToGrid/>
                <w:color w:val="000000"/>
                <w:szCs w:val="22"/>
              </w:rPr>
              <w:t>€ 217.920,00</w:t>
            </w:r>
          </w:p>
          <w:p w:rsidR="00714D38" w:rsidRPr="007828AD" w:rsidRDefault="00714D38" w:rsidP="00714D38">
            <w:pPr>
              <w:widowControl/>
              <w:jc w:val="right"/>
              <w:rPr>
                <w:rFonts w:ascii="Times New Roman" w:hAnsi="Times New Roman"/>
                <w:b/>
                <w:bCs/>
                <w:snapToGrid/>
                <w:color w:val="000000"/>
                <w:szCs w:val="22"/>
              </w:rPr>
            </w:pPr>
          </w:p>
        </w:tc>
      </w:tr>
    </w:tbl>
    <w:p w:rsidR="00714D38" w:rsidRDefault="00714D38" w:rsidP="00714D38">
      <w:pPr>
        <w:ind w:firstLine="284"/>
        <w:jc w:val="both"/>
        <w:rPr>
          <w:rFonts w:ascii="Times New Roman" w:hAnsi="Times New Roman"/>
          <w:sz w:val="24"/>
          <w:szCs w:val="24"/>
        </w:rPr>
      </w:pPr>
    </w:p>
    <w:bookmarkEnd w:id="49"/>
    <w:p w:rsidR="00714D38" w:rsidRPr="009E5C28" w:rsidRDefault="00714D38" w:rsidP="00714D38">
      <w:pPr>
        <w:ind w:firstLine="284"/>
        <w:jc w:val="both"/>
        <w:rPr>
          <w:rFonts w:ascii="Times New Roman" w:hAnsi="Times New Roman"/>
          <w:sz w:val="24"/>
          <w:szCs w:val="24"/>
        </w:rPr>
      </w:pPr>
      <w:r>
        <w:rPr>
          <w:rFonts w:ascii="Times New Roman" w:hAnsi="Times New Roman"/>
          <w:sz w:val="24"/>
          <w:szCs w:val="24"/>
        </w:rPr>
        <w:t>7</w:t>
      </w:r>
      <w:r w:rsidRPr="009E5C28">
        <w:rPr>
          <w:rFonts w:ascii="Times New Roman" w:hAnsi="Times New Roman"/>
          <w:sz w:val="24"/>
          <w:szCs w:val="24"/>
        </w:rPr>
        <w:t>Per la presente fornitura si deve intendere la fornitura completa di un insieme di beni e servizi costituiti da:</w:t>
      </w:r>
    </w:p>
    <w:p w:rsidR="00714D38" w:rsidRPr="00613965" w:rsidRDefault="00714D38" w:rsidP="009E6E4E">
      <w:pPr>
        <w:widowControl/>
        <w:numPr>
          <w:ilvl w:val="0"/>
          <w:numId w:val="48"/>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714D38" w:rsidRPr="0075784F" w:rsidRDefault="00714D38" w:rsidP="009E6E4E">
      <w:pPr>
        <w:numPr>
          <w:ilvl w:val="0"/>
          <w:numId w:val="48"/>
        </w:numPr>
        <w:jc w:val="both"/>
        <w:rPr>
          <w:rFonts w:ascii="Times New Roman" w:hAnsi="Times New Roman"/>
          <w:sz w:val="24"/>
          <w:szCs w:val="24"/>
        </w:rPr>
      </w:pPr>
      <w:r w:rsidRPr="0075784F">
        <w:rPr>
          <w:rFonts w:ascii="Times New Roman" w:hAnsi="Times New Roman"/>
          <w:sz w:val="24"/>
          <w:szCs w:val="24"/>
        </w:rPr>
        <w:t>Prestazioni di manodopera necessaria;</w:t>
      </w:r>
    </w:p>
    <w:p w:rsidR="00714D38" w:rsidRPr="0075784F" w:rsidRDefault="00714D38" w:rsidP="009E6E4E">
      <w:pPr>
        <w:numPr>
          <w:ilvl w:val="0"/>
          <w:numId w:val="48"/>
        </w:numPr>
        <w:jc w:val="both"/>
        <w:rPr>
          <w:rFonts w:ascii="Times New Roman" w:hAnsi="Times New Roman"/>
          <w:sz w:val="24"/>
          <w:szCs w:val="24"/>
        </w:rPr>
      </w:pPr>
      <w:r w:rsidRPr="0075784F">
        <w:rPr>
          <w:rFonts w:ascii="Times New Roman" w:hAnsi="Times New Roman"/>
          <w:sz w:val="24"/>
          <w:szCs w:val="24"/>
        </w:rPr>
        <w:t>Fornitura ed impiego delle attrezzature e delle macchine occorrenti in conformità di quanto previsto nel capitolato;</w:t>
      </w:r>
    </w:p>
    <w:p w:rsidR="00714D38" w:rsidRDefault="00714D38" w:rsidP="009E6E4E">
      <w:pPr>
        <w:numPr>
          <w:ilvl w:val="0"/>
          <w:numId w:val="48"/>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714D38" w:rsidRPr="00F30C80" w:rsidRDefault="00714D38" w:rsidP="009E6E4E">
      <w:pPr>
        <w:numPr>
          <w:ilvl w:val="0"/>
          <w:numId w:val="48"/>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714D38" w:rsidRPr="009B62B3" w:rsidRDefault="00714D38" w:rsidP="00714D38">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714D38" w:rsidRDefault="00714D38" w:rsidP="00714D38">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714D38" w:rsidRPr="00C3219F" w:rsidRDefault="00714D38" w:rsidP="00714D38">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4.</w:t>
      </w:r>
      <w:r w:rsidR="002E6938" w:rsidRPr="009E5C28">
        <w:rPr>
          <w:rFonts w:ascii="Times New Roman" w:hAnsi="Times New Roman"/>
          <w:b w:val="0"/>
          <w:szCs w:val="24"/>
        </w:rPr>
        <w:fldChar w:fldCharType="end"/>
      </w:r>
      <w:r w:rsidRPr="009E5C28">
        <w:rPr>
          <w:rFonts w:ascii="Times New Roman" w:hAnsi="Times New Roman"/>
          <w:szCs w:val="24"/>
        </w:rPr>
        <w:t>(Importo presunto a base d’asta)</w:t>
      </w:r>
      <w:bookmarkEnd w:id="50"/>
      <w:bookmarkEnd w:id="51"/>
      <w:bookmarkEnd w:id="52"/>
      <w:bookmarkEnd w:id="53"/>
      <w:bookmarkEnd w:id="54"/>
      <w:bookmarkEnd w:id="55"/>
      <w:bookmarkEnd w:id="56"/>
      <w:bookmarkEnd w:id="57"/>
      <w:bookmarkEnd w:id="58"/>
      <w:bookmarkEnd w:id="59"/>
      <w:bookmarkEnd w:id="60"/>
      <w:bookmarkEnd w:id="61"/>
    </w:p>
    <w:p w:rsidR="00714D38" w:rsidRDefault="00714D38" w:rsidP="00714D38">
      <w:pPr>
        <w:ind w:firstLine="284"/>
        <w:jc w:val="both"/>
        <w:rPr>
          <w:rFonts w:ascii="Times New Roman" w:hAnsi="Times New Roman"/>
          <w:sz w:val="24"/>
          <w:szCs w:val="24"/>
        </w:rPr>
      </w:pPr>
      <w:bookmarkStart w:id="62" w:name="_Toc393427481"/>
      <w:bookmarkStart w:id="63" w:name="_Toc393427669"/>
      <w:bookmarkStart w:id="64" w:name="_Toc393432141"/>
      <w:bookmarkStart w:id="65" w:name="_Toc393439519"/>
      <w:bookmarkStart w:id="66" w:name="_Toc393439861"/>
      <w:bookmarkStart w:id="67" w:name="_Toc393440917"/>
      <w:bookmarkStart w:id="68" w:name="_Toc393441088"/>
      <w:bookmarkStart w:id="69" w:name="_Toc393441211"/>
      <w:bookmarkStart w:id="70" w:name="_Toc393442054"/>
      <w:bookmarkStart w:id="71" w:name="_Toc393442234"/>
      <w:bookmarkStart w:id="72" w:name="_Toc393614821"/>
      <w:bookmarkStart w:id="73" w:name="_Toc394139935"/>
      <w:bookmarkStart w:id="74" w:name="_Toc395090833"/>
      <w:bookmarkStart w:id="75" w:name="_Toc395616918"/>
      <w:bookmarkStart w:id="76" w:name="_Toc403041575"/>
      <w:bookmarkStart w:id="77" w:name="_Toc437535937"/>
      <w:bookmarkStart w:id="78" w:name="_Toc437536166"/>
      <w:bookmarkStart w:id="79" w:name="_Toc438023722"/>
      <w:bookmarkStart w:id="80" w:name="_Toc440359651"/>
      <w:bookmarkStart w:id="81" w:name="_Toc440359781"/>
      <w:bookmarkStart w:id="82" w:name="_Toc467170400"/>
      <w:bookmarkStart w:id="83" w:name="_Toc492781946"/>
      <w:bookmarkStart w:id="84" w:name="_Toc493305580"/>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Pr>
          <w:rFonts w:ascii="Times New Roman" w:hAnsi="Times New Roman"/>
          <w:sz w:val="24"/>
          <w:szCs w:val="24"/>
        </w:rPr>
        <w:t xml:space="preserve">Annuale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w:t>
      </w:r>
      <w:r>
        <w:rPr>
          <w:rFonts w:ascii="Times New Roman" w:hAnsi="Times New Roman"/>
          <w:b/>
          <w:sz w:val="24"/>
          <w:szCs w:val="24"/>
        </w:rPr>
        <w:t>217.920,00</w:t>
      </w:r>
      <w:r w:rsidRPr="00C90231">
        <w:rPr>
          <w:rFonts w:ascii="Times New Roman" w:hAnsi="Times New Roman"/>
          <w:color w:val="000000"/>
          <w:sz w:val="24"/>
          <w:szCs w:val="24"/>
        </w:rPr>
        <w:t xml:space="preserve">= </w:t>
      </w:r>
      <w:r w:rsidRPr="00C90231">
        <w:rPr>
          <w:rFonts w:ascii="Times New Roman" w:hAnsi="Times New Roman"/>
          <w:sz w:val="24"/>
          <w:szCs w:val="24"/>
        </w:rPr>
        <w:t xml:space="preserve"> IVA ESCLUSA</w:t>
      </w:r>
      <w:r>
        <w:rPr>
          <w:rFonts w:ascii="Times New Roman" w:hAnsi="Times New Roman"/>
          <w:sz w:val="24"/>
          <w:szCs w:val="24"/>
        </w:rPr>
        <w:t>.</w:t>
      </w:r>
    </w:p>
    <w:p w:rsidR="00714D38" w:rsidRPr="00040840" w:rsidRDefault="00714D38" w:rsidP="00714D38">
      <w:pPr>
        <w:ind w:firstLine="284"/>
        <w:jc w:val="both"/>
        <w:rPr>
          <w:rFonts w:ascii="Times New Roman" w:eastAsia="Arial Unicode MS" w:hAnsi="Times New Roman"/>
          <w:color w:val="000000"/>
          <w:sz w:val="24"/>
          <w:szCs w:val="24"/>
        </w:rPr>
      </w:pPr>
      <w:bookmarkStart w:id="85" w:name="_Toc393427483"/>
      <w:bookmarkStart w:id="86" w:name="_Toc393427671"/>
      <w:bookmarkStart w:id="87" w:name="_Toc393432143"/>
      <w:bookmarkStart w:id="88" w:name="_Toc393439521"/>
      <w:bookmarkStart w:id="89" w:name="_Toc393439863"/>
      <w:bookmarkStart w:id="90" w:name="_Toc393440919"/>
      <w:bookmarkStart w:id="91" w:name="_Toc393441090"/>
      <w:bookmarkStart w:id="92" w:name="_Toc393441213"/>
      <w:bookmarkStart w:id="93" w:name="_Toc393442056"/>
      <w:bookmarkStart w:id="94" w:name="_Toc393442236"/>
      <w:bookmarkStart w:id="95" w:name="_Toc393614823"/>
      <w:bookmarkStart w:id="96" w:name="_Toc394139938"/>
      <w:bookmarkStart w:id="97" w:name="_Toc395090836"/>
      <w:bookmarkStart w:id="98" w:name="_Toc395616920"/>
      <w:bookmarkStart w:id="99" w:name="_Toc403041577"/>
      <w:bookmarkStart w:id="100" w:name="_Toc437535939"/>
      <w:bookmarkStart w:id="101" w:name="_Toc437536168"/>
      <w:bookmarkStart w:id="102" w:name="_Toc438023724"/>
      <w:bookmarkStart w:id="103" w:name="_Toc440359653"/>
      <w:bookmarkStart w:id="104" w:name="_Toc440359783"/>
      <w:bookmarkStart w:id="105" w:name="_Toc467170402"/>
      <w:bookmarkStart w:id="106" w:name="_Toc492781948"/>
      <w:bookmarkStart w:id="107" w:name="_Toc493305582"/>
      <w:bookmarkStart w:id="108" w:name="_Toc393439522"/>
      <w:bookmarkStart w:id="109" w:name="_Toc393439864"/>
      <w:bookmarkStart w:id="110" w:name="_Toc393440920"/>
      <w:bookmarkStart w:id="111" w:name="_Toc393441091"/>
      <w:bookmarkStart w:id="112" w:name="_Toc393441214"/>
      <w:bookmarkStart w:id="113" w:name="_Toc393442057"/>
      <w:bookmarkStart w:id="114" w:name="_Toc393442237"/>
      <w:bookmarkStart w:id="115" w:name="_Toc393614824"/>
      <w:bookmarkStart w:id="116" w:name="_Toc394139939"/>
      <w:bookmarkStart w:id="117" w:name="_Toc395090837"/>
      <w:bookmarkStart w:id="118" w:name="_Toc395616921"/>
      <w:bookmarkStart w:id="119" w:name="_Toc403041578"/>
      <w:bookmarkStart w:id="120" w:name="_Toc437535940"/>
      <w:bookmarkStart w:id="121" w:name="_Toc437536169"/>
      <w:bookmarkStart w:id="122" w:name="_Toc438023725"/>
      <w:bookmarkStart w:id="123" w:name="_Toc440359654"/>
      <w:bookmarkStart w:id="124" w:name="_Toc440359784"/>
      <w:bookmarkStart w:id="125" w:name="_Toc46717040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40840">
        <w:rPr>
          <w:rFonts w:ascii="Times New Roman" w:eastAsia="Arial Unicode MS" w:hAnsi="Times New Roman"/>
          <w:color w:val="000000"/>
          <w:sz w:val="24"/>
          <w:szCs w:val="24"/>
        </w:rPr>
        <w:lastRenderedPageBreak/>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714D38" w:rsidRPr="00040840" w:rsidRDefault="00714D38" w:rsidP="00714D38">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714D38" w:rsidRPr="00E72058" w:rsidRDefault="00714D38" w:rsidP="00714D38">
      <w:pPr>
        <w:pStyle w:val="Titolo1"/>
        <w:spacing w:before="120" w:after="120"/>
        <w:ind w:right="-142"/>
        <w:rPr>
          <w:rFonts w:ascii="Times New Roman" w:hAnsi="Times New Roman"/>
          <w:szCs w:val="24"/>
        </w:rPr>
      </w:pPr>
      <w:r w:rsidRPr="00E72058">
        <w:rPr>
          <w:rFonts w:ascii="Times New Roman" w:hAnsi="Times New Roman"/>
          <w:b w:val="0"/>
          <w:szCs w:val="24"/>
        </w:rPr>
        <w:t xml:space="preserve">Art. </w:t>
      </w:r>
      <w:r w:rsidR="002E6938" w:rsidRPr="00E72058">
        <w:rPr>
          <w:rFonts w:ascii="Times New Roman" w:hAnsi="Times New Roman"/>
          <w:b w:val="0"/>
          <w:szCs w:val="24"/>
        </w:rPr>
        <w:fldChar w:fldCharType="begin"/>
      </w:r>
      <w:r w:rsidRPr="00E72058">
        <w:rPr>
          <w:rFonts w:ascii="Times New Roman" w:hAnsi="Times New Roman"/>
          <w:b w:val="0"/>
          <w:szCs w:val="24"/>
        </w:rPr>
        <w:instrText xml:space="preserve"> AUTONUM </w:instrText>
      </w:r>
      <w:r w:rsidR="002E6938" w:rsidRPr="00E72058">
        <w:rPr>
          <w:rFonts w:ascii="Times New Roman" w:hAnsi="Times New Roman"/>
          <w:b w:val="0"/>
          <w:szCs w:val="24"/>
        </w:rPr>
        <w:fldChar w:fldCharType="separate"/>
      </w:r>
      <w:r w:rsidRPr="00E72058">
        <w:rPr>
          <w:rFonts w:ascii="Times New Roman" w:hAnsi="Times New Roman"/>
          <w:szCs w:val="24"/>
        </w:rPr>
        <w:t>5.</w:t>
      </w:r>
      <w:r w:rsidR="002E6938" w:rsidRPr="00E72058">
        <w:rPr>
          <w:rFonts w:ascii="Times New Roman" w:hAnsi="Times New Roman"/>
          <w:b w:val="0"/>
          <w:szCs w:val="24"/>
        </w:rPr>
        <w:fldChar w:fldCharType="end"/>
      </w:r>
      <w:r w:rsidRPr="00E72058">
        <w:rPr>
          <w:rFonts w:ascii="Times New Roman" w:hAnsi="Times New Roman"/>
          <w:szCs w:val="24"/>
        </w:rPr>
        <w:t>(Durata del contratto e recesso )</w:t>
      </w:r>
    </w:p>
    <w:p w:rsidR="00714D38" w:rsidRDefault="00714D38" w:rsidP="00714D38">
      <w:pPr>
        <w:pStyle w:val="Rientrocorpodeltesto"/>
        <w:ind w:right="0" w:firstLine="284"/>
        <w:rPr>
          <w:rFonts w:ascii="Times New Roman" w:hAnsi="Times New Roman"/>
        </w:rPr>
      </w:pPr>
      <w:r w:rsidRPr="00E72058">
        <w:rPr>
          <w:rFonts w:ascii="Times New Roman" w:hAnsi="Times New Roman"/>
          <w:szCs w:val="24"/>
        </w:rPr>
        <w:t xml:space="preserve">L’appalto ha la durata di un anno a partire </w:t>
      </w:r>
      <w:r w:rsidRPr="00E72058">
        <w:rPr>
          <w:rFonts w:ascii="Times New Roman" w:hAnsi="Times New Roman"/>
        </w:rPr>
        <w:t>dalla data di comunicazione dell’avvenuta aggiudicazione.</w:t>
      </w:r>
      <w:r w:rsidRPr="009E5C28">
        <w:rPr>
          <w:rFonts w:ascii="Times New Roman" w:hAnsi="Times New Roman"/>
        </w:rPr>
        <w:t xml:space="preserv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7.</w:t>
      </w:r>
      <w:r w:rsidR="002E6938" w:rsidRPr="009E5C28">
        <w:rPr>
          <w:rFonts w:ascii="Times New Roman" w:hAnsi="Times New Roman"/>
          <w:b w:val="0"/>
          <w:szCs w:val="24"/>
        </w:rPr>
        <w:fldChar w:fldCharType="end"/>
      </w:r>
      <w:r w:rsidRPr="009E5C28">
        <w:rPr>
          <w:rFonts w:ascii="Times New Roman" w:hAnsi="Times New Roman"/>
          <w:szCs w:val="24"/>
        </w:rPr>
        <w:t>(Divieto di rinnovazione tacita)</w:t>
      </w:r>
    </w:p>
    <w:p w:rsidR="00714D38" w:rsidRPr="009E5C28" w:rsidRDefault="00714D38" w:rsidP="00714D38">
      <w:pPr>
        <w:ind w:left="851" w:right="-142" w:hanging="851"/>
        <w:jc w:val="both"/>
        <w:rPr>
          <w:rFonts w:ascii="Times New Roman" w:hAnsi="Times New Roman"/>
          <w:b/>
          <w:sz w:val="24"/>
          <w:szCs w:val="24"/>
        </w:rPr>
      </w:pPr>
    </w:p>
    <w:p w:rsidR="00714D38" w:rsidRPr="00DE3181" w:rsidRDefault="00714D38" w:rsidP="00714D38">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714D38" w:rsidRPr="00DE3181" w:rsidRDefault="00714D38" w:rsidP="00714D38">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714D38" w:rsidRPr="009E5C28" w:rsidRDefault="00714D38" w:rsidP="00714D38">
      <w:pPr>
        <w:pStyle w:val="Rientrocorpodeltesto"/>
        <w:ind w:right="0" w:firstLine="284"/>
        <w:rPr>
          <w:rFonts w:ascii="Times New Roman" w:hAnsi="Times New Roman"/>
          <w:szCs w:val="24"/>
        </w:rPr>
      </w:pPr>
    </w:p>
    <w:p w:rsidR="00714D38" w:rsidRPr="009E5C28" w:rsidRDefault="00714D38" w:rsidP="00714D38">
      <w:pPr>
        <w:pStyle w:val="Titolo1"/>
        <w:ind w:right="-142"/>
        <w:rPr>
          <w:rFonts w:ascii="Times New Roman" w:hAnsi="Times New Roman"/>
          <w:b w:val="0"/>
          <w:szCs w:val="24"/>
        </w:rPr>
      </w:pPr>
      <w:bookmarkStart w:id="126" w:name="_Toc393427482"/>
      <w:bookmarkStart w:id="127" w:name="_Toc393427670"/>
      <w:bookmarkStart w:id="128" w:name="_Toc393432142"/>
      <w:bookmarkStart w:id="129" w:name="_Toc393439520"/>
      <w:bookmarkStart w:id="130" w:name="_Toc393439862"/>
      <w:bookmarkStart w:id="131" w:name="_Toc393440918"/>
      <w:bookmarkStart w:id="132" w:name="_Toc393441089"/>
      <w:bookmarkStart w:id="133" w:name="_Toc393441212"/>
      <w:bookmarkStart w:id="134" w:name="_Toc393442055"/>
      <w:bookmarkStart w:id="135" w:name="_Toc393442235"/>
      <w:bookmarkStart w:id="136" w:name="_Toc393614822"/>
      <w:bookmarkStart w:id="137" w:name="_Toc394139937"/>
      <w:bookmarkStart w:id="138" w:name="_Toc395090835"/>
      <w:bookmarkStart w:id="139" w:name="_Toc395616919"/>
      <w:bookmarkStart w:id="140" w:name="_Toc403041576"/>
      <w:bookmarkStart w:id="141" w:name="_Toc437535938"/>
      <w:bookmarkStart w:id="142" w:name="_Toc437536167"/>
      <w:bookmarkStart w:id="143" w:name="_Toc438023723"/>
      <w:bookmarkStart w:id="144" w:name="_Toc440359652"/>
      <w:bookmarkStart w:id="145" w:name="_Toc440359782"/>
      <w:bookmarkStart w:id="146" w:name="_Toc467170401"/>
      <w:bookmarkStart w:id="147" w:name="_Toc492781947"/>
      <w:bookmarkStart w:id="148" w:name="_Toc493305581"/>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6.</w:t>
      </w:r>
      <w:r w:rsidR="002E6938"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714D38" w:rsidRPr="009E5C28" w:rsidRDefault="00714D38" w:rsidP="00714D38">
      <w:pPr>
        <w:ind w:left="851" w:right="-142" w:hanging="851"/>
        <w:jc w:val="both"/>
        <w:rPr>
          <w:rFonts w:ascii="Times New Roman" w:hAnsi="Times New Roman"/>
          <w:b/>
          <w:sz w:val="24"/>
          <w:szCs w:val="24"/>
        </w:rPr>
      </w:pPr>
    </w:p>
    <w:p w:rsidR="00714D38" w:rsidRPr="009E5C28" w:rsidRDefault="00714D38" w:rsidP="00714D38">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di Farmacia  de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714D38" w:rsidRPr="009E5C28" w:rsidRDefault="00714D38" w:rsidP="00714D38">
      <w:pPr>
        <w:pStyle w:val="Titolo1"/>
        <w:ind w:right="-142"/>
        <w:rPr>
          <w:rFonts w:ascii="Times New Roman" w:hAnsi="Times New Roman"/>
          <w:b w:val="0"/>
          <w:szCs w:val="24"/>
        </w:rPr>
      </w:pPr>
    </w:p>
    <w:p w:rsidR="00714D38" w:rsidRPr="009E5C28" w:rsidRDefault="00714D38" w:rsidP="00714D38">
      <w:pPr>
        <w:pStyle w:val="Titolo1"/>
        <w:spacing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6.</w:t>
      </w:r>
      <w:r w:rsidR="002E6938"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714D38" w:rsidRDefault="00714D38" w:rsidP="00714D38">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714D38" w:rsidRDefault="00714D38" w:rsidP="00714D38">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714D38" w:rsidRDefault="00714D38" w:rsidP="00714D38">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714D38" w:rsidRDefault="00714D38" w:rsidP="00714D38">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714D38" w:rsidRDefault="00714D38" w:rsidP="00714D38">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714D38" w:rsidRDefault="00714D38" w:rsidP="00714D38">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714D38" w:rsidRDefault="00714D38" w:rsidP="00714D38">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714D38" w:rsidRDefault="00714D38" w:rsidP="00714D38">
      <w:pPr>
        <w:pStyle w:val="Titolo1"/>
        <w:ind w:right="-142"/>
        <w:rPr>
          <w:rFonts w:ascii="Times New Roman" w:hAnsi="Times New Roman"/>
          <w:b w:val="0"/>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6.</w:t>
      </w:r>
      <w:r w:rsidR="002E6938" w:rsidRPr="009E5C28">
        <w:rPr>
          <w:rFonts w:ascii="Times New Roman" w:hAnsi="Times New Roman"/>
          <w:b w:val="0"/>
          <w:szCs w:val="24"/>
        </w:rPr>
        <w:fldChar w:fldCharType="end"/>
      </w:r>
      <w:r w:rsidRPr="009E5C28">
        <w:rPr>
          <w:rFonts w:ascii="Times New Roman" w:hAnsi="Times New Roman"/>
          <w:szCs w:val="24"/>
        </w:rPr>
        <w:t>(Autorizzazioni )</w:t>
      </w:r>
    </w:p>
    <w:p w:rsidR="00714D38" w:rsidRPr="009E5C28" w:rsidRDefault="00714D38" w:rsidP="00714D38">
      <w:pPr>
        <w:jc w:val="both"/>
        <w:rPr>
          <w:rFonts w:ascii="Times New Roman" w:hAnsi="Times New Roman"/>
          <w:b/>
          <w:sz w:val="24"/>
          <w:szCs w:val="24"/>
        </w:rPr>
      </w:pP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714D3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714D38" w:rsidRPr="000D5094" w:rsidRDefault="00714D38" w:rsidP="00714D38">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714D38" w:rsidRPr="000D5094" w:rsidRDefault="00714D38" w:rsidP="00714D38">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714D38" w:rsidRPr="009E5C28" w:rsidRDefault="00714D38" w:rsidP="00714D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714D38" w:rsidRPr="009E5C28" w:rsidRDefault="00714D38" w:rsidP="00714D38">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Pr="009E5C28">
        <w:rPr>
          <w:rFonts w:ascii="Times New Roman" w:hAnsi="Times New Roman"/>
          <w:b/>
          <w:sz w:val="28"/>
        </w:rPr>
        <w:lastRenderedPageBreak/>
        <w:t>PARTE II  DISCIPLINARE DI GARA.</w:t>
      </w:r>
    </w:p>
    <w:p w:rsidR="00714D38" w:rsidRPr="009E5C28" w:rsidRDefault="00714D38" w:rsidP="00714D38">
      <w:pPr>
        <w:rPr>
          <w:rFonts w:ascii="Times New Roman" w:hAnsi="Times New Roman"/>
          <w:sz w:val="24"/>
          <w:szCs w:val="24"/>
        </w:rPr>
      </w:pPr>
    </w:p>
    <w:p w:rsidR="00714D38" w:rsidRPr="009E5C28" w:rsidRDefault="00714D38" w:rsidP="00714D38">
      <w:pPr>
        <w:pStyle w:val="Titolo2"/>
        <w:ind w:right="-142"/>
        <w:rPr>
          <w:rFonts w:ascii="Times New Roman" w:hAnsi="Times New Roman"/>
          <w:szCs w:val="24"/>
        </w:rPr>
      </w:pPr>
      <w:bookmarkStart w:id="149" w:name="_Toc467170410"/>
      <w:r w:rsidRPr="009E5C28">
        <w:rPr>
          <w:rFonts w:ascii="Times New Roman" w:hAnsi="Times New Roman"/>
          <w:szCs w:val="24"/>
        </w:rPr>
        <w:t>-CAPO I  Modalità di scelta del contraente</w:t>
      </w:r>
    </w:p>
    <w:p w:rsidR="00714D38" w:rsidRPr="009E5C28" w:rsidRDefault="00714D38" w:rsidP="00714D38">
      <w:pPr>
        <w:ind w:right="-142"/>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8.</w:t>
      </w:r>
      <w:r w:rsidR="002E6938"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714D38" w:rsidRDefault="00714D38" w:rsidP="00714D38">
      <w:pPr>
        <w:ind w:firstLine="284"/>
        <w:jc w:val="both"/>
        <w:rPr>
          <w:rFonts w:ascii="Times New Roman" w:hAnsi="Times New Roman"/>
          <w:sz w:val="24"/>
          <w:szCs w:val="24"/>
        </w:rPr>
      </w:pPr>
    </w:p>
    <w:p w:rsidR="00714D38" w:rsidRPr="00497E04" w:rsidRDefault="00714D38" w:rsidP="00714D38">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del </w:t>
      </w:r>
      <w:proofErr w:type="spellStart"/>
      <w:r>
        <w:rPr>
          <w:rFonts w:ascii="Times New Roman" w:hAnsi="Times New Roman"/>
        </w:rPr>
        <w:t>D.Lgs.</w:t>
      </w:r>
      <w:proofErr w:type="spellEnd"/>
      <w:r>
        <w:rPr>
          <w:rFonts w:ascii="Times New Roman" w:hAnsi="Times New Roman"/>
        </w:rPr>
        <w:t xml:space="preserve"> 18</w:t>
      </w:r>
      <w:r w:rsidRPr="00497E04">
        <w:rPr>
          <w:rFonts w:ascii="Times New Roman" w:hAnsi="Times New Roman"/>
        </w:rPr>
        <w:t xml:space="preserve">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714D38" w:rsidRPr="00040840" w:rsidRDefault="00714D38" w:rsidP="00714D38">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 lotti e l’aggiudicazione avverrà</w:t>
      </w:r>
      <w:r>
        <w:rPr>
          <w:rFonts w:ascii="Times New Roman" w:hAnsi="Times New Roman"/>
          <w:sz w:val="24"/>
          <w:szCs w:val="24"/>
        </w:rPr>
        <w:t xml:space="preserve"> a lotto singolo</w:t>
      </w:r>
      <w:r w:rsidRPr="00040840">
        <w:rPr>
          <w:rFonts w:ascii="Times New Roman" w:hAnsi="Times New Roman"/>
          <w:sz w:val="24"/>
          <w:szCs w:val="24"/>
        </w:rPr>
        <w:t>.</w:t>
      </w:r>
    </w:p>
    <w:p w:rsidR="00714D38" w:rsidRPr="00040840" w:rsidRDefault="00714D38" w:rsidP="00714D38">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714D38" w:rsidRPr="007046D0" w:rsidRDefault="002E6938" w:rsidP="00714D38">
      <w:pPr>
        <w:ind w:firstLine="284"/>
        <w:jc w:val="both"/>
        <w:rPr>
          <w:rFonts w:ascii="Times New Roman" w:hAnsi="Times New Roman"/>
          <w:sz w:val="24"/>
          <w:szCs w:val="24"/>
        </w:rPr>
      </w:pPr>
      <w:r w:rsidRPr="002E6938">
        <w:rPr>
          <w:rFonts w:ascii="Times New Roman" w:hAnsi="Times New Roman"/>
          <w:sz w:val="24"/>
          <w:szCs w:val="24"/>
        </w:rPr>
        <w:pict>
          <v:shape id="_x0000_s1031" style="position:absolute;left:0;text-align:left;margin-left:235.4pt;margin-top:.6pt;width:1.1pt;height:2.4pt;z-index:-251657216;mso-position-horizontal-relative:page;mso-position-vertical-relative:text" coordsize="22,48" path="m6,47l18,36r1,-1l22,16,22,,2,r,19l12,19r,1l9,33,8,34,,42r5,6l6,47xe" fillcolor="black" stroked="f">
            <v:path arrowok="t"/>
            <w10:wrap anchorx="page"/>
          </v:shape>
        </w:pict>
      </w:r>
      <w:r w:rsidR="00714D38" w:rsidRPr="007046D0">
        <w:rPr>
          <w:rFonts w:ascii="Times New Roman" w:hAnsi="Times New Roman"/>
          <w:sz w:val="24"/>
          <w:szCs w:val="24"/>
        </w:rPr>
        <w:t>Si intende per offerta valida un offerta che</w:t>
      </w:r>
    </w:p>
    <w:p w:rsidR="00714D38" w:rsidRPr="007046D0" w:rsidRDefault="00714D38" w:rsidP="00714D38">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714D38" w:rsidRPr="007046D0" w:rsidRDefault="00714D38" w:rsidP="00714D38">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714D38" w:rsidRPr="007046D0" w:rsidRDefault="00714D38" w:rsidP="00714D38">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714D38" w:rsidRPr="007046D0" w:rsidRDefault="002E6938" w:rsidP="00714D38">
      <w:pPr>
        <w:numPr>
          <w:ilvl w:val="0"/>
          <w:numId w:val="12"/>
        </w:numPr>
        <w:jc w:val="both"/>
        <w:rPr>
          <w:rFonts w:ascii="Times New Roman" w:hAnsi="Times New Roman"/>
          <w:sz w:val="24"/>
          <w:szCs w:val="24"/>
        </w:rPr>
      </w:pPr>
      <w:r w:rsidRPr="002E6938">
        <w:rPr>
          <w:rFonts w:ascii="Times New Roman" w:hAnsi="Times New Roman"/>
          <w:sz w:val="24"/>
          <w:szCs w:val="24"/>
        </w:rPr>
        <w:pict>
          <v:shape id="_x0000_s1032" style="position:absolute;left:0;text-align:left;margin-left:199.6pt;margin-top:4.1pt;width:1.05pt;height:2.4pt;z-index:-251656192;mso-position-horizontal-relative:page;mso-position-vertical-relative:text" coordsize="21,48" path="m5,47l18,36r,-1l21,16,21,,2,r,19l11,19r,1l8,33r,1l,42r4,6l5,47xe" fillcolor="black" stroked="f">
            <v:path arrowok="t"/>
            <w10:wrap anchorx="page"/>
          </v:shape>
        </w:pict>
      </w:r>
      <w:r w:rsidRPr="002E6938">
        <w:rPr>
          <w:rFonts w:ascii="Times New Roman" w:hAnsi="Times New Roman"/>
          <w:sz w:val="24"/>
          <w:szCs w:val="24"/>
        </w:rPr>
        <w:pict>
          <v:shape id="_x0000_s1033" style="position:absolute;left:0;text-align:left;margin-left:381.25pt;margin-top:4.1pt;width:1.1pt;height:2.4pt;z-index:-251655168;mso-position-horizontal-relative:page;mso-position-vertical-relative:text" coordsize="22,48" path="m6,47l19,36r,-1l22,16,22,,3,r,19l12,19r,1l9,33,8,34,,42r5,6l6,47xe" fillcolor="black" stroked="f">
            <v:path arrowok="t"/>
            <w10:wrap anchorx="page"/>
          </v:shape>
        </w:pict>
      </w:r>
      <w:r w:rsidRPr="002E6938">
        <w:rPr>
          <w:rFonts w:ascii="Times New Roman" w:hAnsi="Times New Roman"/>
          <w:sz w:val="24"/>
          <w:szCs w:val="24"/>
        </w:rPr>
        <w:pict>
          <v:shape id="_x0000_s1034" style="position:absolute;left:0;text-align:left;margin-left:140.75pt;margin-top:15.55pt;width:1.1pt;height:2.4pt;z-index:-251654144;mso-position-horizontal-relative:page;mso-position-vertical-relative:text" coordsize="22,48" path="m6,47l19,36r,-1l22,17,22,,3,r,19l12,19r,1l9,33r,1l,42r5,6l6,47xe" fillcolor="black" stroked="f">
            <v:path arrowok="t"/>
            <w10:wrap anchorx="page"/>
          </v:shape>
        </w:pict>
      </w:r>
      <w:r w:rsidR="00714D38" w:rsidRPr="007046D0">
        <w:rPr>
          <w:rFonts w:ascii="Times New Roman" w:hAnsi="Times New Roman"/>
          <w:sz w:val="24"/>
          <w:szCs w:val="24"/>
        </w:rPr>
        <w:t>abbia presentato un offerta economica che sia rispettosa</w:t>
      </w:r>
      <w:r w:rsidR="00714D38">
        <w:rPr>
          <w:rFonts w:ascii="Times New Roman" w:hAnsi="Times New Roman"/>
          <w:sz w:val="24"/>
          <w:szCs w:val="24"/>
        </w:rPr>
        <w:t xml:space="preserve"> </w:t>
      </w:r>
      <w:r w:rsidR="00714D38" w:rsidRPr="007046D0">
        <w:rPr>
          <w:rFonts w:ascii="Times New Roman" w:hAnsi="Times New Roman"/>
          <w:sz w:val="24"/>
          <w:szCs w:val="24"/>
        </w:rPr>
        <w:t>dell</w:t>
      </w:r>
      <w:r w:rsidR="00714D38">
        <w:rPr>
          <w:rFonts w:ascii="Times New Roman" w:hAnsi="Times New Roman"/>
          <w:sz w:val="24"/>
          <w:szCs w:val="24"/>
        </w:rPr>
        <w:t>’</w:t>
      </w:r>
      <w:r w:rsidR="00714D38" w:rsidRPr="007046D0">
        <w:rPr>
          <w:rFonts w:ascii="Times New Roman" w:hAnsi="Times New Roman"/>
          <w:sz w:val="24"/>
          <w:szCs w:val="24"/>
        </w:rPr>
        <w:t>importo complessivo posto a</w:t>
      </w:r>
      <w:r w:rsidR="00714D38">
        <w:rPr>
          <w:rFonts w:ascii="Times New Roman" w:hAnsi="Times New Roman"/>
          <w:sz w:val="24"/>
          <w:szCs w:val="24"/>
        </w:rPr>
        <w:t xml:space="preserve"> </w:t>
      </w:r>
      <w:r w:rsidR="00714D38" w:rsidRPr="007046D0">
        <w:rPr>
          <w:rFonts w:ascii="Times New Roman" w:hAnsi="Times New Roman"/>
          <w:sz w:val="24"/>
          <w:szCs w:val="24"/>
        </w:rPr>
        <w:t>base d asta.</w:t>
      </w:r>
    </w:p>
    <w:p w:rsidR="00714D38" w:rsidRPr="009E5C28" w:rsidRDefault="00714D38" w:rsidP="00714D38">
      <w:pPr>
        <w:ind w:left="709" w:right="-142" w:hanging="709"/>
        <w:jc w:val="center"/>
        <w:rPr>
          <w:rFonts w:ascii="Times New Roman" w:hAnsi="Times New Roman"/>
          <w:b/>
          <w:sz w:val="24"/>
          <w:szCs w:val="24"/>
        </w:rPr>
      </w:pPr>
    </w:p>
    <w:p w:rsidR="00714D38" w:rsidRPr="009E5C28" w:rsidRDefault="00714D38" w:rsidP="00714D38">
      <w:pPr>
        <w:pStyle w:val="Titolo1"/>
        <w:ind w:right="-142"/>
        <w:rPr>
          <w:rFonts w:ascii="Times New Roman" w:hAnsi="Times New Roman"/>
          <w:szCs w:val="24"/>
        </w:rPr>
      </w:pPr>
      <w:bookmarkStart w:id="150" w:name="_Toc393427485"/>
      <w:bookmarkStart w:id="151" w:name="_Toc393427673"/>
      <w:bookmarkStart w:id="152" w:name="_Toc393432145"/>
      <w:bookmarkStart w:id="153" w:name="_Toc393439524"/>
      <w:bookmarkStart w:id="154" w:name="_Toc393439866"/>
      <w:bookmarkStart w:id="155" w:name="_Toc393440923"/>
      <w:bookmarkStart w:id="156" w:name="_Toc393441094"/>
      <w:bookmarkStart w:id="157" w:name="_Toc393441217"/>
      <w:bookmarkStart w:id="158" w:name="_Toc393442060"/>
      <w:bookmarkStart w:id="159" w:name="_Toc393442240"/>
      <w:bookmarkStart w:id="160" w:name="_Toc393614827"/>
      <w:bookmarkStart w:id="161" w:name="_Toc394139942"/>
      <w:bookmarkStart w:id="162" w:name="_Toc395090840"/>
      <w:bookmarkStart w:id="163" w:name="_Toc395616927"/>
      <w:bookmarkStart w:id="164" w:name="_Toc403041584"/>
      <w:bookmarkStart w:id="165" w:name="_Toc437535946"/>
      <w:bookmarkStart w:id="166" w:name="_Toc437536175"/>
      <w:bookmarkStart w:id="167" w:name="_Toc438023731"/>
      <w:bookmarkStart w:id="168" w:name="_Toc440359660"/>
      <w:bookmarkStart w:id="169" w:name="_Toc440359790"/>
      <w:bookmarkStart w:id="170" w:name="_Toc467170409"/>
      <w:bookmarkStart w:id="171" w:name="_Toc492781952"/>
      <w:bookmarkStart w:id="172" w:name="_Toc493305586"/>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9.</w:t>
      </w:r>
      <w:r w:rsidR="002E6938"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714D38" w:rsidRPr="009E5C28" w:rsidRDefault="00714D38" w:rsidP="00714D38">
      <w:pPr>
        <w:ind w:right="-142"/>
        <w:jc w:val="both"/>
        <w:rPr>
          <w:rFonts w:ascii="Times New Roman" w:hAnsi="Times New Roman"/>
          <w:sz w:val="24"/>
          <w:szCs w:val="24"/>
        </w:rPr>
      </w:pPr>
      <w:r w:rsidRPr="009E5C28">
        <w:rPr>
          <w:rFonts w:ascii="Times New Roman" w:hAnsi="Times New Roman"/>
          <w:b/>
          <w:sz w:val="24"/>
          <w:szCs w:val="24"/>
        </w:rPr>
        <w:tab/>
      </w:r>
    </w:p>
    <w:p w:rsidR="00714D38" w:rsidRPr="00974CDC" w:rsidRDefault="00714D38" w:rsidP="00714D38">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714D38" w:rsidRDefault="00714D38" w:rsidP="00714D3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47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714D38" w:rsidRDefault="00714D38" w:rsidP="00714D38">
      <w:pPr>
        <w:ind w:firstLine="284"/>
        <w:jc w:val="both"/>
        <w:rPr>
          <w:rFonts w:ascii="Times New Roman" w:hAnsi="Times New Roman"/>
          <w:b/>
          <w:sz w:val="24"/>
          <w:szCs w:val="24"/>
        </w:rPr>
      </w:pPr>
      <w:bookmarkStart w:id="173" w:name="_Toc393440928"/>
      <w:bookmarkStart w:id="174" w:name="_Toc393441099"/>
      <w:bookmarkStart w:id="175" w:name="_Toc393441222"/>
      <w:bookmarkStart w:id="176" w:name="_Toc393442065"/>
      <w:bookmarkStart w:id="177" w:name="_Toc393442245"/>
      <w:bookmarkStart w:id="178" w:name="_Toc393614832"/>
      <w:bookmarkStart w:id="179" w:name="_Toc394139947"/>
      <w:bookmarkStart w:id="180" w:name="_Toc395090847"/>
      <w:bookmarkStart w:id="181" w:name="_Toc395616934"/>
      <w:bookmarkStart w:id="182" w:name="_Toc403041591"/>
      <w:bookmarkStart w:id="183" w:name="_Toc437535953"/>
      <w:bookmarkStart w:id="184" w:name="_Toc437536182"/>
      <w:bookmarkStart w:id="185" w:name="_Toc438023738"/>
      <w:bookmarkStart w:id="186" w:name="_Toc440359667"/>
      <w:bookmarkStart w:id="187" w:name="_Toc440359797"/>
      <w:bookmarkStart w:id="188" w:name="_Toc467170417"/>
      <w:bookmarkStart w:id="189" w:name="_Toc492781957"/>
      <w:bookmarkStart w:id="190" w:name="_Toc493305591"/>
      <w:bookmarkEnd w:id="149"/>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714D38" w:rsidRPr="009E5C28" w:rsidRDefault="00714D38" w:rsidP="00714D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714D38" w:rsidRPr="009E5C28" w:rsidRDefault="00714D38" w:rsidP="00714D38">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714D38" w:rsidRPr="00752E11" w:rsidRDefault="00714D38" w:rsidP="00714D38">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w:t>
      </w:r>
      <w:r w:rsidRPr="00752E11">
        <w:rPr>
          <w:rFonts w:ascii="Times New Roman" w:hAnsi="Times New Roman"/>
          <w:b/>
          <w:sz w:val="24"/>
          <w:szCs w:val="24"/>
        </w:rPr>
        <w:t>I  Documenti richiesti a corredo dell’offerta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14D38" w:rsidRPr="009E5C28" w:rsidRDefault="00714D38" w:rsidP="00714D38">
      <w:pPr>
        <w:ind w:right="-142"/>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13.</w:t>
      </w:r>
      <w:r w:rsidR="002E6938" w:rsidRPr="009E5C28">
        <w:rPr>
          <w:rFonts w:ascii="Times New Roman" w:hAnsi="Times New Roman"/>
          <w:b w:val="0"/>
          <w:szCs w:val="24"/>
        </w:rPr>
        <w:fldChar w:fldCharType="end"/>
      </w:r>
      <w:r w:rsidRPr="009E5C28">
        <w:rPr>
          <w:rFonts w:ascii="Times New Roman" w:hAnsi="Times New Roman"/>
          <w:szCs w:val="24"/>
        </w:rPr>
        <w:t>(Tipologia della documentazione)</w:t>
      </w:r>
    </w:p>
    <w:p w:rsidR="00714D38" w:rsidRPr="009E5C28" w:rsidRDefault="00714D38" w:rsidP="00714D38">
      <w:pPr>
        <w:pStyle w:val="Corpodeltesto"/>
        <w:widowControl w:val="0"/>
        <w:rPr>
          <w:rFonts w:ascii="Times New Roman" w:hAnsi="Times New Roman"/>
          <w:b/>
          <w:szCs w:val="24"/>
        </w:rPr>
      </w:pPr>
    </w:p>
    <w:p w:rsidR="00714D38" w:rsidRDefault="00714D38" w:rsidP="00714D38">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714D38" w:rsidRPr="009E5C28" w:rsidRDefault="00714D38" w:rsidP="00714D38">
      <w:pPr>
        <w:pStyle w:val="Titolo1"/>
        <w:spacing w:before="120" w:after="120"/>
        <w:ind w:right="-142"/>
        <w:rPr>
          <w:rFonts w:ascii="Times New Roman" w:hAnsi="Times New Roman"/>
          <w:szCs w:val="24"/>
        </w:rPr>
      </w:pPr>
      <w:bookmarkStart w:id="191" w:name="_Toc393427490"/>
      <w:bookmarkStart w:id="192" w:name="_Toc393427678"/>
      <w:bookmarkStart w:id="193" w:name="_Toc393432150"/>
      <w:bookmarkStart w:id="194" w:name="_Toc393439529"/>
      <w:bookmarkStart w:id="195" w:name="_Toc393439871"/>
      <w:bookmarkStart w:id="196" w:name="_Toc393440930"/>
      <w:bookmarkStart w:id="197" w:name="_Toc393441101"/>
      <w:bookmarkStart w:id="198" w:name="_Toc393441224"/>
      <w:bookmarkStart w:id="199" w:name="_Toc393442067"/>
      <w:bookmarkStart w:id="200" w:name="_Toc393442247"/>
      <w:bookmarkStart w:id="201" w:name="_Toc393614834"/>
      <w:bookmarkStart w:id="202" w:name="_Toc394139949"/>
      <w:bookmarkStart w:id="203" w:name="_Toc395090849"/>
      <w:bookmarkStart w:id="204" w:name="_Toc395616936"/>
      <w:bookmarkStart w:id="205" w:name="_Toc403041593"/>
      <w:bookmarkStart w:id="206" w:name="_Toc437535955"/>
      <w:bookmarkStart w:id="207" w:name="_Toc437536184"/>
      <w:bookmarkStart w:id="208" w:name="_Toc438023740"/>
      <w:bookmarkStart w:id="209" w:name="_Toc440359669"/>
      <w:bookmarkStart w:id="210" w:name="_Toc440359799"/>
      <w:bookmarkStart w:id="211" w:name="_Toc467170419"/>
      <w:bookmarkStart w:id="212" w:name="_Toc492781959"/>
      <w:bookmarkStart w:id="213" w:name="_Toc493305593"/>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14.</w:t>
      </w:r>
      <w:r w:rsidR="002E6938"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714D38" w:rsidRPr="0070760F" w:rsidRDefault="00714D38" w:rsidP="00714D38">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714D38" w:rsidRPr="0075784F" w:rsidRDefault="00714D38" w:rsidP="00714D38">
      <w:pPr>
        <w:numPr>
          <w:ilvl w:val="0"/>
          <w:numId w:val="3"/>
        </w:numPr>
        <w:jc w:val="both"/>
        <w:rPr>
          <w:rFonts w:ascii="Times New Roman" w:hAnsi="Times New Roman"/>
          <w:sz w:val="24"/>
          <w:szCs w:val="24"/>
        </w:rPr>
      </w:pPr>
      <w:r w:rsidRPr="0075784F">
        <w:rPr>
          <w:rFonts w:ascii="Times New Roman" w:hAnsi="Times New Roman"/>
          <w:sz w:val="24"/>
          <w:szCs w:val="24"/>
        </w:rPr>
        <w:t>elenco dei documenti.</w:t>
      </w:r>
    </w:p>
    <w:p w:rsidR="00714D38" w:rsidRPr="0075784F" w:rsidRDefault="00714D38" w:rsidP="00714D38">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714D38" w:rsidRPr="00D30E2E" w:rsidRDefault="00714D38" w:rsidP="00714D38">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714D38" w:rsidRPr="0075784F" w:rsidRDefault="00714D38" w:rsidP="00714D38">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714D38" w:rsidRPr="00BA5235" w:rsidRDefault="00714D38" w:rsidP="00714D38">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 xml:space="preserve">riunisce una pluralità di dichiarazioni e informazioni aventi ognuna una sua rilevanza specifica ed autonoma. </w:t>
      </w:r>
      <w:r w:rsidRPr="00BA5235">
        <w:rPr>
          <w:rFonts w:ascii="Times New Roman" w:hAnsi="Times New Roman"/>
          <w:sz w:val="24"/>
          <w:szCs w:val="24"/>
        </w:rPr>
        <w:t xml:space="preserve">Le carenze di qualsiasi elemento formale della dichiarazione, e in particolare, la mancanza, l’incompletezza e ogni altra irregolarità essenziale degli elementi possono essere sanate attraverso la procedura di soccorso istruttorio di cui all’art. 83, comma 9 del </w:t>
      </w:r>
      <w:proofErr w:type="spellStart"/>
      <w:r w:rsidRPr="00BA5235">
        <w:rPr>
          <w:rFonts w:ascii="Times New Roman" w:hAnsi="Times New Roman"/>
          <w:sz w:val="24"/>
          <w:szCs w:val="24"/>
        </w:rPr>
        <w:t>D.Lgs</w:t>
      </w:r>
      <w:proofErr w:type="spellEnd"/>
      <w:r w:rsidRPr="00BA5235">
        <w:rPr>
          <w:rFonts w:ascii="Times New Roman" w:hAnsi="Times New Roman"/>
          <w:sz w:val="24"/>
          <w:szCs w:val="24"/>
        </w:rPr>
        <w:t xml:space="preserve"> 50/2016 e </w:t>
      </w:r>
      <w:proofErr w:type="spellStart"/>
      <w:r w:rsidRPr="00BA5235">
        <w:rPr>
          <w:rFonts w:ascii="Times New Roman" w:hAnsi="Times New Roman"/>
          <w:sz w:val="24"/>
          <w:szCs w:val="24"/>
        </w:rPr>
        <w:t>s.m.i</w:t>
      </w:r>
      <w:proofErr w:type="spellEnd"/>
      <w:r w:rsidRPr="00BA5235">
        <w:rPr>
          <w:rFonts w:ascii="Times New Roman" w:hAnsi="Times New Roman"/>
          <w:sz w:val="24"/>
          <w:szCs w:val="24"/>
        </w:rPr>
        <w:t>..P</w:t>
      </w:r>
      <w:r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714D38" w:rsidRPr="00BA5235" w:rsidRDefault="00714D38" w:rsidP="00714D38">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714D38" w:rsidRDefault="00714D38" w:rsidP="00714D38">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714D38" w:rsidRPr="0075784F" w:rsidRDefault="00714D38" w:rsidP="00714D38">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714D38" w:rsidRPr="0075784F" w:rsidRDefault="00714D38" w:rsidP="00714D38">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714D38" w:rsidRDefault="00714D38" w:rsidP="00714D38">
      <w:pPr>
        <w:autoSpaceDE w:val="0"/>
        <w:autoSpaceDN w:val="0"/>
        <w:adjustRightInd w:val="0"/>
        <w:ind w:left="708"/>
        <w:jc w:val="both"/>
        <w:rPr>
          <w:rFonts w:ascii="Times New Roman" w:hAnsi="Times New Roman"/>
          <w:bCs/>
          <w:iCs/>
          <w:color w:val="000000"/>
          <w:sz w:val="24"/>
          <w:szCs w:val="24"/>
          <w:highlight w:val="yellow"/>
        </w:rPr>
      </w:pPr>
    </w:p>
    <w:p w:rsidR="00714D38" w:rsidRDefault="00714D38" w:rsidP="00714D38">
      <w:pPr>
        <w:autoSpaceDE w:val="0"/>
        <w:autoSpaceDN w:val="0"/>
        <w:adjustRightInd w:val="0"/>
        <w:ind w:left="708"/>
        <w:jc w:val="both"/>
        <w:rPr>
          <w:rFonts w:ascii="Times New Roman" w:hAnsi="Times New Roman"/>
          <w:bCs/>
          <w:iCs/>
          <w:color w:val="000000"/>
          <w:sz w:val="24"/>
          <w:szCs w:val="24"/>
          <w:highlight w:val="yellow"/>
        </w:rPr>
      </w:pPr>
    </w:p>
    <w:p w:rsidR="00714D38" w:rsidRPr="0075784F" w:rsidRDefault="00714D38" w:rsidP="00714D38">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allegato è comunque tenuta a rendere tutte le dichiarazioni ed informazioni contenute nel predetto schema, rispettando lo stesso ordine.</w:t>
      </w:r>
    </w:p>
    <w:p w:rsidR="00714D38" w:rsidRPr="0075784F" w:rsidRDefault="00714D38" w:rsidP="00714D38">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714D38" w:rsidRPr="0075784F" w:rsidRDefault="00714D38" w:rsidP="00714D38">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714D38" w:rsidRPr="0075784F" w:rsidRDefault="00714D38" w:rsidP="00714D38">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 xml:space="preserve">previsti nel </w:t>
      </w:r>
      <w:proofErr w:type="spellStart"/>
      <w:r>
        <w:rPr>
          <w:rFonts w:ascii="Times New Roman" w:hAnsi="Times New Roman"/>
          <w:spacing w:val="8"/>
          <w:sz w:val="24"/>
          <w:szCs w:val="24"/>
        </w:rPr>
        <w:t>D.Lgs</w:t>
      </w:r>
      <w:proofErr w:type="spellEnd"/>
      <w:r>
        <w:rPr>
          <w:rFonts w:ascii="Times New Roman" w:hAnsi="Times New Roman"/>
          <w:spacing w:val="8"/>
          <w:sz w:val="24"/>
          <w:szCs w:val="24"/>
        </w:rPr>
        <w:t xml:space="preserve">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714D38" w:rsidRPr="0075784F" w:rsidRDefault="00714D38" w:rsidP="00714D38">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714D38" w:rsidRDefault="00714D38" w:rsidP="009E6E4E">
      <w:pPr>
        <w:widowControl/>
        <w:numPr>
          <w:ilvl w:val="0"/>
          <w:numId w:val="70"/>
        </w:numPr>
        <w:spacing w:after="120"/>
        <w:jc w:val="both"/>
        <w:rPr>
          <w:rFonts w:ascii="Times New Roman" w:hAnsi="Times New Roman"/>
          <w:snapToGrid/>
          <w:sz w:val="24"/>
          <w:szCs w:val="24"/>
        </w:rPr>
      </w:pPr>
      <w:bookmarkStart w:id="214" w:name="_Toc393427493"/>
      <w:bookmarkStart w:id="215" w:name="_Toc393427681"/>
      <w:bookmarkStart w:id="216" w:name="_Toc393432153"/>
      <w:bookmarkStart w:id="217" w:name="_Toc393439532"/>
      <w:bookmarkStart w:id="218" w:name="_Toc393439874"/>
      <w:bookmarkStart w:id="219" w:name="_Toc393440933"/>
      <w:bookmarkStart w:id="220" w:name="_Toc393441104"/>
      <w:bookmarkStart w:id="221" w:name="_Toc393441227"/>
      <w:bookmarkStart w:id="222" w:name="_Toc393442070"/>
      <w:bookmarkStart w:id="223" w:name="_Toc393442250"/>
      <w:bookmarkStart w:id="224" w:name="_Toc393614837"/>
      <w:bookmarkStart w:id="225" w:name="_Toc394139952"/>
      <w:bookmarkStart w:id="226" w:name="_Toc395090852"/>
      <w:bookmarkStart w:id="227" w:name="_Toc395616939"/>
      <w:bookmarkStart w:id="228" w:name="_Toc403041596"/>
      <w:bookmarkStart w:id="229" w:name="_Toc437535960"/>
      <w:bookmarkStart w:id="230" w:name="_Toc437536189"/>
      <w:bookmarkStart w:id="231" w:name="_Toc438023745"/>
      <w:bookmarkStart w:id="232" w:name="_Toc440359674"/>
      <w:bookmarkStart w:id="233" w:name="_Toc440359804"/>
      <w:bookmarkStart w:id="234" w:name="_Toc467170424"/>
      <w:bookmarkStart w:id="235" w:name="_Toc492781963"/>
      <w:bookmarkStart w:id="236" w:name="_Toc493305597"/>
      <w:r w:rsidRPr="009E5C28">
        <w:rPr>
          <w:rFonts w:ascii="Times New Roman" w:hAnsi="Times New Roman"/>
          <w:sz w:val="24"/>
          <w:szCs w:val="24"/>
        </w:rPr>
        <w:t xml:space="preserve">documento </w:t>
      </w:r>
      <w:r w:rsidRPr="00040840">
        <w:rPr>
          <w:rFonts w:ascii="Times New Roman" w:hAnsi="Times New Roman"/>
          <w:sz w:val="24"/>
          <w:szCs w:val="24"/>
        </w:rPr>
        <w:t xml:space="preserve">attestante l’avvenuto pagamento del contributo disposto dall’Autorità </w:t>
      </w:r>
      <w:r>
        <w:rPr>
          <w:rFonts w:ascii="Times New Roman" w:hAnsi="Times New Roman"/>
          <w:sz w:val="24"/>
          <w:szCs w:val="24"/>
        </w:rPr>
        <w:t>Nazionale Anticorruzione</w:t>
      </w:r>
      <w:r w:rsidRPr="00040840">
        <w:rPr>
          <w:rFonts w:ascii="Times New Roman" w:hAnsi="Times New Roman"/>
          <w:sz w:val="24"/>
          <w:szCs w:val="24"/>
        </w:rPr>
        <w:t xml:space="preserve">, </w:t>
      </w:r>
      <w:r>
        <w:rPr>
          <w:rFonts w:ascii="Times New Roman" w:hAnsi="Times New Roman"/>
          <w:b/>
          <w:sz w:val="24"/>
          <w:szCs w:val="24"/>
        </w:rPr>
        <w:t xml:space="preserve">con deliberazione </w:t>
      </w:r>
      <w:r w:rsidRPr="009F215A">
        <w:rPr>
          <w:rFonts w:ascii="Times New Roman" w:hAnsi="Times New Roman"/>
          <w:b/>
          <w:sz w:val="24"/>
          <w:szCs w:val="24"/>
        </w:rPr>
        <w:t xml:space="preserve">del </w:t>
      </w:r>
      <w:r>
        <w:rPr>
          <w:rFonts w:ascii="Times New Roman" w:hAnsi="Times New Roman"/>
          <w:b/>
          <w:sz w:val="24"/>
          <w:szCs w:val="24"/>
        </w:rPr>
        <w:t xml:space="preserve">9 dicembre </w:t>
      </w:r>
      <w:r w:rsidRPr="009F215A">
        <w:rPr>
          <w:rFonts w:ascii="Times New Roman" w:hAnsi="Times New Roman"/>
          <w:b/>
          <w:sz w:val="24"/>
          <w:szCs w:val="24"/>
        </w:rPr>
        <w:t xml:space="preserve"> </w:t>
      </w:r>
      <w:smartTag w:uri="urn:schemas-microsoft-com:office:smarttags" w:element="metricconverter">
        <w:smartTagPr>
          <w:attr w:name="ProductID" w:val="2014 A"/>
        </w:smartTagPr>
        <w:r w:rsidRPr="009F215A">
          <w:rPr>
            <w:rFonts w:ascii="Times New Roman" w:hAnsi="Times New Roman"/>
            <w:b/>
            <w:sz w:val="24"/>
            <w:szCs w:val="24"/>
          </w:rPr>
          <w:t>2014</w:t>
        </w:r>
        <w:r w:rsidRPr="0075784F">
          <w:rPr>
            <w:rFonts w:ascii="Times New Roman" w:hAnsi="Times New Roman"/>
            <w:sz w:val="24"/>
            <w:szCs w:val="24"/>
          </w:rPr>
          <w:t xml:space="preserve"> </w:t>
        </w:r>
        <w:r w:rsidRPr="00BB439D">
          <w:rPr>
            <w:rFonts w:ascii="Times New Roman" w:hAnsi="Times New Roman"/>
            <w:b/>
            <w:snapToGrid/>
            <w:sz w:val="24"/>
            <w:szCs w:val="24"/>
          </w:rPr>
          <w:t>A</w:t>
        </w:r>
      </w:smartTag>
      <w:r w:rsidRPr="00BB439D">
        <w:rPr>
          <w:rFonts w:ascii="Times New Roman" w:hAnsi="Times New Roman"/>
          <w:b/>
          <w:snapToGrid/>
          <w:sz w:val="24"/>
          <w:szCs w:val="24"/>
        </w:rPr>
        <w:t xml:space="preserve"> tale scopo l’Azienda Ospedaliera ha richiesto a norma dell’articolo 2 punto </w:t>
      </w:r>
      <w:r>
        <w:rPr>
          <w:rFonts w:ascii="Times New Roman" w:hAnsi="Times New Roman"/>
          <w:b/>
          <w:snapToGrid/>
          <w:sz w:val="24"/>
          <w:szCs w:val="24"/>
        </w:rPr>
        <w:t>1</w:t>
      </w:r>
      <w:r w:rsidRPr="00BB439D">
        <w:rPr>
          <w:rFonts w:ascii="Times New Roman" w:hAnsi="Times New Roman"/>
          <w:b/>
          <w:snapToGrid/>
          <w:sz w:val="24"/>
          <w:szCs w:val="24"/>
        </w:rPr>
        <w:t xml:space="preserve"> della Deliberazione </w:t>
      </w:r>
      <w:r w:rsidRPr="00F15320">
        <w:rPr>
          <w:rFonts w:ascii="Times New Roman" w:hAnsi="Times New Roman"/>
          <w:b/>
          <w:sz w:val="24"/>
          <w:szCs w:val="24"/>
        </w:rPr>
        <w:t xml:space="preserve">del 9 dicembre 2014 </w:t>
      </w:r>
      <w:r w:rsidRPr="00040840">
        <w:rPr>
          <w:rFonts w:ascii="Times New Roman" w:hAnsi="Times New Roman"/>
          <w:snapToGrid/>
          <w:sz w:val="24"/>
          <w:szCs w:val="24"/>
        </w:rPr>
        <w:t>sopra citata, il codice identificativo gara  CIG attribuito che è riportato nel seguente prospetto con il relativo importo della contribuzione a carico di ciascuna Impresa concorrente, al fine di consentire il versamento delle contribuzione dovuta:</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559"/>
        <w:gridCol w:w="1134"/>
        <w:gridCol w:w="2552"/>
      </w:tblGrid>
      <w:tr w:rsidR="00714D38" w:rsidRPr="00DC6D88" w:rsidTr="00714D38">
        <w:tc>
          <w:tcPr>
            <w:tcW w:w="8222" w:type="dxa"/>
            <w:gridSpan w:val="4"/>
            <w:shd w:val="clear" w:color="auto" w:fill="auto"/>
          </w:tcPr>
          <w:p w:rsidR="00714D38" w:rsidRPr="00822ED9" w:rsidRDefault="00714D38" w:rsidP="00714D38">
            <w:pPr>
              <w:pStyle w:val="Corpodeltesto"/>
              <w:jc w:val="center"/>
              <w:rPr>
                <w:rFonts w:ascii="Times New Roman" w:hAnsi="Times New Roman"/>
                <w:szCs w:val="24"/>
              </w:rPr>
            </w:pPr>
            <w:r w:rsidRPr="00822ED9">
              <w:rPr>
                <w:rFonts w:ascii="Times New Roman" w:hAnsi="Times New Roman"/>
                <w:szCs w:val="24"/>
              </w:rPr>
              <w:t>CODIC</w:t>
            </w:r>
            <w:r>
              <w:rPr>
                <w:rFonts w:ascii="Times New Roman" w:hAnsi="Times New Roman"/>
                <w:szCs w:val="24"/>
              </w:rPr>
              <w:t>E</w:t>
            </w:r>
            <w:r w:rsidRPr="00822ED9">
              <w:rPr>
                <w:rFonts w:ascii="Times New Roman" w:hAnsi="Times New Roman"/>
                <w:szCs w:val="24"/>
              </w:rPr>
              <w:t xml:space="preserve"> DI INDENTIFICAZIONE GARA </w:t>
            </w:r>
          </w:p>
        </w:tc>
      </w:tr>
      <w:tr w:rsidR="00714D38" w:rsidRPr="00DC6D88" w:rsidTr="00714D38">
        <w:tc>
          <w:tcPr>
            <w:tcW w:w="2977" w:type="dxa"/>
            <w:shd w:val="clear" w:color="auto" w:fill="auto"/>
          </w:tcPr>
          <w:p w:rsidR="00714D38" w:rsidRPr="00822ED9" w:rsidRDefault="00714D38" w:rsidP="00714D38">
            <w:pPr>
              <w:pStyle w:val="Corpodeltesto"/>
              <w:rPr>
                <w:rFonts w:ascii="Times New Roman" w:hAnsi="Times New Roman"/>
                <w:szCs w:val="24"/>
              </w:rPr>
            </w:pPr>
          </w:p>
        </w:tc>
        <w:tc>
          <w:tcPr>
            <w:tcW w:w="1559" w:type="dxa"/>
            <w:shd w:val="clear" w:color="auto" w:fill="auto"/>
          </w:tcPr>
          <w:p w:rsidR="00714D38" w:rsidRPr="00822ED9" w:rsidRDefault="00714D38" w:rsidP="00714D38">
            <w:pPr>
              <w:pStyle w:val="Corpodeltesto"/>
              <w:rPr>
                <w:rFonts w:ascii="Times New Roman" w:hAnsi="Times New Roman"/>
                <w:szCs w:val="24"/>
              </w:rPr>
            </w:pPr>
            <w:r>
              <w:rPr>
                <w:rFonts w:ascii="Times New Roman" w:hAnsi="Times New Roman"/>
                <w:szCs w:val="24"/>
              </w:rPr>
              <w:t>Base d’asta annuale</w:t>
            </w:r>
          </w:p>
        </w:tc>
        <w:tc>
          <w:tcPr>
            <w:tcW w:w="1134" w:type="dxa"/>
            <w:shd w:val="clear" w:color="auto" w:fill="auto"/>
          </w:tcPr>
          <w:p w:rsidR="00714D38" w:rsidRPr="00822ED9" w:rsidRDefault="00714D38" w:rsidP="00714D38">
            <w:pPr>
              <w:pStyle w:val="Corpodeltesto"/>
              <w:jc w:val="center"/>
              <w:rPr>
                <w:rFonts w:ascii="Times New Roman" w:hAnsi="Times New Roman"/>
                <w:szCs w:val="24"/>
              </w:rPr>
            </w:pPr>
          </w:p>
          <w:p w:rsidR="00714D38" w:rsidRPr="00822ED9" w:rsidRDefault="00714D38" w:rsidP="00714D38">
            <w:pPr>
              <w:pStyle w:val="Corpodeltesto"/>
              <w:jc w:val="center"/>
              <w:rPr>
                <w:rFonts w:ascii="Times New Roman" w:hAnsi="Times New Roman"/>
                <w:szCs w:val="24"/>
              </w:rPr>
            </w:pPr>
            <w:r w:rsidRPr="00822ED9">
              <w:rPr>
                <w:rFonts w:ascii="Times New Roman" w:hAnsi="Times New Roman"/>
                <w:szCs w:val="24"/>
              </w:rPr>
              <w:t>CIG</w:t>
            </w:r>
          </w:p>
        </w:tc>
        <w:tc>
          <w:tcPr>
            <w:tcW w:w="2552" w:type="dxa"/>
            <w:shd w:val="clear" w:color="auto" w:fill="auto"/>
          </w:tcPr>
          <w:p w:rsidR="00714D38" w:rsidRPr="00822ED9" w:rsidRDefault="00714D38" w:rsidP="00714D38">
            <w:pPr>
              <w:pStyle w:val="Corpodeltesto"/>
              <w:rPr>
                <w:rFonts w:ascii="Times New Roman" w:hAnsi="Times New Roman"/>
                <w:sz w:val="16"/>
                <w:szCs w:val="16"/>
              </w:rPr>
            </w:pPr>
            <w:r w:rsidRPr="00822ED9">
              <w:rPr>
                <w:rFonts w:ascii="Times New Roman" w:hAnsi="Times New Roman"/>
                <w:sz w:val="16"/>
                <w:szCs w:val="16"/>
              </w:rPr>
              <w:t xml:space="preserve">Quota </w:t>
            </w:r>
            <w:r>
              <w:rPr>
                <w:rFonts w:ascii="Times New Roman" w:hAnsi="Times New Roman"/>
                <w:sz w:val="16"/>
                <w:szCs w:val="16"/>
              </w:rPr>
              <w:t>p</w:t>
            </w:r>
            <w:r w:rsidRPr="00822ED9">
              <w:rPr>
                <w:rFonts w:ascii="Times New Roman" w:hAnsi="Times New Roman"/>
                <w:sz w:val="16"/>
                <w:szCs w:val="16"/>
              </w:rPr>
              <w:t xml:space="preserve">er </w:t>
            </w:r>
            <w:r>
              <w:rPr>
                <w:rFonts w:ascii="Times New Roman" w:hAnsi="Times New Roman"/>
                <w:sz w:val="16"/>
                <w:szCs w:val="16"/>
              </w:rPr>
              <w:t>o</w:t>
            </w:r>
            <w:r w:rsidRPr="00822ED9">
              <w:rPr>
                <w:rFonts w:ascii="Times New Roman" w:hAnsi="Times New Roman"/>
                <w:sz w:val="16"/>
                <w:szCs w:val="16"/>
              </w:rPr>
              <w:t xml:space="preserve">gni </w:t>
            </w:r>
            <w:r>
              <w:rPr>
                <w:rFonts w:ascii="Times New Roman" w:hAnsi="Times New Roman"/>
                <w:sz w:val="16"/>
                <w:szCs w:val="16"/>
              </w:rPr>
              <w:t>p</w:t>
            </w:r>
            <w:r w:rsidRPr="00822ED9">
              <w:rPr>
                <w:rFonts w:ascii="Times New Roman" w:hAnsi="Times New Roman"/>
                <w:sz w:val="16"/>
                <w:szCs w:val="16"/>
              </w:rPr>
              <w:t xml:space="preserve">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per l’anno 201</w:t>
            </w:r>
            <w:r>
              <w:rPr>
                <w:rFonts w:ascii="Times New Roman" w:hAnsi="Times New Roman"/>
                <w:sz w:val="16"/>
                <w:szCs w:val="16"/>
              </w:rPr>
              <w:t>9</w:t>
            </w:r>
            <w:r w:rsidRPr="00822ED9">
              <w:rPr>
                <w:rFonts w:ascii="Times New Roman" w:hAnsi="Times New Roman"/>
                <w:sz w:val="16"/>
                <w:szCs w:val="16"/>
              </w:rPr>
              <w:t>.</w:t>
            </w:r>
          </w:p>
        </w:tc>
      </w:tr>
      <w:tr w:rsidR="00714D38" w:rsidRPr="00DC6D88" w:rsidTr="00714D38">
        <w:tc>
          <w:tcPr>
            <w:tcW w:w="2977" w:type="dxa"/>
            <w:shd w:val="clear" w:color="auto" w:fill="auto"/>
            <w:vAlign w:val="bottom"/>
          </w:tcPr>
          <w:p w:rsidR="00714D38" w:rsidRPr="009C51EB" w:rsidRDefault="00714D38" w:rsidP="00714D38">
            <w:pPr>
              <w:jc w:val="both"/>
              <w:rPr>
                <w:rFonts w:ascii="Times New Roman" w:hAnsi="Times New Roman"/>
                <w:b/>
                <w:sz w:val="20"/>
              </w:rPr>
            </w:pPr>
            <w:r>
              <w:rPr>
                <w:rFonts w:ascii="Times New Roman" w:hAnsi="Times New Roman"/>
                <w:b/>
                <w:bCs/>
                <w:snapToGrid/>
                <w:szCs w:val="22"/>
              </w:rPr>
              <w:t>MATERIALE DI CONSUMO  BAUSH &amp;LOMB</w:t>
            </w:r>
          </w:p>
        </w:tc>
        <w:tc>
          <w:tcPr>
            <w:tcW w:w="1559" w:type="dxa"/>
            <w:shd w:val="clear" w:color="auto" w:fill="auto"/>
          </w:tcPr>
          <w:p w:rsidR="00714D38" w:rsidRPr="00DC6D88" w:rsidRDefault="00714D38" w:rsidP="00714D38">
            <w:pPr>
              <w:rPr>
                <w:rFonts w:ascii="Times New Roman" w:hAnsi="Times New Roman"/>
                <w:sz w:val="24"/>
                <w:szCs w:val="24"/>
              </w:rPr>
            </w:pPr>
            <w:r>
              <w:rPr>
                <w:rFonts w:ascii="Times New Roman" w:hAnsi="Times New Roman"/>
                <w:b/>
                <w:snapToGrid/>
                <w:color w:val="000000"/>
                <w:sz w:val="24"/>
                <w:szCs w:val="24"/>
              </w:rPr>
              <w:t>€</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217.920,00</w:t>
            </w:r>
            <w:r w:rsidRPr="00224698">
              <w:rPr>
                <w:rFonts w:ascii="Times New Roman" w:hAnsi="Times New Roman"/>
                <w:b/>
                <w:snapToGrid/>
                <w:color w:val="000000"/>
                <w:sz w:val="24"/>
                <w:szCs w:val="24"/>
              </w:rPr>
              <w:t xml:space="preserve">  </w:t>
            </w:r>
          </w:p>
        </w:tc>
        <w:tc>
          <w:tcPr>
            <w:tcW w:w="1134" w:type="dxa"/>
            <w:shd w:val="clear" w:color="auto" w:fill="auto"/>
          </w:tcPr>
          <w:p w:rsidR="00714D38" w:rsidRPr="000D74B8" w:rsidRDefault="0078537F" w:rsidP="00714D38">
            <w:pPr>
              <w:rPr>
                <w:rFonts w:ascii="Times New Roman" w:hAnsi="Times New Roman"/>
                <w:sz w:val="24"/>
                <w:szCs w:val="24"/>
              </w:rPr>
            </w:pPr>
            <w:r>
              <w:rPr>
                <w:rFonts w:ascii="Times New Roman" w:hAnsi="Times New Roman"/>
                <w:sz w:val="24"/>
                <w:szCs w:val="24"/>
              </w:rPr>
              <w:t>79141925D7</w:t>
            </w:r>
          </w:p>
        </w:tc>
        <w:tc>
          <w:tcPr>
            <w:tcW w:w="2552" w:type="dxa"/>
            <w:shd w:val="clear" w:color="auto" w:fill="auto"/>
          </w:tcPr>
          <w:p w:rsidR="00714D38" w:rsidRPr="00822ED9" w:rsidRDefault="00714D38" w:rsidP="00714D38">
            <w:pPr>
              <w:pStyle w:val="Corpodeltesto"/>
              <w:jc w:val="center"/>
              <w:rPr>
                <w:rFonts w:ascii="Times New Roman" w:hAnsi="Times New Roman"/>
                <w:b/>
                <w:szCs w:val="24"/>
              </w:rPr>
            </w:pPr>
            <w:r w:rsidRPr="00822ED9">
              <w:rPr>
                <w:rFonts w:ascii="Times New Roman" w:hAnsi="Times New Roman"/>
                <w:b/>
                <w:szCs w:val="24"/>
              </w:rPr>
              <w:t xml:space="preserve">€ </w:t>
            </w:r>
            <w:r>
              <w:rPr>
                <w:rFonts w:ascii="Times New Roman" w:hAnsi="Times New Roman"/>
                <w:b/>
                <w:szCs w:val="24"/>
              </w:rPr>
              <w:t>20</w:t>
            </w:r>
            <w:r w:rsidRPr="00822ED9">
              <w:rPr>
                <w:rFonts w:ascii="Times New Roman" w:hAnsi="Times New Roman"/>
                <w:b/>
                <w:szCs w:val="24"/>
              </w:rPr>
              <w:t>,00</w:t>
            </w:r>
          </w:p>
        </w:tc>
      </w:tr>
    </w:tbl>
    <w:p w:rsidR="00714D38" w:rsidRPr="00040840" w:rsidRDefault="00714D38" w:rsidP="00714D38">
      <w:pPr>
        <w:widowControl/>
        <w:spacing w:before="120"/>
        <w:ind w:left="709"/>
        <w:jc w:val="both"/>
        <w:rPr>
          <w:rFonts w:ascii="Times New Roman" w:hAnsi="Times New Roman"/>
          <w:sz w:val="24"/>
          <w:szCs w:val="24"/>
        </w:rPr>
      </w:pPr>
      <w:r w:rsidRPr="00040840">
        <w:rPr>
          <w:rFonts w:ascii="Times New Roman" w:hAnsi="Times New Roman"/>
          <w:sz w:val="24"/>
          <w:szCs w:val="24"/>
        </w:rPr>
        <w:t>Il pagamento della contribuzione dovrà avvenire con le seguenti modalità:</w:t>
      </w:r>
    </w:p>
    <w:p w:rsidR="00714D38" w:rsidRDefault="00714D38" w:rsidP="009E6E4E">
      <w:pPr>
        <w:widowControl/>
        <w:numPr>
          <w:ilvl w:val="0"/>
          <w:numId w:val="64"/>
        </w:numPr>
        <w:jc w:val="both"/>
        <w:rPr>
          <w:rFonts w:ascii="Times New Roman" w:hAnsi="Times New Roman"/>
          <w:sz w:val="24"/>
          <w:szCs w:val="24"/>
        </w:rPr>
      </w:pPr>
      <w:r w:rsidRPr="00040840">
        <w:rPr>
          <w:rFonts w:ascii="Times New Roman" w:hAnsi="Times New Roman"/>
          <w:sz w:val="24"/>
          <w:szCs w:val="24"/>
        </w:rPr>
        <w:t>per le imprese concorrenti italiane</w:t>
      </w:r>
    </w:p>
    <w:p w:rsidR="00714D38" w:rsidRPr="00466D6A" w:rsidRDefault="00714D38" w:rsidP="009E6E4E">
      <w:pPr>
        <w:widowControl/>
        <w:numPr>
          <w:ilvl w:val="2"/>
          <w:numId w:val="69"/>
        </w:numPr>
        <w:jc w:val="both"/>
        <w:rPr>
          <w:rFonts w:ascii="Times New Roman" w:hAnsi="Times New Roman"/>
          <w:sz w:val="24"/>
          <w:szCs w:val="24"/>
        </w:rPr>
      </w:pPr>
      <w:r w:rsidRPr="00466D6A">
        <w:rPr>
          <w:rFonts w:ascii="Times New Roman" w:hAnsi="Times New Roman"/>
          <w:sz w:val="24"/>
          <w:szCs w:val="24"/>
        </w:rPr>
        <w:t>mediante versamento on line mediante carta di credit</w:t>
      </w:r>
      <w:r>
        <w:rPr>
          <w:rFonts w:ascii="Times New Roman" w:hAnsi="Times New Roman"/>
          <w:sz w:val="24"/>
          <w:szCs w:val="24"/>
        </w:rPr>
        <w:t>o collegandosi al portale web “</w:t>
      </w:r>
      <w:r w:rsidRPr="00466D6A">
        <w:rPr>
          <w:rFonts w:ascii="Times New Roman" w:hAnsi="Times New Roman"/>
          <w:sz w:val="24"/>
          <w:szCs w:val="24"/>
        </w:rPr>
        <w:t>Servizio di riscossione “ raggiungibile sulla homepage del sito  www.avcp.it, sezione “ Contributi in sede di gara “ oppure sezione “ Servizi “ seguendo le istruzion</w:t>
      </w:r>
      <w:r>
        <w:rPr>
          <w:rFonts w:ascii="Times New Roman" w:hAnsi="Times New Roman"/>
          <w:sz w:val="24"/>
          <w:szCs w:val="24"/>
        </w:rPr>
        <w:t>i</w:t>
      </w:r>
      <w:r w:rsidRPr="00466D6A">
        <w:rPr>
          <w:rFonts w:ascii="Times New Roman" w:hAnsi="Times New Roman"/>
          <w:sz w:val="24"/>
          <w:szCs w:val="24"/>
        </w:rPr>
        <w:t xml:space="preserve"> disponibili sul portale</w:t>
      </w:r>
      <w:r>
        <w:rPr>
          <w:rFonts w:ascii="Times New Roman" w:hAnsi="Times New Roman"/>
          <w:sz w:val="24"/>
          <w:szCs w:val="24"/>
        </w:rPr>
        <w:t xml:space="preserve"> ( </w:t>
      </w:r>
      <w:r w:rsidRPr="00CC71D8">
        <w:rPr>
          <w:rFonts w:ascii="Times New Roman" w:hAnsi="Times New Roman"/>
          <w:sz w:val="24"/>
          <w:szCs w:val="24"/>
        </w:rPr>
        <w:t>le istruzioni a video oppure il manuale del servizio</w:t>
      </w:r>
      <w:r>
        <w:rPr>
          <w:rFonts w:ascii="Times New Roman" w:hAnsi="Times New Roman"/>
          <w:sz w:val="24"/>
          <w:szCs w:val="24"/>
        </w:rPr>
        <w:t xml:space="preserve">) </w:t>
      </w:r>
      <w:r w:rsidRPr="00CC71D8">
        <w:rPr>
          <w:rFonts w:ascii="Times New Roman" w:hAnsi="Times New Roman"/>
          <w:sz w:val="24"/>
          <w:szCs w:val="24"/>
        </w:rPr>
        <w:t>. A riprova dell'avvenuto pagamento, l’</w:t>
      </w:r>
      <w:r>
        <w:rPr>
          <w:rFonts w:ascii="Times New Roman" w:hAnsi="Times New Roman"/>
          <w:sz w:val="24"/>
          <w:szCs w:val="24"/>
        </w:rPr>
        <w:t xml:space="preserve">Impresa concorrente </w:t>
      </w:r>
      <w:r w:rsidRPr="00CC71D8">
        <w:rPr>
          <w:rFonts w:ascii="Times New Roman" w:hAnsi="Times New Roman"/>
          <w:sz w:val="24"/>
          <w:szCs w:val="24"/>
        </w:rPr>
        <w:t xml:space="preserve"> otterrà la ricevuta di pagamento, da stampare e allegare all’offerta, all’indirizzo di posta elettronica indicato in sede di iscrizione. La ricevuta potrà essere stampata in qualunque momento accedendo alla lista dei “pagamenti effettuati” disponibile on line sul “Servizio di Riscossione </w:t>
      </w:r>
      <w:r>
        <w:rPr>
          <w:rFonts w:ascii="Times New Roman" w:hAnsi="Times New Roman"/>
          <w:sz w:val="24"/>
          <w:szCs w:val="24"/>
        </w:rPr>
        <w:t>“che</w:t>
      </w:r>
      <w:r w:rsidRPr="00466D6A">
        <w:rPr>
          <w:rFonts w:ascii="Times New Roman" w:hAnsi="Times New Roman"/>
          <w:sz w:val="24"/>
          <w:szCs w:val="24"/>
        </w:rPr>
        <w:t xml:space="preserve"> deve allegare all’offerta copia della ricevuta di pagamento.</w:t>
      </w:r>
    </w:p>
    <w:p w:rsidR="00714D38" w:rsidRDefault="00714D38" w:rsidP="009E6E4E">
      <w:pPr>
        <w:widowControl/>
        <w:numPr>
          <w:ilvl w:val="2"/>
          <w:numId w:val="69"/>
        </w:numPr>
        <w:jc w:val="both"/>
        <w:rPr>
          <w:rFonts w:ascii="Times New Roman" w:hAnsi="Times New Roman"/>
          <w:sz w:val="24"/>
          <w:szCs w:val="24"/>
        </w:rPr>
      </w:pPr>
      <w:r w:rsidRPr="00040840">
        <w:rPr>
          <w:rFonts w:ascii="Times New Roman" w:hAnsi="Times New Roman"/>
          <w:sz w:val="24"/>
          <w:szCs w:val="24"/>
        </w:rPr>
        <w:t xml:space="preserve">mediante versamento in contanti su uno dei punti vendita della rete dei tabaccai Lottomatica Servizi, abilitati a ricevere il pagamento, muniti del modello rilasciato dal Servizio di riscossione. </w:t>
      </w:r>
      <w:r w:rsidRPr="00A610F5">
        <w:rPr>
          <w:rFonts w:ascii="Times New Roman" w:hAnsi="Times New Roman"/>
          <w:sz w:val="24"/>
          <w:szCs w:val="24"/>
        </w:rPr>
        <w:t xml:space="preserve">All’indirizzo http://www.lottomaticaservizi.it è disponibile la funzione “Cerca il punto vendita più vicino a te”. </w:t>
      </w:r>
    </w:p>
    <w:p w:rsidR="00714D38" w:rsidRPr="00040840" w:rsidRDefault="00714D38" w:rsidP="00714D38">
      <w:pPr>
        <w:widowControl/>
        <w:ind w:left="1021"/>
        <w:jc w:val="both"/>
        <w:rPr>
          <w:rFonts w:ascii="Times New Roman" w:hAnsi="Times New Roman"/>
          <w:sz w:val="24"/>
          <w:szCs w:val="24"/>
        </w:rPr>
      </w:pPr>
      <w:r w:rsidRPr="00040840">
        <w:rPr>
          <w:rFonts w:ascii="Times New Roman" w:hAnsi="Times New Roman"/>
          <w:sz w:val="24"/>
          <w:szCs w:val="24"/>
        </w:rPr>
        <w:t xml:space="preserve">La causale del versamento deve riportare esclusivamente il codice fiscale dell’Impresa partecipante e il codice identificativo gara . La causale  del </w:t>
      </w:r>
      <w:r w:rsidRPr="00040840">
        <w:rPr>
          <w:rFonts w:ascii="Times New Roman" w:hAnsi="Times New Roman"/>
          <w:sz w:val="24"/>
          <w:szCs w:val="24"/>
        </w:rPr>
        <w:lastRenderedPageBreak/>
        <w:t xml:space="preserve">versamento deve riportare esclusivamente: AZIENDA OSPEDALIERA </w:t>
      </w:r>
      <w:r>
        <w:rPr>
          <w:rFonts w:ascii="Times New Roman" w:hAnsi="Times New Roman"/>
          <w:color w:val="000000"/>
          <w:sz w:val="24"/>
          <w:szCs w:val="24"/>
        </w:rPr>
        <w:t xml:space="preserve">“ OSPEDALI RIUNITI VILLA SOFIA – CERVELLO </w:t>
      </w:r>
      <w:r w:rsidRPr="00D30E2E">
        <w:rPr>
          <w:rFonts w:ascii="Times New Roman" w:hAnsi="Times New Roman"/>
          <w:color w:val="000000"/>
          <w:sz w:val="24"/>
          <w:szCs w:val="24"/>
        </w:rPr>
        <w:t xml:space="preserve">“ </w:t>
      </w:r>
      <w:r w:rsidRPr="00040840">
        <w:rPr>
          <w:rFonts w:ascii="Times New Roman" w:hAnsi="Times New Roman"/>
          <w:sz w:val="24"/>
          <w:szCs w:val="24"/>
        </w:rPr>
        <w:t xml:space="preserve">C.F. </w:t>
      </w:r>
      <w:r w:rsidRPr="00881590">
        <w:rPr>
          <w:rFonts w:ascii="Times New Roman" w:hAnsi="Times New Roman"/>
          <w:sz w:val="24"/>
          <w:szCs w:val="24"/>
        </w:rPr>
        <w:t>n. 0584179082</w:t>
      </w:r>
      <w:r>
        <w:rPr>
          <w:rFonts w:ascii="Times New Roman" w:hAnsi="Times New Roman"/>
          <w:sz w:val="24"/>
          <w:szCs w:val="24"/>
        </w:rPr>
        <w:t>7</w:t>
      </w:r>
      <w:r w:rsidRPr="00040840">
        <w:rPr>
          <w:rFonts w:ascii="Times New Roman" w:hAnsi="Times New Roman"/>
          <w:sz w:val="24"/>
          <w:szCs w:val="24"/>
        </w:rPr>
        <w:t xml:space="preserve"> – ed</w:t>
      </w:r>
      <w:r w:rsidRPr="00040840">
        <w:rPr>
          <w:rFonts w:ascii="Times New Roman" w:hAnsi="Times New Roman"/>
          <w:b/>
          <w:sz w:val="24"/>
          <w:szCs w:val="24"/>
        </w:rPr>
        <w:t xml:space="preserve"> </w:t>
      </w:r>
      <w:r w:rsidRPr="00040840">
        <w:rPr>
          <w:rFonts w:ascii="Times New Roman" w:hAnsi="Times New Roman"/>
          <w:sz w:val="24"/>
          <w:szCs w:val="24"/>
        </w:rPr>
        <w:t xml:space="preserve">indicare il CIG corrispondente alla gara per la quale la ditta intende partecipare. </w:t>
      </w:r>
    </w:p>
    <w:p w:rsidR="00714D38" w:rsidRPr="00040840" w:rsidRDefault="00714D38" w:rsidP="00714D38">
      <w:pPr>
        <w:widowControl/>
        <w:ind w:left="680"/>
        <w:jc w:val="both"/>
        <w:rPr>
          <w:rFonts w:ascii="Times New Roman" w:hAnsi="Times New Roman"/>
          <w:b/>
          <w:sz w:val="24"/>
          <w:szCs w:val="24"/>
        </w:rPr>
      </w:pPr>
      <w:r w:rsidRPr="00040840">
        <w:rPr>
          <w:rFonts w:ascii="Times New Roman" w:hAnsi="Times New Roman"/>
          <w:b/>
          <w:sz w:val="24"/>
          <w:szCs w:val="24"/>
        </w:rPr>
        <w:t>Nel caso di partecipazione in forma di raggruppamento temporaneo di imprese o consorzi, il versamento è unico ed effettuato dall’Impresa designata capogruppo o dal Consorzio concorrente.</w:t>
      </w:r>
    </w:p>
    <w:p w:rsidR="00714D38" w:rsidRPr="0091518B" w:rsidRDefault="00714D38" w:rsidP="00714D38">
      <w:pPr>
        <w:autoSpaceDE w:val="0"/>
        <w:autoSpaceDN w:val="0"/>
        <w:adjustRightInd w:val="0"/>
        <w:ind w:left="680"/>
        <w:jc w:val="both"/>
        <w:rPr>
          <w:rFonts w:ascii="Times New Roman" w:hAnsi="Times New Roman"/>
          <w:sz w:val="24"/>
          <w:szCs w:val="24"/>
        </w:rPr>
      </w:pPr>
      <w:r w:rsidRPr="0091518B">
        <w:rPr>
          <w:rFonts w:ascii="Times New Roman" w:hAnsi="Times New Roman"/>
          <w:sz w:val="24"/>
          <w:szCs w:val="24"/>
        </w:rPr>
        <w:t>Re</w:t>
      </w:r>
      <w:r w:rsidRPr="0091518B">
        <w:rPr>
          <w:rFonts w:ascii="Times New Roman" w:hAnsi="Times New Roman"/>
          <w:spacing w:val="-3"/>
          <w:sz w:val="24"/>
          <w:szCs w:val="24"/>
        </w:rPr>
        <w:t>l</w:t>
      </w:r>
      <w:r w:rsidRPr="0091518B">
        <w:rPr>
          <w:rFonts w:ascii="Times New Roman" w:hAnsi="Times New Roman"/>
          <w:sz w:val="24"/>
          <w:szCs w:val="24"/>
        </w:rPr>
        <w:t>a</w:t>
      </w:r>
      <w:r w:rsidRPr="0091518B">
        <w:rPr>
          <w:rFonts w:ascii="Times New Roman" w:hAnsi="Times New Roman"/>
          <w:spacing w:val="-2"/>
          <w:sz w:val="24"/>
          <w:szCs w:val="24"/>
        </w:rPr>
        <w:t>t</w:t>
      </w:r>
      <w:r w:rsidRPr="0091518B">
        <w:rPr>
          <w:rFonts w:ascii="Times New Roman" w:hAnsi="Times New Roman"/>
          <w:sz w:val="24"/>
          <w:szCs w:val="24"/>
        </w:rPr>
        <w:t>iv</w:t>
      </w:r>
      <w:r w:rsidRPr="0091518B">
        <w:rPr>
          <w:rFonts w:ascii="Times New Roman" w:hAnsi="Times New Roman"/>
          <w:spacing w:val="-3"/>
          <w:sz w:val="24"/>
          <w:szCs w:val="24"/>
        </w:rPr>
        <w:t>a</w:t>
      </w:r>
      <w:r w:rsidRPr="0091518B">
        <w:rPr>
          <w:rFonts w:ascii="Times New Roman" w:hAnsi="Times New Roman"/>
          <w:sz w:val="24"/>
          <w:szCs w:val="24"/>
        </w:rPr>
        <w:t>me</w:t>
      </w:r>
      <w:r w:rsidRPr="0091518B">
        <w:rPr>
          <w:rFonts w:ascii="Times New Roman" w:hAnsi="Times New Roman"/>
          <w:spacing w:val="-3"/>
          <w:sz w:val="24"/>
          <w:szCs w:val="24"/>
        </w:rPr>
        <w:t>n</w:t>
      </w:r>
      <w:r w:rsidRPr="0091518B">
        <w:rPr>
          <w:rFonts w:ascii="Times New Roman" w:hAnsi="Times New Roman"/>
          <w:sz w:val="24"/>
          <w:szCs w:val="24"/>
        </w:rPr>
        <w:t xml:space="preserve">te </w:t>
      </w:r>
      <w:r w:rsidRPr="0091518B">
        <w:rPr>
          <w:rFonts w:ascii="Times New Roman" w:hAnsi="Times New Roman"/>
          <w:spacing w:val="-25"/>
          <w:sz w:val="24"/>
          <w:szCs w:val="24"/>
        </w:rPr>
        <w:t xml:space="preserve"> </w:t>
      </w:r>
      <w:r w:rsidRPr="0091518B">
        <w:rPr>
          <w:rFonts w:ascii="Times New Roman" w:hAnsi="Times New Roman"/>
          <w:sz w:val="24"/>
          <w:szCs w:val="24"/>
        </w:rPr>
        <w:t xml:space="preserve">al </w:t>
      </w:r>
      <w:r w:rsidRPr="0091518B">
        <w:rPr>
          <w:rFonts w:ascii="Times New Roman" w:hAnsi="Times New Roman"/>
          <w:spacing w:val="-31"/>
          <w:sz w:val="24"/>
          <w:szCs w:val="24"/>
        </w:rPr>
        <w:t xml:space="preserve"> </w:t>
      </w:r>
      <w:r w:rsidRPr="0091518B">
        <w:rPr>
          <w:rFonts w:ascii="Times New Roman" w:hAnsi="Times New Roman"/>
          <w:sz w:val="24"/>
          <w:szCs w:val="24"/>
        </w:rPr>
        <w:t>pa</w:t>
      </w:r>
      <w:r w:rsidRPr="0091518B">
        <w:rPr>
          <w:rFonts w:ascii="Times New Roman" w:hAnsi="Times New Roman"/>
          <w:spacing w:val="-3"/>
          <w:sz w:val="24"/>
          <w:szCs w:val="24"/>
        </w:rPr>
        <w:t>g</w:t>
      </w:r>
      <w:r w:rsidRPr="0091518B">
        <w:rPr>
          <w:rFonts w:ascii="Times New Roman" w:hAnsi="Times New Roman"/>
          <w:sz w:val="24"/>
          <w:szCs w:val="24"/>
        </w:rPr>
        <w:t>amen</w:t>
      </w:r>
      <w:r w:rsidRPr="0091518B">
        <w:rPr>
          <w:rFonts w:ascii="Times New Roman" w:hAnsi="Times New Roman"/>
          <w:spacing w:val="-2"/>
          <w:sz w:val="24"/>
          <w:szCs w:val="24"/>
        </w:rPr>
        <w:t>t</w:t>
      </w:r>
      <w:r w:rsidRPr="0091518B">
        <w:rPr>
          <w:rFonts w:ascii="Times New Roman" w:hAnsi="Times New Roman"/>
          <w:sz w:val="24"/>
          <w:szCs w:val="24"/>
        </w:rPr>
        <w:t xml:space="preserve">o </w:t>
      </w:r>
      <w:r w:rsidRPr="0091518B">
        <w:rPr>
          <w:rFonts w:ascii="Times New Roman" w:hAnsi="Times New Roman"/>
          <w:spacing w:val="-25"/>
          <w:sz w:val="24"/>
          <w:szCs w:val="24"/>
        </w:rPr>
        <w:t xml:space="preserve"> </w:t>
      </w:r>
      <w:r w:rsidRPr="0091518B">
        <w:rPr>
          <w:rFonts w:ascii="Times New Roman" w:hAnsi="Times New Roman"/>
          <w:sz w:val="24"/>
          <w:szCs w:val="24"/>
        </w:rPr>
        <w:t>d</w:t>
      </w:r>
      <w:r w:rsidRPr="0091518B">
        <w:rPr>
          <w:rFonts w:ascii="Times New Roman" w:hAnsi="Times New Roman"/>
          <w:spacing w:val="-3"/>
          <w:sz w:val="24"/>
          <w:szCs w:val="24"/>
        </w:rPr>
        <w:t>e</w:t>
      </w:r>
      <w:r w:rsidRPr="0091518B">
        <w:rPr>
          <w:rFonts w:ascii="Times New Roman" w:hAnsi="Times New Roman"/>
          <w:sz w:val="24"/>
          <w:szCs w:val="24"/>
        </w:rPr>
        <w:t xml:space="preserve">l </w:t>
      </w:r>
      <w:r w:rsidRPr="0091518B">
        <w:rPr>
          <w:rFonts w:ascii="Times New Roman" w:hAnsi="Times New Roman"/>
          <w:spacing w:val="-27"/>
          <w:sz w:val="24"/>
          <w:szCs w:val="24"/>
        </w:rPr>
        <w:t xml:space="preserve"> </w:t>
      </w:r>
      <w:r w:rsidRPr="0091518B">
        <w:rPr>
          <w:rFonts w:ascii="Times New Roman" w:hAnsi="Times New Roman"/>
          <w:sz w:val="24"/>
          <w:szCs w:val="24"/>
        </w:rPr>
        <w:t>co</w:t>
      </w:r>
      <w:r w:rsidRPr="0091518B">
        <w:rPr>
          <w:rFonts w:ascii="Times New Roman" w:hAnsi="Times New Roman"/>
          <w:spacing w:val="-3"/>
          <w:sz w:val="24"/>
          <w:szCs w:val="24"/>
        </w:rPr>
        <w:t>n</w:t>
      </w:r>
      <w:r w:rsidRPr="0091518B">
        <w:rPr>
          <w:rFonts w:ascii="Times New Roman" w:hAnsi="Times New Roman"/>
          <w:sz w:val="24"/>
          <w:szCs w:val="24"/>
        </w:rPr>
        <w:t>tr</w:t>
      </w:r>
      <w:r w:rsidRPr="0091518B">
        <w:rPr>
          <w:rFonts w:ascii="Times New Roman" w:hAnsi="Times New Roman"/>
          <w:spacing w:val="-3"/>
          <w:sz w:val="24"/>
          <w:szCs w:val="24"/>
        </w:rPr>
        <w:t>i</w:t>
      </w:r>
      <w:r w:rsidRPr="0091518B">
        <w:rPr>
          <w:rFonts w:ascii="Times New Roman" w:hAnsi="Times New Roman"/>
          <w:sz w:val="24"/>
          <w:szCs w:val="24"/>
        </w:rPr>
        <w:t xml:space="preserve">buto </w:t>
      </w:r>
      <w:r w:rsidRPr="0091518B">
        <w:rPr>
          <w:rFonts w:ascii="Times New Roman" w:hAnsi="Times New Roman"/>
          <w:spacing w:val="-27"/>
          <w:sz w:val="24"/>
          <w:szCs w:val="24"/>
        </w:rPr>
        <w:t xml:space="preserve"> </w:t>
      </w:r>
      <w:r w:rsidRPr="0091518B">
        <w:rPr>
          <w:rFonts w:ascii="Times New Roman" w:hAnsi="Times New Roman"/>
          <w:sz w:val="24"/>
          <w:szCs w:val="24"/>
        </w:rPr>
        <w:t>al</w:t>
      </w:r>
      <w:r w:rsidRPr="0091518B">
        <w:rPr>
          <w:rFonts w:ascii="Times New Roman" w:hAnsi="Times New Roman"/>
          <w:spacing w:val="-3"/>
          <w:sz w:val="24"/>
          <w:szCs w:val="24"/>
        </w:rPr>
        <w:t>l</w:t>
      </w:r>
      <w:r w:rsidRPr="0091518B">
        <w:rPr>
          <w:rFonts w:ascii="Times New Roman" w:hAnsi="Times New Roman"/>
          <w:sz w:val="24"/>
          <w:szCs w:val="24"/>
        </w:rPr>
        <w:t>’A</w:t>
      </w:r>
      <w:r w:rsidRPr="0091518B">
        <w:rPr>
          <w:rFonts w:ascii="Times New Roman" w:hAnsi="Times New Roman"/>
          <w:spacing w:val="-3"/>
          <w:sz w:val="24"/>
          <w:szCs w:val="24"/>
        </w:rPr>
        <w:t>u</w:t>
      </w:r>
      <w:r w:rsidRPr="0091518B">
        <w:rPr>
          <w:rFonts w:ascii="Times New Roman" w:hAnsi="Times New Roman"/>
          <w:sz w:val="24"/>
          <w:szCs w:val="24"/>
        </w:rPr>
        <w:t>t</w:t>
      </w:r>
      <w:r w:rsidRPr="0091518B">
        <w:rPr>
          <w:rFonts w:ascii="Times New Roman" w:hAnsi="Times New Roman"/>
          <w:spacing w:val="-3"/>
          <w:sz w:val="24"/>
          <w:szCs w:val="24"/>
        </w:rPr>
        <w:t>o</w:t>
      </w:r>
      <w:r w:rsidRPr="0091518B">
        <w:rPr>
          <w:rFonts w:ascii="Times New Roman" w:hAnsi="Times New Roman"/>
          <w:sz w:val="24"/>
          <w:szCs w:val="24"/>
        </w:rPr>
        <w:t>ri</w:t>
      </w:r>
      <w:r w:rsidRPr="0091518B">
        <w:rPr>
          <w:rFonts w:ascii="Times New Roman" w:hAnsi="Times New Roman"/>
          <w:spacing w:val="-2"/>
          <w:sz w:val="24"/>
          <w:szCs w:val="24"/>
        </w:rPr>
        <w:t>t</w:t>
      </w:r>
      <w:r w:rsidRPr="0091518B">
        <w:rPr>
          <w:rFonts w:ascii="Times New Roman" w:hAnsi="Times New Roman"/>
          <w:sz w:val="24"/>
          <w:szCs w:val="24"/>
        </w:rPr>
        <w:t xml:space="preserve">à, </w:t>
      </w:r>
      <w:r w:rsidRPr="0091518B">
        <w:rPr>
          <w:rFonts w:ascii="Times New Roman" w:hAnsi="Times New Roman"/>
          <w:spacing w:val="-26"/>
          <w:sz w:val="24"/>
          <w:szCs w:val="24"/>
        </w:rPr>
        <w:t xml:space="preserve"> </w:t>
      </w:r>
      <w:r w:rsidRPr="0091518B">
        <w:rPr>
          <w:rFonts w:ascii="Times New Roman" w:hAnsi="Times New Roman"/>
          <w:sz w:val="24"/>
          <w:szCs w:val="24"/>
        </w:rPr>
        <w:t xml:space="preserve">nel </w:t>
      </w:r>
      <w:r w:rsidRPr="0091518B">
        <w:rPr>
          <w:rFonts w:ascii="Times New Roman" w:hAnsi="Times New Roman"/>
          <w:spacing w:val="-29"/>
          <w:sz w:val="24"/>
          <w:szCs w:val="24"/>
        </w:rPr>
        <w:t xml:space="preserve"> </w:t>
      </w:r>
      <w:r w:rsidRPr="0091518B">
        <w:rPr>
          <w:rFonts w:ascii="Times New Roman" w:hAnsi="Times New Roman"/>
          <w:sz w:val="24"/>
          <w:szCs w:val="24"/>
        </w:rPr>
        <w:t xml:space="preserve">caso </w:t>
      </w:r>
      <w:r w:rsidRPr="0091518B">
        <w:rPr>
          <w:rFonts w:ascii="Times New Roman" w:hAnsi="Times New Roman"/>
          <w:spacing w:val="-27"/>
          <w:sz w:val="24"/>
          <w:szCs w:val="24"/>
        </w:rPr>
        <w:t xml:space="preserve"> </w:t>
      </w:r>
      <w:r w:rsidRPr="0091518B">
        <w:rPr>
          <w:rFonts w:ascii="Times New Roman" w:hAnsi="Times New Roman"/>
          <w:spacing w:val="-3"/>
          <w:sz w:val="24"/>
          <w:szCs w:val="24"/>
        </w:rPr>
        <w:t>d</w:t>
      </w:r>
      <w:r w:rsidRPr="0091518B">
        <w:rPr>
          <w:rFonts w:ascii="Times New Roman" w:hAnsi="Times New Roman"/>
          <w:sz w:val="24"/>
          <w:szCs w:val="24"/>
        </w:rPr>
        <w:t xml:space="preserve">i </w:t>
      </w:r>
      <w:r w:rsidRPr="0091518B">
        <w:rPr>
          <w:rFonts w:ascii="Times New Roman" w:hAnsi="Times New Roman"/>
          <w:spacing w:val="-27"/>
          <w:sz w:val="24"/>
          <w:szCs w:val="24"/>
        </w:rPr>
        <w:t xml:space="preserve"> </w:t>
      </w:r>
      <w:r w:rsidRPr="0091518B">
        <w:rPr>
          <w:rFonts w:ascii="Times New Roman" w:hAnsi="Times New Roman"/>
          <w:sz w:val="24"/>
          <w:szCs w:val="24"/>
        </w:rPr>
        <w:t>R</w:t>
      </w:r>
      <w:r w:rsidRPr="0091518B">
        <w:rPr>
          <w:rFonts w:ascii="Times New Roman" w:hAnsi="Times New Roman"/>
          <w:spacing w:val="-2"/>
          <w:sz w:val="24"/>
          <w:szCs w:val="24"/>
        </w:rPr>
        <w:t>.T</w:t>
      </w:r>
      <w:r w:rsidRPr="0091518B">
        <w:rPr>
          <w:rFonts w:ascii="Times New Roman" w:hAnsi="Times New Roman"/>
          <w:sz w:val="24"/>
          <w:szCs w:val="24"/>
        </w:rPr>
        <w:t>.</w:t>
      </w:r>
      <w:r w:rsidRPr="0091518B">
        <w:rPr>
          <w:rFonts w:ascii="Times New Roman" w:hAnsi="Times New Roman"/>
          <w:spacing w:val="-2"/>
          <w:sz w:val="24"/>
          <w:szCs w:val="24"/>
        </w:rPr>
        <w:t>I</w:t>
      </w:r>
      <w:r w:rsidRPr="0091518B">
        <w:rPr>
          <w:rFonts w:ascii="Times New Roman" w:hAnsi="Times New Roman"/>
          <w:sz w:val="24"/>
          <w:szCs w:val="24"/>
        </w:rPr>
        <w:t xml:space="preserve">. </w:t>
      </w:r>
      <w:r w:rsidRPr="0091518B">
        <w:rPr>
          <w:rFonts w:ascii="Times New Roman" w:hAnsi="Times New Roman"/>
          <w:spacing w:val="-26"/>
          <w:sz w:val="24"/>
          <w:szCs w:val="24"/>
        </w:rPr>
        <w:t xml:space="preserve"> </w:t>
      </w:r>
      <w:r w:rsidRPr="0091518B">
        <w:rPr>
          <w:rFonts w:ascii="Times New Roman" w:hAnsi="Times New Roman"/>
          <w:sz w:val="24"/>
          <w:szCs w:val="24"/>
        </w:rPr>
        <w:t xml:space="preserve">o </w:t>
      </w:r>
      <w:r w:rsidRPr="0091518B">
        <w:rPr>
          <w:rFonts w:ascii="Times New Roman" w:hAnsi="Times New Roman"/>
          <w:spacing w:val="-29"/>
          <w:sz w:val="24"/>
          <w:szCs w:val="24"/>
        </w:rPr>
        <w:t xml:space="preserve"> </w:t>
      </w:r>
      <w:r w:rsidRPr="0091518B">
        <w:rPr>
          <w:rFonts w:ascii="Times New Roman" w:hAnsi="Times New Roman"/>
          <w:sz w:val="24"/>
          <w:szCs w:val="24"/>
        </w:rPr>
        <w:t>Co</w:t>
      </w:r>
      <w:r w:rsidRPr="0091518B">
        <w:rPr>
          <w:rFonts w:ascii="Times New Roman" w:hAnsi="Times New Roman"/>
          <w:spacing w:val="-3"/>
          <w:sz w:val="24"/>
          <w:szCs w:val="24"/>
        </w:rPr>
        <w:t>n</w:t>
      </w:r>
      <w:r w:rsidRPr="0091518B">
        <w:rPr>
          <w:rFonts w:ascii="Times New Roman" w:hAnsi="Times New Roman"/>
          <w:sz w:val="24"/>
          <w:szCs w:val="24"/>
        </w:rPr>
        <w:t>sor</w:t>
      </w:r>
      <w:r w:rsidRPr="0091518B">
        <w:rPr>
          <w:rFonts w:ascii="Times New Roman" w:hAnsi="Times New Roman"/>
          <w:spacing w:val="-4"/>
          <w:sz w:val="24"/>
          <w:szCs w:val="24"/>
        </w:rPr>
        <w:t>z</w:t>
      </w:r>
      <w:r w:rsidRPr="0091518B">
        <w:rPr>
          <w:rFonts w:ascii="Times New Roman" w:hAnsi="Times New Roman"/>
          <w:sz w:val="24"/>
          <w:szCs w:val="24"/>
        </w:rPr>
        <w:t xml:space="preserve">i </w:t>
      </w:r>
      <w:r w:rsidRPr="0091518B">
        <w:rPr>
          <w:rFonts w:ascii="Times New Roman" w:hAnsi="Times New Roman"/>
          <w:spacing w:val="-29"/>
          <w:sz w:val="24"/>
          <w:szCs w:val="24"/>
        </w:rPr>
        <w:t xml:space="preserve"> </w:t>
      </w:r>
      <w:r w:rsidRPr="0091518B">
        <w:rPr>
          <w:rFonts w:ascii="Times New Roman" w:hAnsi="Times New Roman"/>
          <w:spacing w:val="-3"/>
          <w:sz w:val="24"/>
          <w:szCs w:val="24"/>
        </w:rPr>
        <w:t>i</w:t>
      </w:r>
      <w:r w:rsidRPr="0091518B">
        <w:rPr>
          <w:rFonts w:ascii="Times New Roman" w:hAnsi="Times New Roman"/>
          <w:sz w:val="24"/>
          <w:szCs w:val="24"/>
        </w:rPr>
        <w:t>l v</w:t>
      </w:r>
      <w:r w:rsidRPr="0091518B">
        <w:rPr>
          <w:rFonts w:ascii="Times New Roman" w:hAnsi="Times New Roman"/>
          <w:spacing w:val="-3"/>
          <w:sz w:val="24"/>
          <w:szCs w:val="24"/>
        </w:rPr>
        <w:t>e</w:t>
      </w:r>
      <w:r w:rsidRPr="0091518B">
        <w:rPr>
          <w:rFonts w:ascii="Times New Roman" w:hAnsi="Times New Roman"/>
          <w:sz w:val="24"/>
          <w:szCs w:val="24"/>
        </w:rPr>
        <w:t>rs</w:t>
      </w:r>
      <w:r w:rsidRPr="0091518B">
        <w:rPr>
          <w:rFonts w:ascii="Times New Roman" w:hAnsi="Times New Roman"/>
          <w:spacing w:val="-3"/>
          <w:sz w:val="24"/>
          <w:szCs w:val="24"/>
        </w:rPr>
        <w:t>a</w:t>
      </w:r>
      <w:r w:rsidRPr="0091518B">
        <w:rPr>
          <w:rFonts w:ascii="Times New Roman" w:hAnsi="Times New Roman"/>
          <w:sz w:val="24"/>
          <w:szCs w:val="24"/>
        </w:rPr>
        <w:t xml:space="preserve">mento  </w:t>
      </w:r>
      <w:r w:rsidRPr="0091518B">
        <w:rPr>
          <w:rFonts w:ascii="Times New Roman" w:hAnsi="Times New Roman"/>
          <w:spacing w:val="-21"/>
          <w:sz w:val="24"/>
          <w:szCs w:val="24"/>
        </w:rPr>
        <w:t xml:space="preserve"> </w:t>
      </w:r>
      <w:r w:rsidRPr="0091518B">
        <w:rPr>
          <w:rFonts w:ascii="Times New Roman" w:hAnsi="Times New Roman"/>
          <w:sz w:val="24"/>
          <w:szCs w:val="24"/>
        </w:rPr>
        <w:t xml:space="preserve">è  </w:t>
      </w:r>
      <w:r w:rsidRPr="0091518B">
        <w:rPr>
          <w:rFonts w:ascii="Times New Roman" w:hAnsi="Times New Roman"/>
          <w:spacing w:val="-25"/>
          <w:sz w:val="24"/>
          <w:szCs w:val="24"/>
        </w:rPr>
        <w:t xml:space="preserve"> </w:t>
      </w:r>
      <w:r w:rsidRPr="0091518B">
        <w:rPr>
          <w:rFonts w:ascii="Times New Roman" w:hAnsi="Times New Roman"/>
          <w:sz w:val="24"/>
          <w:szCs w:val="24"/>
        </w:rPr>
        <w:t>un</w:t>
      </w:r>
      <w:r w:rsidRPr="0091518B">
        <w:rPr>
          <w:rFonts w:ascii="Times New Roman" w:hAnsi="Times New Roman"/>
          <w:spacing w:val="-3"/>
          <w:sz w:val="24"/>
          <w:szCs w:val="24"/>
        </w:rPr>
        <w:t>i</w:t>
      </w:r>
      <w:r w:rsidRPr="0091518B">
        <w:rPr>
          <w:rFonts w:ascii="Times New Roman" w:hAnsi="Times New Roman"/>
          <w:sz w:val="24"/>
          <w:szCs w:val="24"/>
        </w:rPr>
        <w:t xml:space="preserve">co.  </w:t>
      </w:r>
      <w:r w:rsidRPr="0091518B">
        <w:rPr>
          <w:rFonts w:ascii="Times New Roman" w:hAnsi="Times New Roman"/>
          <w:spacing w:val="-20"/>
          <w:sz w:val="24"/>
          <w:szCs w:val="24"/>
        </w:rPr>
        <w:t xml:space="preserve"> </w:t>
      </w:r>
      <w:r w:rsidRPr="0091518B">
        <w:rPr>
          <w:rFonts w:ascii="Times New Roman" w:hAnsi="Times New Roman"/>
          <w:spacing w:val="-2"/>
          <w:sz w:val="24"/>
          <w:szCs w:val="24"/>
        </w:rPr>
        <w:t>I</w:t>
      </w:r>
      <w:r w:rsidRPr="0091518B">
        <w:rPr>
          <w:rFonts w:ascii="Times New Roman" w:hAnsi="Times New Roman"/>
          <w:sz w:val="24"/>
          <w:szCs w:val="24"/>
        </w:rPr>
        <w:t xml:space="preserve">n  </w:t>
      </w:r>
      <w:r w:rsidRPr="0091518B">
        <w:rPr>
          <w:rFonts w:ascii="Times New Roman" w:hAnsi="Times New Roman"/>
          <w:spacing w:val="-23"/>
          <w:sz w:val="24"/>
          <w:szCs w:val="24"/>
        </w:rPr>
        <w:t xml:space="preserve"> </w:t>
      </w:r>
      <w:r w:rsidRPr="0091518B">
        <w:rPr>
          <w:rFonts w:ascii="Times New Roman" w:hAnsi="Times New Roman"/>
          <w:sz w:val="24"/>
          <w:szCs w:val="24"/>
        </w:rPr>
        <w:t>t</w:t>
      </w:r>
      <w:r w:rsidRPr="0091518B">
        <w:rPr>
          <w:rFonts w:ascii="Times New Roman" w:hAnsi="Times New Roman"/>
          <w:spacing w:val="-3"/>
          <w:sz w:val="24"/>
          <w:szCs w:val="24"/>
        </w:rPr>
        <w:t>a</w:t>
      </w:r>
      <w:r w:rsidRPr="0091518B">
        <w:rPr>
          <w:rFonts w:ascii="Times New Roman" w:hAnsi="Times New Roman"/>
          <w:sz w:val="24"/>
          <w:szCs w:val="24"/>
        </w:rPr>
        <w:t xml:space="preserve">li  </w:t>
      </w:r>
      <w:r w:rsidRPr="0091518B">
        <w:rPr>
          <w:rFonts w:ascii="Times New Roman" w:hAnsi="Times New Roman"/>
          <w:spacing w:val="-25"/>
          <w:sz w:val="24"/>
          <w:szCs w:val="24"/>
        </w:rPr>
        <w:t xml:space="preserve"> </w:t>
      </w:r>
      <w:r w:rsidRPr="0091518B">
        <w:rPr>
          <w:rFonts w:ascii="Times New Roman" w:hAnsi="Times New Roman"/>
          <w:sz w:val="24"/>
          <w:szCs w:val="24"/>
        </w:rPr>
        <w:t xml:space="preserve">casi  </w:t>
      </w:r>
      <w:r w:rsidRPr="0091518B">
        <w:rPr>
          <w:rFonts w:ascii="Times New Roman" w:hAnsi="Times New Roman"/>
          <w:spacing w:val="-25"/>
          <w:sz w:val="24"/>
          <w:szCs w:val="24"/>
        </w:rPr>
        <w:t xml:space="preserve"> </w:t>
      </w:r>
      <w:r w:rsidRPr="0091518B">
        <w:rPr>
          <w:rFonts w:ascii="Times New Roman" w:hAnsi="Times New Roman"/>
          <w:spacing w:val="-3"/>
          <w:sz w:val="24"/>
          <w:szCs w:val="24"/>
        </w:rPr>
        <w:t>i</w:t>
      </w:r>
      <w:r w:rsidRPr="0091518B">
        <w:rPr>
          <w:rFonts w:ascii="Times New Roman" w:hAnsi="Times New Roman"/>
          <w:sz w:val="24"/>
          <w:szCs w:val="24"/>
        </w:rPr>
        <w:t xml:space="preserve">l  </w:t>
      </w:r>
      <w:r w:rsidRPr="0091518B">
        <w:rPr>
          <w:rFonts w:ascii="Times New Roman" w:hAnsi="Times New Roman"/>
          <w:spacing w:val="-23"/>
          <w:sz w:val="24"/>
          <w:szCs w:val="24"/>
        </w:rPr>
        <w:t xml:space="preserve"> </w:t>
      </w:r>
      <w:r w:rsidRPr="0091518B">
        <w:rPr>
          <w:rFonts w:ascii="Times New Roman" w:hAnsi="Times New Roman"/>
          <w:spacing w:val="-4"/>
          <w:sz w:val="24"/>
          <w:szCs w:val="24"/>
        </w:rPr>
        <w:t>v</w:t>
      </w:r>
      <w:r w:rsidRPr="0091518B">
        <w:rPr>
          <w:rFonts w:ascii="Times New Roman" w:hAnsi="Times New Roman"/>
          <w:sz w:val="24"/>
          <w:szCs w:val="24"/>
        </w:rPr>
        <w:t>e</w:t>
      </w:r>
      <w:r w:rsidRPr="0091518B">
        <w:rPr>
          <w:rFonts w:ascii="Times New Roman" w:hAnsi="Times New Roman"/>
          <w:spacing w:val="-3"/>
          <w:sz w:val="24"/>
          <w:szCs w:val="24"/>
        </w:rPr>
        <w:t>r</w:t>
      </w:r>
      <w:r w:rsidRPr="0091518B">
        <w:rPr>
          <w:rFonts w:ascii="Times New Roman" w:hAnsi="Times New Roman"/>
          <w:sz w:val="24"/>
          <w:szCs w:val="24"/>
        </w:rPr>
        <w:t>same</w:t>
      </w:r>
      <w:r w:rsidRPr="0091518B">
        <w:rPr>
          <w:rFonts w:ascii="Times New Roman" w:hAnsi="Times New Roman"/>
          <w:spacing w:val="-3"/>
          <w:sz w:val="24"/>
          <w:szCs w:val="24"/>
        </w:rPr>
        <w:t>n</w:t>
      </w:r>
      <w:r w:rsidRPr="0091518B">
        <w:rPr>
          <w:rFonts w:ascii="Times New Roman" w:hAnsi="Times New Roman"/>
          <w:sz w:val="24"/>
          <w:szCs w:val="24"/>
        </w:rPr>
        <w:t xml:space="preserve">to  </w:t>
      </w:r>
      <w:r w:rsidRPr="0091518B">
        <w:rPr>
          <w:rFonts w:ascii="Times New Roman" w:hAnsi="Times New Roman"/>
          <w:spacing w:val="-21"/>
          <w:sz w:val="24"/>
          <w:szCs w:val="24"/>
        </w:rPr>
        <w:t xml:space="preserve"> </w:t>
      </w:r>
      <w:r w:rsidRPr="0091518B">
        <w:rPr>
          <w:rFonts w:ascii="Times New Roman" w:hAnsi="Times New Roman"/>
          <w:sz w:val="24"/>
          <w:szCs w:val="24"/>
        </w:rPr>
        <w:t>d</w:t>
      </w:r>
      <w:r w:rsidRPr="0091518B">
        <w:rPr>
          <w:rFonts w:ascii="Times New Roman" w:hAnsi="Times New Roman"/>
          <w:spacing w:val="-3"/>
          <w:sz w:val="24"/>
          <w:szCs w:val="24"/>
        </w:rPr>
        <w:t>o</w:t>
      </w:r>
      <w:r w:rsidRPr="0091518B">
        <w:rPr>
          <w:rFonts w:ascii="Times New Roman" w:hAnsi="Times New Roman"/>
          <w:sz w:val="24"/>
          <w:szCs w:val="24"/>
        </w:rPr>
        <w:t xml:space="preserve">vrà  </w:t>
      </w:r>
      <w:r w:rsidRPr="0091518B">
        <w:rPr>
          <w:rFonts w:ascii="Times New Roman" w:hAnsi="Times New Roman"/>
          <w:spacing w:val="-23"/>
          <w:sz w:val="24"/>
          <w:szCs w:val="24"/>
        </w:rPr>
        <w:t xml:space="preserve"> </w:t>
      </w:r>
      <w:r w:rsidRPr="0091518B">
        <w:rPr>
          <w:rFonts w:ascii="Times New Roman" w:hAnsi="Times New Roman"/>
          <w:sz w:val="24"/>
          <w:szCs w:val="24"/>
        </w:rPr>
        <w:t>ess</w:t>
      </w:r>
      <w:r w:rsidRPr="0091518B">
        <w:rPr>
          <w:rFonts w:ascii="Times New Roman" w:hAnsi="Times New Roman"/>
          <w:spacing w:val="-3"/>
          <w:sz w:val="24"/>
          <w:szCs w:val="24"/>
        </w:rPr>
        <w:t>e</w:t>
      </w:r>
      <w:r w:rsidRPr="0091518B">
        <w:rPr>
          <w:rFonts w:ascii="Times New Roman" w:hAnsi="Times New Roman"/>
          <w:sz w:val="24"/>
          <w:szCs w:val="24"/>
        </w:rPr>
        <w:t xml:space="preserve">re  </w:t>
      </w:r>
      <w:r w:rsidRPr="0091518B">
        <w:rPr>
          <w:rFonts w:ascii="Times New Roman" w:hAnsi="Times New Roman"/>
          <w:spacing w:val="-21"/>
          <w:sz w:val="24"/>
          <w:szCs w:val="24"/>
        </w:rPr>
        <w:t xml:space="preserve"> </w:t>
      </w:r>
      <w:r w:rsidRPr="0091518B">
        <w:rPr>
          <w:rFonts w:ascii="Times New Roman" w:hAnsi="Times New Roman"/>
          <w:sz w:val="24"/>
          <w:szCs w:val="24"/>
        </w:rPr>
        <w:t>ef</w:t>
      </w:r>
      <w:r w:rsidRPr="0091518B">
        <w:rPr>
          <w:rFonts w:ascii="Times New Roman" w:hAnsi="Times New Roman"/>
          <w:spacing w:val="-2"/>
          <w:sz w:val="24"/>
          <w:szCs w:val="24"/>
        </w:rPr>
        <w:t>f</w:t>
      </w:r>
      <w:r w:rsidRPr="0091518B">
        <w:rPr>
          <w:rFonts w:ascii="Times New Roman" w:hAnsi="Times New Roman"/>
          <w:sz w:val="24"/>
          <w:szCs w:val="24"/>
        </w:rPr>
        <w:t>et</w:t>
      </w:r>
      <w:r w:rsidRPr="0091518B">
        <w:rPr>
          <w:rFonts w:ascii="Times New Roman" w:hAnsi="Times New Roman"/>
          <w:spacing w:val="-2"/>
          <w:sz w:val="24"/>
          <w:szCs w:val="24"/>
        </w:rPr>
        <w:t>t</w:t>
      </w:r>
      <w:r w:rsidRPr="0091518B">
        <w:rPr>
          <w:rFonts w:ascii="Times New Roman" w:hAnsi="Times New Roman"/>
          <w:sz w:val="24"/>
          <w:szCs w:val="24"/>
        </w:rPr>
        <w:t xml:space="preserve">uato  </w:t>
      </w:r>
      <w:r w:rsidRPr="0091518B">
        <w:rPr>
          <w:rFonts w:ascii="Times New Roman" w:hAnsi="Times New Roman"/>
          <w:spacing w:val="-21"/>
          <w:sz w:val="24"/>
          <w:szCs w:val="24"/>
        </w:rPr>
        <w:t xml:space="preserve"> </w:t>
      </w:r>
      <w:r w:rsidRPr="0091518B">
        <w:rPr>
          <w:rFonts w:ascii="Times New Roman" w:hAnsi="Times New Roman"/>
          <w:sz w:val="24"/>
          <w:szCs w:val="24"/>
        </w:rPr>
        <w:t xml:space="preserve">e  </w:t>
      </w:r>
      <w:r w:rsidRPr="0091518B">
        <w:rPr>
          <w:rFonts w:ascii="Times New Roman" w:hAnsi="Times New Roman"/>
          <w:spacing w:val="-25"/>
          <w:sz w:val="24"/>
          <w:szCs w:val="24"/>
        </w:rPr>
        <w:t xml:space="preserve"> </w:t>
      </w:r>
      <w:r w:rsidRPr="0091518B">
        <w:rPr>
          <w:rFonts w:ascii="Times New Roman" w:hAnsi="Times New Roman"/>
          <w:sz w:val="24"/>
          <w:szCs w:val="24"/>
        </w:rPr>
        <w:t xml:space="preserve">la  </w:t>
      </w:r>
      <w:r w:rsidRPr="0091518B">
        <w:rPr>
          <w:rFonts w:ascii="Times New Roman" w:hAnsi="Times New Roman"/>
          <w:spacing w:val="-23"/>
          <w:sz w:val="24"/>
          <w:szCs w:val="24"/>
        </w:rPr>
        <w:t xml:space="preserve"> </w:t>
      </w:r>
      <w:r w:rsidRPr="0091518B">
        <w:rPr>
          <w:rFonts w:ascii="Times New Roman" w:hAnsi="Times New Roman"/>
          <w:spacing w:val="-3"/>
          <w:sz w:val="24"/>
          <w:szCs w:val="24"/>
        </w:rPr>
        <w:t>p</w:t>
      </w:r>
      <w:r w:rsidRPr="0091518B">
        <w:rPr>
          <w:rFonts w:ascii="Times New Roman" w:hAnsi="Times New Roman"/>
          <w:sz w:val="24"/>
          <w:szCs w:val="24"/>
        </w:rPr>
        <w:t>rova de</w:t>
      </w:r>
      <w:r w:rsidRPr="0091518B">
        <w:rPr>
          <w:rFonts w:ascii="Times New Roman" w:hAnsi="Times New Roman"/>
          <w:spacing w:val="-3"/>
          <w:sz w:val="24"/>
          <w:szCs w:val="24"/>
        </w:rPr>
        <w:t>l</w:t>
      </w:r>
      <w:r w:rsidRPr="0091518B">
        <w:rPr>
          <w:rFonts w:ascii="Times New Roman" w:hAnsi="Times New Roman"/>
          <w:sz w:val="24"/>
          <w:szCs w:val="24"/>
        </w:rPr>
        <w:t>l’</w:t>
      </w:r>
      <w:r w:rsidRPr="0091518B">
        <w:rPr>
          <w:rFonts w:ascii="Times New Roman" w:hAnsi="Times New Roman"/>
          <w:spacing w:val="-3"/>
          <w:sz w:val="24"/>
          <w:szCs w:val="24"/>
        </w:rPr>
        <w:t>a</w:t>
      </w:r>
      <w:r w:rsidRPr="0091518B">
        <w:rPr>
          <w:rFonts w:ascii="Times New Roman" w:hAnsi="Times New Roman"/>
          <w:sz w:val="24"/>
          <w:szCs w:val="24"/>
        </w:rPr>
        <w:t>v</w:t>
      </w:r>
      <w:r w:rsidRPr="0091518B">
        <w:rPr>
          <w:rFonts w:ascii="Times New Roman" w:hAnsi="Times New Roman"/>
          <w:spacing w:val="-3"/>
          <w:sz w:val="24"/>
          <w:szCs w:val="24"/>
        </w:rPr>
        <w:t>v</w:t>
      </w:r>
      <w:r w:rsidRPr="0091518B">
        <w:rPr>
          <w:rFonts w:ascii="Times New Roman" w:hAnsi="Times New Roman"/>
          <w:sz w:val="24"/>
          <w:szCs w:val="24"/>
        </w:rPr>
        <w:t>en</w:t>
      </w:r>
      <w:r w:rsidRPr="0091518B">
        <w:rPr>
          <w:rFonts w:ascii="Times New Roman" w:hAnsi="Times New Roman"/>
          <w:spacing w:val="-3"/>
          <w:sz w:val="24"/>
          <w:szCs w:val="24"/>
        </w:rPr>
        <w:t>u</w:t>
      </w:r>
      <w:r w:rsidRPr="0091518B">
        <w:rPr>
          <w:rFonts w:ascii="Times New Roman" w:hAnsi="Times New Roman"/>
          <w:sz w:val="24"/>
          <w:szCs w:val="24"/>
        </w:rPr>
        <w:t>to</w:t>
      </w:r>
      <w:r w:rsidRPr="0091518B">
        <w:rPr>
          <w:rFonts w:ascii="Times New Roman" w:hAnsi="Times New Roman"/>
          <w:spacing w:val="10"/>
          <w:sz w:val="24"/>
          <w:szCs w:val="24"/>
        </w:rPr>
        <w:t xml:space="preserve"> </w:t>
      </w:r>
      <w:r w:rsidRPr="0091518B">
        <w:rPr>
          <w:rFonts w:ascii="Times New Roman" w:hAnsi="Times New Roman"/>
          <w:spacing w:val="-3"/>
          <w:sz w:val="24"/>
          <w:szCs w:val="24"/>
        </w:rPr>
        <w:t>p</w:t>
      </w:r>
      <w:r w:rsidRPr="0091518B">
        <w:rPr>
          <w:rFonts w:ascii="Times New Roman" w:hAnsi="Times New Roman"/>
          <w:sz w:val="24"/>
          <w:szCs w:val="24"/>
        </w:rPr>
        <w:t>agamento</w:t>
      </w:r>
      <w:r w:rsidRPr="0091518B">
        <w:rPr>
          <w:rFonts w:ascii="Times New Roman" w:hAnsi="Times New Roman"/>
          <w:spacing w:val="10"/>
          <w:sz w:val="24"/>
          <w:szCs w:val="24"/>
        </w:rPr>
        <w:t xml:space="preserve"> </w:t>
      </w:r>
      <w:r w:rsidRPr="0091518B">
        <w:rPr>
          <w:rFonts w:ascii="Times New Roman" w:hAnsi="Times New Roman"/>
          <w:spacing w:val="-3"/>
          <w:sz w:val="24"/>
          <w:szCs w:val="24"/>
        </w:rPr>
        <w:t>d</w:t>
      </w:r>
      <w:r w:rsidRPr="0091518B">
        <w:rPr>
          <w:rFonts w:ascii="Times New Roman" w:hAnsi="Times New Roman"/>
          <w:sz w:val="24"/>
          <w:szCs w:val="24"/>
        </w:rPr>
        <w:t>ovrà</w:t>
      </w:r>
      <w:r w:rsidRPr="0091518B">
        <w:rPr>
          <w:rFonts w:ascii="Times New Roman" w:hAnsi="Times New Roman"/>
          <w:spacing w:val="6"/>
          <w:sz w:val="24"/>
          <w:szCs w:val="24"/>
        </w:rPr>
        <w:t xml:space="preserve"> </w:t>
      </w:r>
      <w:r w:rsidRPr="0091518B">
        <w:rPr>
          <w:rFonts w:ascii="Times New Roman" w:hAnsi="Times New Roman"/>
          <w:sz w:val="24"/>
          <w:szCs w:val="24"/>
        </w:rPr>
        <w:t>essere</w:t>
      </w:r>
      <w:r w:rsidRPr="0091518B">
        <w:rPr>
          <w:rFonts w:ascii="Times New Roman" w:hAnsi="Times New Roman"/>
          <w:spacing w:val="8"/>
          <w:sz w:val="24"/>
          <w:szCs w:val="24"/>
        </w:rPr>
        <w:t xml:space="preserve"> </w:t>
      </w:r>
      <w:r w:rsidRPr="0091518B">
        <w:rPr>
          <w:rFonts w:ascii="Times New Roman" w:hAnsi="Times New Roman"/>
          <w:sz w:val="24"/>
          <w:szCs w:val="24"/>
        </w:rPr>
        <w:t>prod</w:t>
      </w:r>
      <w:r w:rsidRPr="0091518B">
        <w:rPr>
          <w:rFonts w:ascii="Times New Roman" w:hAnsi="Times New Roman"/>
          <w:spacing w:val="-3"/>
          <w:sz w:val="24"/>
          <w:szCs w:val="24"/>
        </w:rPr>
        <w:t>o</w:t>
      </w:r>
      <w:r w:rsidRPr="0091518B">
        <w:rPr>
          <w:rFonts w:ascii="Times New Roman" w:hAnsi="Times New Roman"/>
          <w:sz w:val="24"/>
          <w:szCs w:val="24"/>
        </w:rPr>
        <w:t>tta:</w:t>
      </w:r>
    </w:p>
    <w:p w:rsidR="00714D38" w:rsidRPr="0091518B" w:rsidRDefault="00714D38" w:rsidP="009E6E4E">
      <w:pPr>
        <w:numPr>
          <w:ilvl w:val="0"/>
          <w:numId w:val="68"/>
        </w:numPr>
        <w:tabs>
          <w:tab w:val="left" w:pos="860"/>
          <w:tab w:val="left" w:pos="1560"/>
          <w:tab w:val="left" w:pos="1940"/>
          <w:tab w:val="left" w:pos="2800"/>
          <w:tab w:val="left" w:pos="3300"/>
          <w:tab w:val="left" w:pos="4440"/>
          <w:tab w:val="left" w:pos="5020"/>
          <w:tab w:val="left" w:pos="6520"/>
          <w:tab w:val="left" w:pos="8020"/>
          <w:tab w:val="left" w:pos="9420"/>
        </w:tabs>
        <w:autoSpaceDE w:val="0"/>
        <w:autoSpaceDN w:val="0"/>
        <w:adjustRightInd w:val="0"/>
        <w:spacing w:before="6" w:line="270" w:lineRule="exact"/>
        <w:ind w:right="95"/>
        <w:jc w:val="both"/>
        <w:rPr>
          <w:rFonts w:ascii="Times New Roman" w:hAnsi="Times New Roman"/>
          <w:sz w:val="24"/>
          <w:szCs w:val="24"/>
        </w:rPr>
      </w:pPr>
      <w:r w:rsidRPr="0091518B">
        <w:rPr>
          <w:rFonts w:ascii="Times New Roman" w:hAnsi="Times New Roman"/>
          <w:sz w:val="24"/>
          <w:szCs w:val="24"/>
        </w:rPr>
        <w:t xml:space="preserve"> In</w:t>
      </w:r>
      <w:r w:rsidRPr="0091518B">
        <w:rPr>
          <w:rFonts w:ascii="Times New Roman" w:hAnsi="Times New Roman"/>
          <w:sz w:val="24"/>
          <w:szCs w:val="24"/>
        </w:rPr>
        <w:tab/>
        <w:t xml:space="preserve">caso </w:t>
      </w:r>
      <w:r w:rsidRPr="0091518B">
        <w:rPr>
          <w:rFonts w:ascii="Times New Roman" w:hAnsi="Times New Roman"/>
          <w:spacing w:val="-3"/>
          <w:sz w:val="24"/>
          <w:szCs w:val="24"/>
        </w:rPr>
        <w:t>d</w:t>
      </w:r>
      <w:r w:rsidRPr="0091518B">
        <w:rPr>
          <w:rFonts w:ascii="Times New Roman" w:hAnsi="Times New Roman"/>
          <w:sz w:val="24"/>
          <w:szCs w:val="24"/>
        </w:rPr>
        <w:t>i R</w:t>
      </w:r>
      <w:r w:rsidRPr="0091518B">
        <w:rPr>
          <w:rFonts w:ascii="Times New Roman" w:hAnsi="Times New Roman"/>
          <w:spacing w:val="-2"/>
          <w:sz w:val="24"/>
          <w:szCs w:val="24"/>
        </w:rPr>
        <w:t>.</w:t>
      </w:r>
      <w:r w:rsidRPr="0091518B">
        <w:rPr>
          <w:rFonts w:ascii="Times New Roman" w:hAnsi="Times New Roman"/>
          <w:sz w:val="24"/>
          <w:szCs w:val="24"/>
        </w:rPr>
        <w:t>T</w:t>
      </w:r>
      <w:r w:rsidRPr="0091518B">
        <w:rPr>
          <w:rFonts w:ascii="Times New Roman" w:hAnsi="Times New Roman"/>
          <w:spacing w:val="-2"/>
          <w:sz w:val="24"/>
          <w:szCs w:val="24"/>
        </w:rPr>
        <w:t>.</w:t>
      </w:r>
      <w:r w:rsidRPr="0091518B">
        <w:rPr>
          <w:rFonts w:ascii="Times New Roman" w:hAnsi="Times New Roman"/>
          <w:sz w:val="24"/>
          <w:szCs w:val="24"/>
        </w:rPr>
        <w:t>I.,</w:t>
      </w:r>
      <w:r w:rsidRPr="0091518B">
        <w:rPr>
          <w:rFonts w:ascii="Times New Roman" w:hAnsi="Times New Roman"/>
          <w:sz w:val="24"/>
          <w:szCs w:val="24"/>
        </w:rPr>
        <w:tab/>
        <w:t>sia c</w:t>
      </w:r>
      <w:r w:rsidRPr="0091518B">
        <w:rPr>
          <w:rFonts w:ascii="Times New Roman" w:hAnsi="Times New Roman"/>
          <w:spacing w:val="-3"/>
          <w:sz w:val="24"/>
          <w:szCs w:val="24"/>
        </w:rPr>
        <w:t>o</w:t>
      </w:r>
      <w:r w:rsidRPr="0091518B">
        <w:rPr>
          <w:rFonts w:ascii="Times New Roman" w:hAnsi="Times New Roman"/>
          <w:sz w:val="24"/>
          <w:szCs w:val="24"/>
        </w:rPr>
        <w:t>st</w:t>
      </w:r>
      <w:r w:rsidRPr="0091518B">
        <w:rPr>
          <w:rFonts w:ascii="Times New Roman" w:hAnsi="Times New Roman"/>
          <w:spacing w:val="-3"/>
          <w:sz w:val="24"/>
          <w:szCs w:val="24"/>
        </w:rPr>
        <w:t>i</w:t>
      </w:r>
      <w:r w:rsidRPr="0091518B">
        <w:rPr>
          <w:rFonts w:ascii="Times New Roman" w:hAnsi="Times New Roman"/>
          <w:sz w:val="24"/>
          <w:szCs w:val="24"/>
        </w:rPr>
        <w:t>t</w:t>
      </w:r>
      <w:r w:rsidRPr="0091518B">
        <w:rPr>
          <w:rFonts w:ascii="Times New Roman" w:hAnsi="Times New Roman"/>
          <w:spacing w:val="-3"/>
          <w:sz w:val="24"/>
          <w:szCs w:val="24"/>
        </w:rPr>
        <w:t>u</w:t>
      </w:r>
      <w:r w:rsidRPr="0091518B">
        <w:rPr>
          <w:rFonts w:ascii="Times New Roman" w:hAnsi="Times New Roman"/>
          <w:sz w:val="24"/>
          <w:szCs w:val="24"/>
        </w:rPr>
        <w:t>ito che</w:t>
      </w:r>
      <w:r w:rsidRPr="0091518B">
        <w:rPr>
          <w:rFonts w:ascii="Times New Roman" w:hAnsi="Times New Roman"/>
          <w:sz w:val="24"/>
          <w:szCs w:val="24"/>
        </w:rPr>
        <w:tab/>
        <w:t>cos</w:t>
      </w:r>
      <w:r w:rsidRPr="0091518B">
        <w:rPr>
          <w:rFonts w:ascii="Times New Roman" w:hAnsi="Times New Roman"/>
          <w:spacing w:val="-2"/>
          <w:sz w:val="24"/>
          <w:szCs w:val="24"/>
        </w:rPr>
        <w:t>t</w:t>
      </w:r>
      <w:r w:rsidRPr="0091518B">
        <w:rPr>
          <w:rFonts w:ascii="Times New Roman" w:hAnsi="Times New Roman"/>
          <w:sz w:val="24"/>
          <w:szCs w:val="24"/>
        </w:rPr>
        <w:t>i</w:t>
      </w:r>
      <w:r w:rsidRPr="0091518B">
        <w:rPr>
          <w:rFonts w:ascii="Times New Roman" w:hAnsi="Times New Roman"/>
          <w:spacing w:val="-2"/>
          <w:sz w:val="24"/>
          <w:szCs w:val="24"/>
        </w:rPr>
        <w:t>t</w:t>
      </w:r>
      <w:r w:rsidRPr="0091518B">
        <w:rPr>
          <w:rFonts w:ascii="Times New Roman" w:hAnsi="Times New Roman"/>
          <w:sz w:val="24"/>
          <w:szCs w:val="24"/>
        </w:rPr>
        <w:t>uendo, da</w:t>
      </w:r>
      <w:r w:rsidRPr="0091518B">
        <w:rPr>
          <w:rFonts w:ascii="Times New Roman" w:hAnsi="Times New Roman"/>
          <w:spacing w:val="-3"/>
          <w:sz w:val="24"/>
          <w:szCs w:val="24"/>
        </w:rPr>
        <w:t>l</w:t>
      </w:r>
      <w:r w:rsidRPr="0091518B">
        <w:rPr>
          <w:rFonts w:ascii="Times New Roman" w:hAnsi="Times New Roman"/>
          <w:sz w:val="24"/>
          <w:szCs w:val="24"/>
        </w:rPr>
        <w:t>l’</w:t>
      </w:r>
      <w:r w:rsidRPr="0091518B">
        <w:rPr>
          <w:rFonts w:ascii="Times New Roman" w:hAnsi="Times New Roman"/>
          <w:spacing w:val="-2"/>
          <w:sz w:val="24"/>
          <w:szCs w:val="24"/>
        </w:rPr>
        <w:t>I</w:t>
      </w:r>
      <w:r w:rsidRPr="0091518B">
        <w:rPr>
          <w:rFonts w:ascii="Times New Roman" w:hAnsi="Times New Roman"/>
          <w:sz w:val="24"/>
          <w:szCs w:val="24"/>
        </w:rPr>
        <w:t>mpresa m</w:t>
      </w:r>
      <w:r w:rsidRPr="0091518B">
        <w:rPr>
          <w:rFonts w:ascii="Times New Roman" w:hAnsi="Times New Roman"/>
          <w:spacing w:val="-3"/>
          <w:sz w:val="24"/>
          <w:szCs w:val="24"/>
        </w:rPr>
        <w:t>a</w:t>
      </w:r>
      <w:r w:rsidRPr="0091518B">
        <w:rPr>
          <w:rFonts w:ascii="Times New Roman" w:hAnsi="Times New Roman"/>
          <w:sz w:val="24"/>
          <w:szCs w:val="24"/>
        </w:rPr>
        <w:t>ndat</w:t>
      </w:r>
      <w:r w:rsidRPr="0091518B">
        <w:rPr>
          <w:rFonts w:ascii="Times New Roman" w:hAnsi="Times New Roman"/>
          <w:spacing w:val="-3"/>
          <w:sz w:val="24"/>
          <w:szCs w:val="24"/>
        </w:rPr>
        <w:t>a</w:t>
      </w:r>
      <w:r w:rsidRPr="0091518B">
        <w:rPr>
          <w:rFonts w:ascii="Times New Roman" w:hAnsi="Times New Roman"/>
          <w:sz w:val="24"/>
          <w:szCs w:val="24"/>
        </w:rPr>
        <w:t>ria del ra</w:t>
      </w:r>
      <w:r w:rsidRPr="0091518B">
        <w:rPr>
          <w:rFonts w:ascii="Times New Roman" w:hAnsi="Times New Roman"/>
          <w:spacing w:val="-3"/>
          <w:sz w:val="24"/>
          <w:szCs w:val="24"/>
        </w:rPr>
        <w:t>gg</w:t>
      </w:r>
      <w:r w:rsidRPr="0091518B">
        <w:rPr>
          <w:rFonts w:ascii="Times New Roman" w:hAnsi="Times New Roman"/>
          <w:sz w:val="24"/>
          <w:szCs w:val="24"/>
        </w:rPr>
        <w:t>rup</w:t>
      </w:r>
      <w:r w:rsidRPr="0091518B">
        <w:rPr>
          <w:rFonts w:ascii="Times New Roman" w:hAnsi="Times New Roman"/>
          <w:spacing w:val="-3"/>
          <w:sz w:val="24"/>
          <w:szCs w:val="24"/>
        </w:rPr>
        <w:t>p</w:t>
      </w:r>
      <w:r w:rsidRPr="0091518B">
        <w:rPr>
          <w:rFonts w:ascii="Times New Roman" w:hAnsi="Times New Roman"/>
          <w:sz w:val="24"/>
          <w:szCs w:val="24"/>
        </w:rPr>
        <w:t>amen</w:t>
      </w:r>
      <w:r w:rsidRPr="0091518B">
        <w:rPr>
          <w:rFonts w:ascii="Times New Roman" w:hAnsi="Times New Roman"/>
          <w:spacing w:val="-2"/>
          <w:sz w:val="24"/>
          <w:szCs w:val="24"/>
        </w:rPr>
        <w:t>t</w:t>
      </w:r>
      <w:r w:rsidRPr="0091518B">
        <w:rPr>
          <w:rFonts w:ascii="Times New Roman" w:hAnsi="Times New Roman"/>
          <w:sz w:val="24"/>
          <w:szCs w:val="24"/>
        </w:rPr>
        <w:t>o</w:t>
      </w:r>
      <w:r w:rsidRPr="0091518B">
        <w:rPr>
          <w:rFonts w:ascii="Times New Roman" w:hAnsi="Times New Roman"/>
          <w:spacing w:val="10"/>
          <w:sz w:val="24"/>
          <w:szCs w:val="24"/>
        </w:rPr>
        <w:t xml:space="preserve"> </w:t>
      </w:r>
      <w:r w:rsidRPr="0091518B">
        <w:rPr>
          <w:rFonts w:ascii="Times New Roman" w:hAnsi="Times New Roman"/>
          <w:sz w:val="24"/>
          <w:szCs w:val="24"/>
        </w:rPr>
        <w:t>stess</w:t>
      </w:r>
      <w:r w:rsidRPr="0091518B">
        <w:rPr>
          <w:rFonts w:ascii="Times New Roman" w:hAnsi="Times New Roman"/>
          <w:spacing w:val="-3"/>
          <w:sz w:val="24"/>
          <w:szCs w:val="24"/>
        </w:rPr>
        <w:t>o</w:t>
      </w:r>
      <w:r w:rsidRPr="0091518B">
        <w:rPr>
          <w:rFonts w:ascii="Times New Roman" w:hAnsi="Times New Roman"/>
          <w:sz w:val="24"/>
          <w:szCs w:val="24"/>
        </w:rPr>
        <w:t>;</w:t>
      </w:r>
    </w:p>
    <w:p w:rsidR="00714D38" w:rsidRPr="0091518B" w:rsidRDefault="00714D38" w:rsidP="009E6E4E">
      <w:pPr>
        <w:numPr>
          <w:ilvl w:val="0"/>
          <w:numId w:val="68"/>
        </w:numPr>
        <w:autoSpaceDE w:val="0"/>
        <w:autoSpaceDN w:val="0"/>
        <w:adjustRightInd w:val="0"/>
        <w:spacing w:before="36" w:line="240" w:lineRule="exact"/>
        <w:ind w:right="-20"/>
        <w:rPr>
          <w:rFonts w:ascii="Times New Roman" w:hAnsi="Times New Roman"/>
          <w:sz w:val="24"/>
          <w:szCs w:val="24"/>
        </w:rPr>
      </w:pPr>
      <w:r w:rsidRPr="0091518B">
        <w:rPr>
          <w:rFonts w:ascii="Times New Roman" w:hAnsi="Times New Roman"/>
          <w:sz w:val="24"/>
          <w:szCs w:val="24"/>
        </w:rPr>
        <w:t>In</w:t>
      </w:r>
      <w:r w:rsidRPr="0091518B">
        <w:rPr>
          <w:rFonts w:ascii="Times New Roman" w:hAnsi="Times New Roman"/>
          <w:spacing w:val="8"/>
          <w:sz w:val="24"/>
          <w:szCs w:val="24"/>
        </w:rPr>
        <w:t xml:space="preserve"> </w:t>
      </w:r>
      <w:r w:rsidRPr="0091518B">
        <w:rPr>
          <w:rFonts w:ascii="Times New Roman" w:hAnsi="Times New Roman"/>
          <w:sz w:val="24"/>
          <w:szCs w:val="24"/>
        </w:rPr>
        <w:t>c</w:t>
      </w:r>
      <w:r w:rsidRPr="0091518B">
        <w:rPr>
          <w:rFonts w:ascii="Times New Roman" w:hAnsi="Times New Roman"/>
          <w:spacing w:val="-3"/>
          <w:sz w:val="24"/>
          <w:szCs w:val="24"/>
        </w:rPr>
        <w:t>a</w:t>
      </w:r>
      <w:r w:rsidRPr="0091518B">
        <w:rPr>
          <w:rFonts w:ascii="Times New Roman" w:hAnsi="Times New Roman"/>
          <w:sz w:val="24"/>
          <w:szCs w:val="24"/>
        </w:rPr>
        <w:t>so</w:t>
      </w:r>
      <w:r w:rsidRPr="0091518B">
        <w:rPr>
          <w:rFonts w:ascii="Times New Roman" w:hAnsi="Times New Roman"/>
          <w:spacing w:val="10"/>
          <w:sz w:val="24"/>
          <w:szCs w:val="24"/>
        </w:rPr>
        <w:t xml:space="preserve"> </w:t>
      </w:r>
      <w:r w:rsidRPr="0091518B">
        <w:rPr>
          <w:rFonts w:ascii="Times New Roman" w:hAnsi="Times New Roman"/>
          <w:spacing w:val="-3"/>
          <w:sz w:val="24"/>
          <w:szCs w:val="24"/>
        </w:rPr>
        <w:t>d</w:t>
      </w:r>
      <w:r w:rsidRPr="0091518B">
        <w:rPr>
          <w:rFonts w:ascii="Times New Roman" w:hAnsi="Times New Roman"/>
          <w:sz w:val="24"/>
          <w:szCs w:val="24"/>
        </w:rPr>
        <w:t>i</w:t>
      </w:r>
      <w:r w:rsidRPr="0091518B">
        <w:rPr>
          <w:rFonts w:ascii="Times New Roman" w:hAnsi="Times New Roman"/>
          <w:spacing w:val="8"/>
          <w:sz w:val="24"/>
          <w:szCs w:val="24"/>
        </w:rPr>
        <w:t xml:space="preserve"> </w:t>
      </w:r>
      <w:r w:rsidRPr="0091518B">
        <w:rPr>
          <w:rFonts w:ascii="Times New Roman" w:hAnsi="Times New Roman"/>
          <w:spacing w:val="-3"/>
          <w:sz w:val="24"/>
          <w:szCs w:val="24"/>
        </w:rPr>
        <w:t>C</w:t>
      </w:r>
      <w:r w:rsidRPr="0091518B">
        <w:rPr>
          <w:rFonts w:ascii="Times New Roman" w:hAnsi="Times New Roman"/>
          <w:sz w:val="24"/>
          <w:szCs w:val="24"/>
        </w:rPr>
        <w:t>onso</w:t>
      </w:r>
      <w:r w:rsidRPr="0091518B">
        <w:rPr>
          <w:rFonts w:ascii="Times New Roman" w:hAnsi="Times New Roman"/>
          <w:spacing w:val="-3"/>
          <w:sz w:val="24"/>
          <w:szCs w:val="24"/>
        </w:rPr>
        <w:t>r</w:t>
      </w:r>
      <w:r w:rsidRPr="0091518B">
        <w:rPr>
          <w:rFonts w:ascii="Times New Roman" w:hAnsi="Times New Roman"/>
          <w:sz w:val="24"/>
          <w:szCs w:val="24"/>
        </w:rPr>
        <w:t>zio</w:t>
      </w:r>
      <w:r w:rsidRPr="0091518B">
        <w:rPr>
          <w:rFonts w:ascii="Times New Roman" w:hAnsi="Times New Roman"/>
          <w:spacing w:val="6"/>
          <w:sz w:val="24"/>
          <w:szCs w:val="24"/>
        </w:rPr>
        <w:t xml:space="preserve"> </w:t>
      </w:r>
      <w:r w:rsidRPr="0091518B">
        <w:rPr>
          <w:rFonts w:ascii="Times New Roman" w:hAnsi="Times New Roman"/>
          <w:sz w:val="24"/>
          <w:szCs w:val="24"/>
        </w:rPr>
        <w:t>ordi</w:t>
      </w:r>
      <w:r w:rsidRPr="0091518B">
        <w:rPr>
          <w:rFonts w:ascii="Times New Roman" w:hAnsi="Times New Roman"/>
          <w:spacing w:val="-3"/>
          <w:sz w:val="24"/>
          <w:szCs w:val="24"/>
        </w:rPr>
        <w:t>n</w:t>
      </w:r>
      <w:r w:rsidRPr="0091518B">
        <w:rPr>
          <w:rFonts w:ascii="Times New Roman" w:hAnsi="Times New Roman"/>
          <w:sz w:val="24"/>
          <w:szCs w:val="24"/>
        </w:rPr>
        <w:t>ario,</w:t>
      </w:r>
      <w:r w:rsidRPr="0091518B">
        <w:rPr>
          <w:rFonts w:ascii="Times New Roman" w:hAnsi="Times New Roman"/>
          <w:spacing w:val="9"/>
          <w:sz w:val="24"/>
          <w:szCs w:val="24"/>
        </w:rPr>
        <w:t xml:space="preserve"> </w:t>
      </w:r>
      <w:r w:rsidRPr="0091518B">
        <w:rPr>
          <w:rFonts w:ascii="Times New Roman" w:hAnsi="Times New Roman"/>
          <w:sz w:val="24"/>
          <w:szCs w:val="24"/>
        </w:rPr>
        <w:t>si</w:t>
      </w:r>
      <w:r w:rsidRPr="0091518B">
        <w:rPr>
          <w:rFonts w:ascii="Times New Roman" w:hAnsi="Times New Roman"/>
          <w:spacing w:val="6"/>
          <w:sz w:val="24"/>
          <w:szCs w:val="24"/>
        </w:rPr>
        <w:t xml:space="preserve"> </w:t>
      </w:r>
      <w:r w:rsidRPr="0091518B">
        <w:rPr>
          <w:rFonts w:ascii="Times New Roman" w:hAnsi="Times New Roman"/>
          <w:spacing w:val="-3"/>
          <w:sz w:val="24"/>
          <w:szCs w:val="24"/>
        </w:rPr>
        <w:t>a</w:t>
      </w:r>
      <w:r w:rsidRPr="0091518B">
        <w:rPr>
          <w:rFonts w:ascii="Times New Roman" w:hAnsi="Times New Roman"/>
          <w:sz w:val="24"/>
          <w:szCs w:val="24"/>
        </w:rPr>
        <w:t>ppl</w:t>
      </w:r>
      <w:r w:rsidRPr="0091518B">
        <w:rPr>
          <w:rFonts w:ascii="Times New Roman" w:hAnsi="Times New Roman"/>
          <w:spacing w:val="-3"/>
          <w:sz w:val="24"/>
          <w:szCs w:val="24"/>
        </w:rPr>
        <w:t>i</w:t>
      </w:r>
      <w:r w:rsidRPr="0091518B">
        <w:rPr>
          <w:rFonts w:ascii="Times New Roman" w:hAnsi="Times New Roman"/>
          <w:sz w:val="24"/>
          <w:szCs w:val="24"/>
        </w:rPr>
        <w:t>ca</w:t>
      </w:r>
      <w:r w:rsidRPr="0091518B">
        <w:rPr>
          <w:rFonts w:ascii="Times New Roman" w:hAnsi="Times New Roman"/>
          <w:spacing w:val="10"/>
          <w:sz w:val="24"/>
          <w:szCs w:val="24"/>
        </w:rPr>
        <w:t xml:space="preserve"> </w:t>
      </w:r>
      <w:r w:rsidRPr="0091518B">
        <w:rPr>
          <w:rFonts w:ascii="Times New Roman" w:hAnsi="Times New Roman"/>
          <w:sz w:val="24"/>
          <w:szCs w:val="24"/>
        </w:rPr>
        <w:t>q</w:t>
      </w:r>
      <w:r w:rsidRPr="0091518B">
        <w:rPr>
          <w:rFonts w:ascii="Times New Roman" w:hAnsi="Times New Roman"/>
          <w:spacing w:val="-3"/>
          <w:sz w:val="24"/>
          <w:szCs w:val="24"/>
        </w:rPr>
        <w:t>u</w:t>
      </w:r>
      <w:r w:rsidRPr="0091518B">
        <w:rPr>
          <w:rFonts w:ascii="Times New Roman" w:hAnsi="Times New Roman"/>
          <w:sz w:val="24"/>
          <w:szCs w:val="24"/>
        </w:rPr>
        <w:t>an</w:t>
      </w:r>
      <w:r w:rsidRPr="0091518B">
        <w:rPr>
          <w:rFonts w:ascii="Times New Roman" w:hAnsi="Times New Roman"/>
          <w:spacing w:val="-2"/>
          <w:sz w:val="24"/>
          <w:szCs w:val="24"/>
        </w:rPr>
        <w:t>t</w:t>
      </w:r>
      <w:r w:rsidRPr="0091518B">
        <w:rPr>
          <w:rFonts w:ascii="Times New Roman" w:hAnsi="Times New Roman"/>
          <w:sz w:val="24"/>
          <w:szCs w:val="24"/>
        </w:rPr>
        <w:t>o</w:t>
      </w:r>
      <w:r w:rsidRPr="0091518B">
        <w:rPr>
          <w:rFonts w:ascii="Times New Roman" w:hAnsi="Times New Roman"/>
          <w:spacing w:val="10"/>
          <w:sz w:val="24"/>
          <w:szCs w:val="24"/>
        </w:rPr>
        <w:t xml:space="preserve"> </w:t>
      </w:r>
      <w:r w:rsidRPr="0091518B">
        <w:rPr>
          <w:rFonts w:ascii="Times New Roman" w:hAnsi="Times New Roman"/>
          <w:sz w:val="24"/>
          <w:szCs w:val="24"/>
        </w:rPr>
        <w:t>pr</w:t>
      </w:r>
      <w:r w:rsidRPr="0091518B">
        <w:rPr>
          <w:rFonts w:ascii="Times New Roman" w:hAnsi="Times New Roman"/>
          <w:spacing w:val="-3"/>
          <w:sz w:val="24"/>
          <w:szCs w:val="24"/>
        </w:rPr>
        <w:t>e</w:t>
      </w:r>
      <w:r w:rsidRPr="0091518B">
        <w:rPr>
          <w:rFonts w:ascii="Times New Roman" w:hAnsi="Times New Roman"/>
          <w:sz w:val="24"/>
          <w:szCs w:val="24"/>
        </w:rPr>
        <w:t>v</w:t>
      </w:r>
      <w:r w:rsidRPr="0091518B">
        <w:rPr>
          <w:rFonts w:ascii="Times New Roman" w:hAnsi="Times New Roman"/>
          <w:spacing w:val="-3"/>
          <w:sz w:val="24"/>
          <w:szCs w:val="24"/>
        </w:rPr>
        <w:t>i</w:t>
      </w:r>
      <w:r w:rsidRPr="0091518B">
        <w:rPr>
          <w:rFonts w:ascii="Times New Roman" w:hAnsi="Times New Roman"/>
          <w:sz w:val="24"/>
          <w:szCs w:val="24"/>
        </w:rPr>
        <w:t>sto</w:t>
      </w:r>
      <w:r w:rsidRPr="0091518B">
        <w:rPr>
          <w:rFonts w:ascii="Times New Roman" w:hAnsi="Times New Roman"/>
          <w:spacing w:val="6"/>
          <w:sz w:val="24"/>
          <w:szCs w:val="24"/>
        </w:rPr>
        <w:t xml:space="preserve"> </w:t>
      </w:r>
      <w:r w:rsidRPr="0091518B">
        <w:rPr>
          <w:rFonts w:ascii="Times New Roman" w:hAnsi="Times New Roman"/>
          <w:sz w:val="24"/>
          <w:szCs w:val="24"/>
        </w:rPr>
        <w:t>in</w:t>
      </w:r>
      <w:r w:rsidRPr="0091518B">
        <w:rPr>
          <w:rFonts w:ascii="Times New Roman" w:hAnsi="Times New Roman"/>
          <w:spacing w:val="8"/>
          <w:sz w:val="24"/>
          <w:szCs w:val="24"/>
        </w:rPr>
        <w:t xml:space="preserve"> </w:t>
      </w:r>
      <w:r w:rsidRPr="0091518B">
        <w:rPr>
          <w:rFonts w:ascii="Times New Roman" w:hAnsi="Times New Roman"/>
          <w:sz w:val="24"/>
          <w:szCs w:val="24"/>
        </w:rPr>
        <w:t>c</w:t>
      </w:r>
      <w:r w:rsidRPr="0091518B">
        <w:rPr>
          <w:rFonts w:ascii="Times New Roman" w:hAnsi="Times New Roman"/>
          <w:spacing w:val="-3"/>
          <w:sz w:val="24"/>
          <w:szCs w:val="24"/>
        </w:rPr>
        <w:t>a</w:t>
      </w:r>
      <w:r w:rsidRPr="0091518B">
        <w:rPr>
          <w:rFonts w:ascii="Times New Roman" w:hAnsi="Times New Roman"/>
          <w:sz w:val="24"/>
          <w:szCs w:val="24"/>
        </w:rPr>
        <w:t>so</w:t>
      </w:r>
      <w:r w:rsidRPr="0091518B">
        <w:rPr>
          <w:rFonts w:ascii="Times New Roman" w:hAnsi="Times New Roman"/>
          <w:spacing w:val="10"/>
          <w:sz w:val="24"/>
          <w:szCs w:val="24"/>
        </w:rPr>
        <w:t xml:space="preserve"> </w:t>
      </w:r>
      <w:r w:rsidRPr="0091518B">
        <w:rPr>
          <w:rFonts w:ascii="Times New Roman" w:hAnsi="Times New Roman"/>
          <w:sz w:val="24"/>
          <w:szCs w:val="24"/>
        </w:rPr>
        <w:t>di</w:t>
      </w:r>
      <w:r w:rsidRPr="0091518B">
        <w:rPr>
          <w:rFonts w:ascii="Times New Roman" w:hAnsi="Times New Roman"/>
          <w:spacing w:val="6"/>
          <w:sz w:val="24"/>
          <w:szCs w:val="24"/>
        </w:rPr>
        <w:t xml:space="preserve"> </w:t>
      </w:r>
      <w:r w:rsidRPr="0091518B">
        <w:rPr>
          <w:rFonts w:ascii="Times New Roman" w:hAnsi="Times New Roman"/>
          <w:spacing w:val="-3"/>
          <w:sz w:val="24"/>
          <w:szCs w:val="24"/>
        </w:rPr>
        <w:t>R</w:t>
      </w:r>
      <w:r w:rsidRPr="0091518B">
        <w:rPr>
          <w:rFonts w:ascii="Times New Roman" w:hAnsi="Times New Roman"/>
          <w:sz w:val="24"/>
          <w:szCs w:val="24"/>
        </w:rPr>
        <w:t>.</w:t>
      </w:r>
      <w:r w:rsidRPr="0091518B">
        <w:rPr>
          <w:rFonts w:ascii="Times New Roman" w:hAnsi="Times New Roman"/>
          <w:spacing w:val="-2"/>
          <w:sz w:val="24"/>
          <w:szCs w:val="24"/>
        </w:rPr>
        <w:t>T.</w:t>
      </w:r>
      <w:r w:rsidRPr="0091518B">
        <w:rPr>
          <w:rFonts w:ascii="Times New Roman" w:hAnsi="Times New Roman"/>
          <w:sz w:val="24"/>
          <w:szCs w:val="24"/>
        </w:rPr>
        <w:t>I.;</w:t>
      </w:r>
    </w:p>
    <w:p w:rsidR="00714D38" w:rsidRDefault="00714D38" w:rsidP="009E6E4E">
      <w:pPr>
        <w:numPr>
          <w:ilvl w:val="0"/>
          <w:numId w:val="68"/>
        </w:numPr>
        <w:autoSpaceDE w:val="0"/>
        <w:autoSpaceDN w:val="0"/>
        <w:adjustRightInd w:val="0"/>
        <w:spacing w:before="36" w:line="240" w:lineRule="exact"/>
        <w:ind w:right="-20"/>
        <w:rPr>
          <w:rFonts w:ascii="Times New Roman" w:hAnsi="Times New Roman"/>
          <w:sz w:val="24"/>
          <w:szCs w:val="24"/>
        </w:rPr>
      </w:pPr>
      <w:r w:rsidRPr="0091518B">
        <w:rPr>
          <w:rFonts w:ascii="Times New Roman" w:hAnsi="Times New Roman"/>
          <w:sz w:val="24"/>
          <w:szCs w:val="24"/>
        </w:rPr>
        <w:t>In</w:t>
      </w:r>
      <w:r w:rsidRPr="0091518B">
        <w:rPr>
          <w:rFonts w:ascii="Times New Roman" w:hAnsi="Times New Roman"/>
          <w:spacing w:val="8"/>
          <w:sz w:val="24"/>
          <w:szCs w:val="24"/>
        </w:rPr>
        <w:t xml:space="preserve"> </w:t>
      </w:r>
      <w:r w:rsidRPr="0091518B">
        <w:rPr>
          <w:rFonts w:ascii="Times New Roman" w:hAnsi="Times New Roman"/>
          <w:sz w:val="24"/>
          <w:szCs w:val="24"/>
        </w:rPr>
        <w:t>c</w:t>
      </w:r>
      <w:r w:rsidRPr="0091518B">
        <w:rPr>
          <w:rFonts w:ascii="Times New Roman" w:hAnsi="Times New Roman"/>
          <w:spacing w:val="-3"/>
          <w:sz w:val="24"/>
          <w:szCs w:val="24"/>
        </w:rPr>
        <w:t>a</w:t>
      </w:r>
      <w:r w:rsidRPr="0091518B">
        <w:rPr>
          <w:rFonts w:ascii="Times New Roman" w:hAnsi="Times New Roman"/>
          <w:sz w:val="24"/>
          <w:szCs w:val="24"/>
        </w:rPr>
        <w:t>so</w:t>
      </w:r>
      <w:r w:rsidRPr="0091518B">
        <w:rPr>
          <w:rFonts w:ascii="Times New Roman" w:hAnsi="Times New Roman"/>
          <w:spacing w:val="10"/>
          <w:sz w:val="24"/>
          <w:szCs w:val="24"/>
        </w:rPr>
        <w:t xml:space="preserve"> </w:t>
      </w:r>
      <w:r w:rsidRPr="0091518B">
        <w:rPr>
          <w:rFonts w:ascii="Times New Roman" w:hAnsi="Times New Roman"/>
          <w:spacing w:val="-3"/>
          <w:sz w:val="24"/>
          <w:szCs w:val="24"/>
        </w:rPr>
        <w:t>d</w:t>
      </w:r>
      <w:r w:rsidRPr="0091518B">
        <w:rPr>
          <w:rFonts w:ascii="Times New Roman" w:hAnsi="Times New Roman"/>
          <w:sz w:val="24"/>
          <w:szCs w:val="24"/>
        </w:rPr>
        <w:t>i</w:t>
      </w:r>
      <w:r w:rsidRPr="0091518B">
        <w:rPr>
          <w:rFonts w:ascii="Times New Roman" w:hAnsi="Times New Roman"/>
          <w:spacing w:val="8"/>
          <w:sz w:val="24"/>
          <w:szCs w:val="24"/>
        </w:rPr>
        <w:t xml:space="preserve"> </w:t>
      </w:r>
      <w:r w:rsidRPr="0091518B">
        <w:rPr>
          <w:rFonts w:ascii="Times New Roman" w:hAnsi="Times New Roman"/>
          <w:spacing w:val="-3"/>
          <w:sz w:val="24"/>
          <w:szCs w:val="24"/>
        </w:rPr>
        <w:t>C</w:t>
      </w:r>
      <w:r w:rsidRPr="0091518B">
        <w:rPr>
          <w:rFonts w:ascii="Times New Roman" w:hAnsi="Times New Roman"/>
          <w:sz w:val="24"/>
          <w:szCs w:val="24"/>
        </w:rPr>
        <w:t>onso</w:t>
      </w:r>
      <w:r w:rsidRPr="0091518B">
        <w:rPr>
          <w:rFonts w:ascii="Times New Roman" w:hAnsi="Times New Roman"/>
          <w:spacing w:val="-3"/>
          <w:sz w:val="24"/>
          <w:szCs w:val="24"/>
        </w:rPr>
        <w:t>r</w:t>
      </w:r>
      <w:r w:rsidRPr="0091518B">
        <w:rPr>
          <w:rFonts w:ascii="Times New Roman" w:hAnsi="Times New Roman"/>
          <w:sz w:val="24"/>
          <w:szCs w:val="24"/>
        </w:rPr>
        <w:t>zio</w:t>
      </w:r>
      <w:r w:rsidRPr="0091518B">
        <w:rPr>
          <w:rFonts w:ascii="Times New Roman" w:hAnsi="Times New Roman"/>
          <w:spacing w:val="6"/>
          <w:sz w:val="24"/>
          <w:szCs w:val="24"/>
        </w:rPr>
        <w:t xml:space="preserve"> </w:t>
      </w:r>
      <w:r w:rsidRPr="0091518B">
        <w:rPr>
          <w:rFonts w:ascii="Times New Roman" w:hAnsi="Times New Roman"/>
          <w:sz w:val="24"/>
          <w:szCs w:val="24"/>
        </w:rPr>
        <w:t>sta</w:t>
      </w:r>
      <w:r w:rsidRPr="0091518B">
        <w:rPr>
          <w:rFonts w:ascii="Times New Roman" w:hAnsi="Times New Roman"/>
          <w:spacing w:val="-3"/>
          <w:sz w:val="24"/>
          <w:szCs w:val="24"/>
        </w:rPr>
        <w:t>b</w:t>
      </w:r>
      <w:r w:rsidRPr="0091518B">
        <w:rPr>
          <w:rFonts w:ascii="Times New Roman" w:hAnsi="Times New Roman"/>
          <w:sz w:val="24"/>
          <w:szCs w:val="24"/>
        </w:rPr>
        <w:t>il</w:t>
      </w:r>
      <w:r w:rsidRPr="0091518B">
        <w:rPr>
          <w:rFonts w:ascii="Times New Roman" w:hAnsi="Times New Roman"/>
          <w:spacing w:val="-3"/>
          <w:sz w:val="24"/>
          <w:szCs w:val="24"/>
        </w:rPr>
        <w:t>e</w:t>
      </w:r>
      <w:r w:rsidRPr="0091518B">
        <w:rPr>
          <w:rFonts w:ascii="Times New Roman" w:hAnsi="Times New Roman"/>
          <w:sz w:val="24"/>
          <w:szCs w:val="24"/>
        </w:rPr>
        <w:t>,</w:t>
      </w:r>
      <w:r w:rsidRPr="0091518B">
        <w:rPr>
          <w:rFonts w:ascii="Times New Roman" w:hAnsi="Times New Roman"/>
          <w:spacing w:val="11"/>
          <w:sz w:val="24"/>
          <w:szCs w:val="24"/>
        </w:rPr>
        <w:t xml:space="preserve"> </w:t>
      </w:r>
      <w:r w:rsidRPr="0091518B">
        <w:rPr>
          <w:rFonts w:ascii="Times New Roman" w:hAnsi="Times New Roman"/>
          <w:spacing w:val="-3"/>
          <w:sz w:val="24"/>
          <w:szCs w:val="24"/>
        </w:rPr>
        <w:t>d</w:t>
      </w:r>
      <w:r w:rsidRPr="0091518B">
        <w:rPr>
          <w:rFonts w:ascii="Times New Roman" w:hAnsi="Times New Roman"/>
          <w:sz w:val="24"/>
          <w:szCs w:val="24"/>
        </w:rPr>
        <w:t>al</w:t>
      </w:r>
      <w:r w:rsidRPr="0091518B">
        <w:rPr>
          <w:rFonts w:ascii="Times New Roman" w:hAnsi="Times New Roman"/>
          <w:spacing w:val="8"/>
          <w:sz w:val="24"/>
          <w:szCs w:val="24"/>
        </w:rPr>
        <w:t xml:space="preserve"> </w:t>
      </w:r>
      <w:r w:rsidRPr="0091518B">
        <w:rPr>
          <w:rFonts w:ascii="Times New Roman" w:hAnsi="Times New Roman"/>
          <w:sz w:val="24"/>
          <w:szCs w:val="24"/>
        </w:rPr>
        <w:t>C</w:t>
      </w:r>
      <w:r w:rsidRPr="0091518B">
        <w:rPr>
          <w:rFonts w:ascii="Times New Roman" w:hAnsi="Times New Roman"/>
          <w:spacing w:val="-3"/>
          <w:sz w:val="24"/>
          <w:szCs w:val="24"/>
        </w:rPr>
        <w:t>o</w:t>
      </w:r>
      <w:r w:rsidRPr="0091518B">
        <w:rPr>
          <w:rFonts w:ascii="Times New Roman" w:hAnsi="Times New Roman"/>
          <w:sz w:val="24"/>
          <w:szCs w:val="24"/>
        </w:rPr>
        <w:t>nso</w:t>
      </w:r>
      <w:r w:rsidRPr="0091518B">
        <w:rPr>
          <w:rFonts w:ascii="Times New Roman" w:hAnsi="Times New Roman"/>
          <w:spacing w:val="-3"/>
          <w:sz w:val="24"/>
          <w:szCs w:val="24"/>
        </w:rPr>
        <w:t>r</w:t>
      </w:r>
      <w:r w:rsidRPr="0091518B">
        <w:rPr>
          <w:rFonts w:ascii="Times New Roman" w:hAnsi="Times New Roman"/>
          <w:sz w:val="24"/>
          <w:szCs w:val="24"/>
        </w:rPr>
        <w:t>zio</w:t>
      </w:r>
      <w:r w:rsidRPr="0091518B">
        <w:rPr>
          <w:rFonts w:ascii="Times New Roman" w:hAnsi="Times New Roman"/>
          <w:spacing w:val="8"/>
          <w:sz w:val="24"/>
          <w:szCs w:val="24"/>
        </w:rPr>
        <w:t xml:space="preserve"> </w:t>
      </w:r>
      <w:r w:rsidRPr="0091518B">
        <w:rPr>
          <w:rFonts w:ascii="Times New Roman" w:hAnsi="Times New Roman"/>
          <w:sz w:val="24"/>
          <w:szCs w:val="24"/>
        </w:rPr>
        <w:t>s</w:t>
      </w:r>
      <w:r w:rsidRPr="0091518B">
        <w:rPr>
          <w:rFonts w:ascii="Times New Roman" w:hAnsi="Times New Roman"/>
          <w:spacing w:val="-2"/>
          <w:sz w:val="24"/>
          <w:szCs w:val="24"/>
        </w:rPr>
        <w:t>t</w:t>
      </w:r>
      <w:r w:rsidRPr="0091518B">
        <w:rPr>
          <w:rFonts w:ascii="Times New Roman" w:hAnsi="Times New Roman"/>
          <w:sz w:val="24"/>
          <w:szCs w:val="24"/>
        </w:rPr>
        <w:t>esso</w:t>
      </w:r>
      <w:r>
        <w:rPr>
          <w:rFonts w:ascii="Times New Roman" w:hAnsi="Times New Roman"/>
          <w:sz w:val="24"/>
          <w:szCs w:val="24"/>
        </w:rPr>
        <w:t>.</w:t>
      </w:r>
    </w:p>
    <w:p w:rsidR="00714D38" w:rsidRDefault="00714D38" w:rsidP="00714D38">
      <w:pPr>
        <w:widowControl/>
        <w:ind w:left="708"/>
        <w:jc w:val="both"/>
        <w:rPr>
          <w:rFonts w:ascii="Times New Roman" w:hAnsi="Times New Roman"/>
          <w:sz w:val="24"/>
          <w:szCs w:val="24"/>
        </w:rPr>
      </w:pPr>
      <w:r w:rsidRPr="00040840">
        <w:rPr>
          <w:rFonts w:ascii="Times New Roman" w:hAnsi="Times New Roman"/>
          <w:sz w:val="24"/>
          <w:szCs w:val="24"/>
        </w:rPr>
        <w:t xml:space="preserve">Per le imprese concorrenti estere, sarà possibile effettuare il pagamento tramite bonifico bancario internazionale, sul conto corrente bancario n.4806788 intestato all’Autorità </w:t>
      </w:r>
      <w:r>
        <w:rPr>
          <w:rFonts w:ascii="Times New Roman" w:hAnsi="Times New Roman"/>
          <w:sz w:val="24"/>
          <w:szCs w:val="24"/>
        </w:rPr>
        <w:t xml:space="preserve">Nazionale Anticorruzione </w:t>
      </w:r>
      <w:r w:rsidRPr="00040840">
        <w:rPr>
          <w:rFonts w:ascii="Times New Roman" w:hAnsi="Times New Roman"/>
          <w:sz w:val="24"/>
          <w:szCs w:val="24"/>
        </w:rPr>
        <w:t xml:space="preserve"> – CODICE IBAN IT 77° 01030 03200 0000 04806788 presso </w:t>
      </w:r>
      <w:smartTag w:uri="urn:schemas-microsoft-com:office:smarttags" w:element="PersonName">
        <w:smartTagPr>
          <w:attr w:name="ProductID" w:val="la Banca Monte"/>
        </w:smartTagPr>
        <w:smartTag w:uri="urn:schemas-microsoft-com:office:smarttags" w:element="PersonName">
          <w:smartTagPr>
            <w:attr w:name="ProductID" w:val="la Banca"/>
          </w:smartTagPr>
          <w:r w:rsidRPr="00040840">
            <w:rPr>
              <w:rFonts w:ascii="Times New Roman" w:hAnsi="Times New Roman"/>
              <w:sz w:val="24"/>
              <w:szCs w:val="24"/>
            </w:rPr>
            <w:t>la Banca</w:t>
          </w:r>
        </w:smartTag>
        <w:r w:rsidRPr="00040840">
          <w:rPr>
            <w:rFonts w:ascii="Times New Roman" w:hAnsi="Times New Roman"/>
            <w:sz w:val="24"/>
            <w:szCs w:val="24"/>
          </w:rPr>
          <w:t xml:space="preserve"> Monte</w:t>
        </w:r>
      </w:smartTag>
      <w:r w:rsidRPr="00040840">
        <w:rPr>
          <w:rFonts w:ascii="Times New Roman" w:hAnsi="Times New Roman"/>
          <w:sz w:val="24"/>
          <w:szCs w:val="24"/>
        </w:rPr>
        <w:t xml:space="preserve"> dei Paschi di Siena ). La causale del versame</w:t>
      </w:r>
      <w:r>
        <w:rPr>
          <w:rFonts w:ascii="Times New Roman" w:hAnsi="Times New Roman"/>
          <w:sz w:val="24"/>
          <w:szCs w:val="24"/>
        </w:rPr>
        <w:t>nto deve riportare esclusivamente</w:t>
      </w:r>
      <w:r w:rsidRPr="00040840">
        <w:rPr>
          <w:rFonts w:ascii="Times New Roman" w:hAnsi="Times New Roman"/>
          <w:sz w:val="24"/>
          <w:szCs w:val="24"/>
        </w:rPr>
        <w:t xml:space="preserve"> il codice identificativo ai fini fiscali utilizzato nel Paese di residenza o di sede dell’impresa partecipante e il codice CIG  </w:t>
      </w:r>
      <w:r w:rsidRPr="00040840">
        <w:rPr>
          <w:rFonts w:ascii="Times New Roman" w:hAnsi="Times New Roman"/>
          <w:szCs w:val="24"/>
        </w:rPr>
        <w:t>corrispondente alla gara per la quale la ditta intende partecipare.</w:t>
      </w:r>
      <w:r w:rsidRPr="00A610F5">
        <w:rPr>
          <w:rFonts w:ascii="Times New Roman" w:hAnsi="Times New Roman"/>
          <w:sz w:val="24"/>
          <w:szCs w:val="24"/>
        </w:rPr>
        <w:t xml:space="preserve"> </w:t>
      </w:r>
      <w:r w:rsidRPr="00040840">
        <w:rPr>
          <w:rFonts w:ascii="Times New Roman" w:hAnsi="Times New Roman"/>
          <w:sz w:val="24"/>
          <w:szCs w:val="24"/>
        </w:rPr>
        <w:t>A comprova dell’avvenuto pagamento, l’Impresa concorrente deve allegare la ricevuta</w:t>
      </w:r>
      <w:r>
        <w:rPr>
          <w:rFonts w:ascii="Times New Roman" w:hAnsi="Times New Roman"/>
          <w:sz w:val="24"/>
          <w:szCs w:val="24"/>
        </w:rPr>
        <w:t xml:space="preserve"> del bonifico bancario internazionale.</w:t>
      </w:r>
    </w:p>
    <w:p w:rsidR="00714D38" w:rsidRPr="00DE64E0" w:rsidRDefault="00714D38" w:rsidP="00714D38">
      <w:pPr>
        <w:widowControl/>
        <w:ind w:left="680"/>
        <w:jc w:val="both"/>
        <w:rPr>
          <w:rFonts w:ascii="Times New Roman" w:hAnsi="Times New Roman"/>
          <w:sz w:val="24"/>
          <w:szCs w:val="24"/>
        </w:rPr>
      </w:pPr>
      <w:r w:rsidRPr="00DE64E0">
        <w:rPr>
          <w:rFonts w:ascii="Times New Roman" w:hAnsi="Times New Roman"/>
          <w:sz w:val="24"/>
          <w:szCs w:val="24"/>
        </w:rPr>
        <w:t xml:space="preserve">Per essere ammessi a presentare l’offerta gli operatori economici dovranno allegare, alla documentazione di gara, copia della ricevuta di pagamento rilasciata dal nuovo servizio di Riscossione (scontrino Lottomatica o ricevuta di pagamento on line), quale dimostrazione dell’avvenuto versamento del contributo all’Autorità.  </w:t>
      </w:r>
    </w:p>
    <w:p w:rsidR="00714D38" w:rsidRDefault="00714D38" w:rsidP="00714D38">
      <w:pPr>
        <w:widowControl/>
        <w:ind w:left="680"/>
        <w:jc w:val="both"/>
        <w:rPr>
          <w:rFonts w:ascii="Times New Roman" w:hAnsi="Times New Roman"/>
          <w:sz w:val="24"/>
          <w:szCs w:val="24"/>
        </w:rPr>
      </w:pPr>
      <w:r w:rsidRPr="00A610F5">
        <w:rPr>
          <w:rFonts w:ascii="Times New Roman" w:hAnsi="Times New Roman"/>
          <w:sz w:val="24"/>
          <w:szCs w:val="24"/>
        </w:rPr>
        <w:t xml:space="preserve">L’avvenuto versamento costituisce condizione di ammissibilità alla gara. </w:t>
      </w:r>
    </w:p>
    <w:p w:rsidR="00714D38" w:rsidRDefault="00714D38" w:rsidP="00714D38">
      <w:pPr>
        <w:widowControl/>
        <w:ind w:left="680"/>
        <w:jc w:val="both"/>
        <w:rPr>
          <w:rFonts w:ascii="Times New Roman" w:hAnsi="Times New Roman"/>
          <w:sz w:val="24"/>
          <w:szCs w:val="24"/>
        </w:rPr>
      </w:pPr>
      <w:r w:rsidRPr="00A610F5">
        <w:rPr>
          <w:rFonts w:ascii="Times New Roman" w:hAnsi="Times New Roman"/>
          <w:sz w:val="24"/>
          <w:szCs w:val="24"/>
        </w:rPr>
        <w:t xml:space="preserve">In caso di mancata presentazione della ricevuta la stazione appaltante accerta il pagamento mediante consultazione del sistema </w:t>
      </w:r>
      <w:proofErr w:type="spellStart"/>
      <w:r w:rsidRPr="00A610F5">
        <w:rPr>
          <w:rFonts w:ascii="Times New Roman" w:hAnsi="Times New Roman"/>
          <w:sz w:val="24"/>
          <w:szCs w:val="24"/>
        </w:rPr>
        <w:t>AVCpass</w:t>
      </w:r>
      <w:proofErr w:type="spellEnd"/>
      <w:r w:rsidRPr="00A610F5">
        <w:rPr>
          <w:rFonts w:ascii="Times New Roman" w:hAnsi="Times New Roman"/>
          <w:sz w:val="24"/>
          <w:szCs w:val="24"/>
        </w:rPr>
        <w:t xml:space="preserve">. </w:t>
      </w:r>
    </w:p>
    <w:p w:rsidR="00714D38" w:rsidRDefault="00714D38" w:rsidP="00714D38">
      <w:pPr>
        <w:widowControl/>
        <w:ind w:left="680"/>
        <w:jc w:val="both"/>
        <w:rPr>
          <w:rFonts w:ascii="Times New Roman" w:hAnsi="Times New Roman"/>
          <w:sz w:val="24"/>
          <w:szCs w:val="24"/>
        </w:rPr>
      </w:pPr>
      <w:r w:rsidRPr="00A610F5">
        <w:rPr>
          <w:rFonts w:ascii="Times New Roman" w:hAnsi="Times New Roman"/>
          <w:sz w:val="24"/>
          <w:szCs w:val="24"/>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714D38" w:rsidRPr="00A610F5" w:rsidRDefault="00714D38" w:rsidP="00714D38">
      <w:pPr>
        <w:widowControl/>
        <w:ind w:left="680"/>
        <w:jc w:val="both"/>
        <w:rPr>
          <w:rFonts w:ascii="Times New Roman" w:hAnsi="Times New Roman"/>
          <w:sz w:val="24"/>
          <w:szCs w:val="24"/>
        </w:rPr>
      </w:pPr>
      <w:r w:rsidRPr="00A610F5">
        <w:rPr>
          <w:rFonts w:ascii="Times New Roman" w:hAnsi="Times New Roman"/>
          <w:sz w:val="24"/>
          <w:szCs w:val="24"/>
        </w:rPr>
        <w:t xml:space="preserve">In caso di mancata dimostrazione dell’avvenuto pagamento, la stazione appaltante esclude il concorrente dalla procedura di gara, ai sensi dell’art. 1, comma 67 della l. 266/2005. </w:t>
      </w:r>
    </w:p>
    <w:p w:rsidR="00714D38" w:rsidRPr="00DE64E0" w:rsidRDefault="00714D38" w:rsidP="00714D38">
      <w:pPr>
        <w:widowControl/>
        <w:ind w:left="680"/>
        <w:jc w:val="both"/>
        <w:rPr>
          <w:rFonts w:ascii="Times New Roman" w:hAnsi="Times New Roman"/>
          <w:sz w:val="24"/>
          <w:szCs w:val="24"/>
        </w:rPr>
      </w:pPr>
      <w:r w:rsidRPr="00DE64E0">
        <w:rPr>
          <w:rFonts w:ascii="Times New Roman" w:hAnsi="Times New Roman"/>
          <w:sz w:val="24"/>
          <w:szCs w:val="24"/>
        </w:rPr>
        <w:t>Le Deliberazioni e le circolari esplicative dell’Autorità Nazionale</w:t>
      </w:r>
      <w:r w:rsidRPr="006B1EC5">
        <w:rPr>
          <w:rFonts w:ascii="Times New Roman" w:hAnsi="Times New Roman"/>
          <w:b/>
          <w:sz w:val="24"/>
          <w:szCs w:val="24"/>
        </w:rPr>
        <w:t xml:space="preserve"> </w:t>
      </w:r>
      <w:r w:rsidRPr="00DE64E0">
        <w:rPr>
          <w:rFonts w:ascii="Times New Roman" w:hAnsi="Times New Roman"/>
          <w:sz w:val="24"/>
          <w:szCs w:val="24"/>
        </w:rPr>
        <w:t xml:space="preserve">dell’Anticorruzione sono consultabili all’indirizzo </w:t>
      </w:r>
      <w:hyperlink r:id="rId16" w:history="1">
        <w:r w:rsidRPr="00DE64E0">
          <w:rPr>
            <w:rStyle w:val="Collegamentoipertestuale"/>
            <w:rFonts w:ascii="Times New Roman" w:hAnsi="Times New Roman"/>
            <w:sz w:val="24"/>
            <w:szCs w:val="24"/>
          </w:rPr>
          <w:t>http://www.anticorruzione.it</w:t>
        </w:r>
      </w:hyperlink>
      <w:r w:rsidRPr="00DE64E0">
        <w:rPr>
          <w:rFonts w:ascii="Times New Roman" w:hAnsi="Times New Roman"/>
          <w:sz w:val="24"/>
          <w:szCs w:val="24"/>
        </w:rPr>
        <w:t xml:space="preserve"> </w:t>
      </w:r>
    </w:p>
    <w:p w:rsidR="00714D38" w:rsidRPr="00E53ADD" w:rsidRDefault="00714D38" w:rsidP="00714D38">
      <w:pPr>
        <w:numPr>
          <w:ilvl w:val="0"/>
          <w:numId w:val="3"/>
        </w:numPr>
        <w:autoSpaceDE w:val="0"/>
        <w:autoSpaceDN w:val="0"/>
        <w:jc w:val="both"/>
        <w:rPr>
          <w:rFonts w:ascii="Times New Roman" w:hAnsi="Times New Roman"/>
          <w:color w:val="000000"/>
          <w:sz w:val="24"/>
          <w:szCs w:val="24"/>
        </w:rPr>
      </w:pPr>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15.</w:t>
      </w:r>
      <w:r w:rsidR="002E6938" w:rsidRPr="009E5C28">
        <w:rPr>
          <w:rFonts w:ascii="Times New Roman" w:hAnsi="Times New Roman"/>
          <w:b w:val="0"/>
          <w:szCs w:val="24"/>
        </w:rPr>
        <w:fldChar w:fldCharType="end"/>
      </w:r>
      <w:r w:rsidRPr="009E5C28">
        <w:rPr>
          <w:rFonts w:ascii="Times New Roman" w:hAnsi="Times New Roman"/>
          <w:szCs w:val="24"/>
        </w:rPr>
        <w:t>(Documentazione tecnica )</w:t>
      </w:r>
    </w:p>
    <w:p w:rsidR="00714D38" w:rsidRDefault="00714D38" w:rsidP="00714D38">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714D38" w:rsidRDefault="00714D38" w:rsidP="00714D38">
      <w:pPr>
        <w:numPr>
          <w:ilvl w:val="0"/>
          <w:numId w:val="44"/>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714D38" w:rsidRPr="002E1BAF" w:rsidRDefault="00714D38" w:rsidP="00714D38">
      <w:pPr>
        <w:numPr>
          <w:ilvl w:val="0"/>
          <w:numId w:val="43"/>
        </w:numPr>
        <w:jc w:val="both"/>
        <w:rPr>
          <w:rFonts w:ascii="Times New Roman" w:hAnsi="Times New Roman"/>
          <w:sz w:val="24"/>
          <w:szCs w:val="24"/>
        </w:rPr>
      </w:pPr>
      <w:r w:rsidRPr="002E1BAF">
        <w:rPr>
          <w:rFonts w:ascii="Times New Roman" w:hAnsi="Times New Roman"/>
          <w:b/>
          <w:sz w:val="24"/>
          <w:szCs w:val="24"/>
        </w:rPr>
        <w:t>descrizione dettagliata</w:t>
      </w:r>
      <w:r w:rsidRPr="002E1BAF">
        <w:rPr>
          <w:rFonts w:ascii="Times New Roman" w:hAnsi="Times New Roman"/>
          <w:sz w:val="24"/>
          <w:szCs w:val="24"/>
        </w:rPr>
        <w:t xml:space="preserve"> riportante per ogni prodotto dei lotti per i quali l’impresa concorrente ha presentato offerta utilizzando per ogni dispositivo il modello allegato “ </w:t>
      </w:r>
      <w:r>
        <w:rPr>
          <w:rFonts w:ascii="Times New Roman" w:hAnsi="Times New Roman"/>
          <w:sz w:val="24"/>
          <w:szCs w:val="24"/>
        </w:rPr>
        <w:t>D</w:t>
      </w:r>
      <w:r w:rsidRPr="002E1BAF">
        <w:rPr>
          <w:rFonts w:ascii="Times New Roman" w:hAnsi="Times New Roman"/>
          <w:sz w:val="24"/>
          <w:szCs w:val="24"/>
        </w:rPr>
        <w:t xml:space="preserve"> “ (Scheda prodotti ):</w:t>
      </w:r>
    </w:p>
    <w:p w:rsidR="00714D38" w:rsidRDefault="00714D38" w:rsidP="00714D38">
      <w:pPr>
        <w:widowControl/>
        <w:numPr>
          <w:ilvl w:val="1"/>
          <w:numId w:val="43"/>
        </w:numPr>
        <w:autoSpaceDE w:val="0"/>
        <w:autoSpaceDN w:val="0"/>
        <w:adjustRightInd w:val="0"/>
        <w:ind w:left="340" w:firstLine="340"/>
        <w:rPr>
          <w:rFonts w:ascii="Times New Roman" w:hAnsi="Times New Roman"/>
          <w:sz w:val="24"/>
          <w:szCs w:val="24"/>
        </w:rPr>
      </w:pPr>
      <w:r w:rsidRPr="002E1BAF">
        <w:rPr>
          <w:rFonts w:ascii="Times New Roman" w:hAnsi="Times New Roman"/>
          <w:sz w:val="24"/>
          <w:szCs w:val="24"/>
        </w:rPr>
        <w:t>il nome commerciale;</w:t>
      </w:r>
    </w:p>
    <w:p w:rsidR="00714D38" w:rsidRPr="00246C34" w:rsidRDefault="00714D38" w:rsidP="00714D38">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sz w:val="24"/>
          <w:szCs w:val="24"/>
        </w:rPr>
        <w:lastRenderedPageBreak/>
        <w:t>il codice di identificazione prodotto, del lotto di gara, della tipologia, della  marca del prodotto, del nome dell’impresa produttrice e del paese d’origine ed eventuale codice assegnato successivamente dal rivenditore con nome e paese d’ordine di quest’ultimo;</w:t>
      </w:r>
    </w:p>
    <w:p w:rsidR="00714D38" w:rsidRPr="002E1BAF" w:rsidRDefault="00714D38" w:rsidP="00714D38">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color w:val="000000"/>
          <w:sz w:val="24"/>
          <w:szCs w:val="24"/>
        </w:rPr>
        <w:t>attestazione r</w:t>
      </w:r>
      <w:r w:rsidRPr="002E1BAF">
        <w:rPr>
          <w:rFonts w:ascii="Times New Roman" w:hAnsi="Times New Roman"/>
          <w:color w:val="000000"/>
          <w:spacing w:val="-2"/>
          <w:sz w:val="24"/>
          <w:szCs w:val="24"/>
        </w:rPr>
        <w:t>ela</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va</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a</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la</w:t>
      </w:r>
      <w:r w:rsidRPr="002E1BAF">
        <w:rPr>
          <w:rFonts w:ascii="Times New Roman" w:hAnsi="Times New Roman"/>
          <w:color w:val="000000"/>
          <w:sz w:val="24"/>
          <w:szCs w:val="24"/>
        </w:rPr>
        <w:t>ssif</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a</w:t>
      </w:r>
      <w:r w:rsidRPr="002E1BAF">
        <w:rPr>
          <w:rFonts w:ascii="Times New Roman" w:hAnsi="Times New Roman"/>
          <w:color w:val="000000"/>
          <w:sz w:val="24"/>
          <w:szCs w:val="24"/>
        </w:rPr>
        <w:t>z</w:t>
      </w:r>
      <w:r w:rsidRPr="002E1BAF">
        <w:rPr>
          <w:rFonts w:ascii="Times New Roman" w:hAnsi="Times New Roman"/>
          <w:color w:val="000000"/>
          <w:spacing w:val="-2"/>
          <w:sz w:val="24"/>
          <w:szCs w:val="24"/>
        </w:rPr>
        <w:t>ion</w:t>
      </w:r>
      <w:r w:rsidRPr="002E1BAF">
        <w:rPr>
          <w:rFonts w:ascii="Times New Roman" w:hAnsi="Times New Roman"/>
          <w:color w:val="000000"/>
          <w:sz w:val="24"/>
          <w:szCs w:val="24"/>
        </w:rPr>
        <w:t>e</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ul</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mo</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li</w:t>
      </w:r>
      <w:r w:rsidRPr="002E1BAF">
        <w:rPr>
          <w:rFonts w:ascii="Times New Roman" w:hAnsi="Times New Roman"/>
          <w:color w:val="000000"/>
          <w:spacing w:val="-3"/>
          <w:sz w:val="24"/>
          <w:szCs w:val="24"/>
        </w:rPr>
        <w:t>v</w:t>
      </w:r>
      <w:r w:rsidRPr="002E1BAF">
        <w:rPr>
          <w:rFonts w:ascii="Times New Roman" w:hAnsi="Times New Roman"/>
          <w:color w:val="000000"/>
          <w:spacing w:val="-2"/>
          <w:sz w:val="24"/>
          <w:szCs w:val="24"/>
        </w:rPr>
        <w:t>ell</w:t>
      </w:r>
      <w:r w:rsidRPr="002E1BAF">
        <w:rPr>
          <w:rFonts w:ascii="Times New Roman" w:hAnsi="Times New Roman"/>
          <w:color w:val="000000"/>
          <w:sz w:val="24"/>
          <w:szCs w:val="24"/>
        </w:rPr>
        <w:t>o</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l</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di</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po</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n</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ife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en</w:t>
      </w:r>
      <w:r w:rsidRPr="002E1BAF">
        <w:rPr>
          <w:rFonts w:ascii="Times New Roman" w:hAnsi="Times New Roman"/>
          <w:color w:val="000000"/>
          <w:sz w:val="24"/>
          <w:szCs w:val="24"/>
        </w:rPr>
        <w:t>to</w:t>
      </w:r>
      <w:r w:rsidRPr="002E1BAF">
        <w:rPr>
          <w:rFonts w:ascii="Times New Roman" w:hAnsi="Times New Roman"/>
          <w:color w:val="000000"/>
          <w:spacing w:val="20"/>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 xml:space="preserve">a </w:t>
      </w:r>
      <w:r w:rsidRPr="002E1BAF">
        <w:rPr>
          <w:rFonts w:ascii="Times New Roman" w:hAnsi="Times New Roman"/>
          <w:b/>
          <w:bCs/>
          <w:color w:val="000000"/>
          <w:spacing w:val="-2"/>
          <w:sz w:val="24"/>
          <w:szCs w:val="24"/>
        </w:rPr>
        <w:t>CN</w:t>
      </w:r>
      <w:r w:rsidRPr="002E1BAF">
        <w:rPr>
          <w:rFonts w:ascii="Times New Roman" w:hAnsi="Times New Roman"/>
          <w:b/>
          <w:bCs/>
          <w:color w:val="000000"/>
          <w:sz w:val="24"/>
          <w:szCs w:val="24"/>
        </w:rPr>
        <w:t xml:space="preserve">D ( </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ass</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na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ona</w:t>
      </w:r>
      <w:r w:rsidRPr="002E1BAF">
        <w:rPr>
          <w:rFonts w:ascii="Times New Roman" w:hAnsi="Times New Roman"/>
          <w:b/>
          <w:bCs/>
          <w:color w:val="000000"/>
          <w:sz w:val="24"/>
          <w:szCs w:val="24"/>
        </w:rPr>
        <w:t xml:space="preserve">le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5"/>
          <w:sz w:val="24"/>
          <w:szCs w:val="24"/>
        </w:rPr>
        <w:t xml:space="preserve"> </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z w:val="24"/>
          <w:szCs w:val="24"/>
        </w:rPr>
        <w:br/>
      </w:r>
      <w:r w:rsidRPr="002E1BAF">
        <w:rPr>
          <w:rFonts w:ascii="Times New Roman" w:hAnsi="Times New Roman"/>
          <w:color w:val="000000"/>
          <w:sz w:val="24"/>
          <w:szCs w:val="24"/>
        </w:rPr>
        <w:t>Decreto 22 Settembre 2005, r</w:t>
      </w:r>
      <w:r w:rsidRPr="002E1BAF">
        <w:rPr>
          <w:rFonts w:ascii="Times New Roman" w:hAnsi="Times New Roman"/>
          <w:color w:val="000000"/>
          <w:spacing w:val="-2"/>
          <w:sz w:val="24"/>
          <w:szCs w:val="24"/>
        </w:rPr>
        <w:t>epe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ibil</w:t>
      </w:r>
      <w:r w:rsidRPr="002E1BAF">
        <w:rPr>
          <w:rFonts w:ascii="Times New Roman" w:hAnsi="Times New Roman"/>
          <w:color w:val="000000"/>
          <w:sz w:val="24"/>
          <w:szCs w:val="24"/>
        </w:rPr>
        <w:t>e s</w:t>
      </w:r>
      <w:r w:rsidRPr="002E1BAF">
        <w:rPr>
          <w:rFonts w:ascii="Times New Roman" w:hAnsi="Times New Roman"/>
          <w:color w:val="000000"/>
          <w:spacing w:val="-2"/>
          <w:sz w:val="24"/>
          <w:szCs w:val="24"/>
        </w:rPr>
        <w:t>u</w:t>
      </w:r>
      <w:r w:rsidRPr="002E1BAF">
        <w:rPr>
          <w:rFonts w:ascii="Times New Roman" w:hAnsi="Times New Roman"/>
          <w:color w:val="000000"/>
          <w:sz w:val="24"/>
          <w:szCs w:val="24"/>
        </w:rPr>
        <w:t>l 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 xml:space="preserve">to </w:t>
      </w:r>
      <w:r w:rsidRPr="002E1BAF">
        <w:rPr>
          <w:rFonts w:ascii="Times New Roman" w:hAnsi="Times New Roman"/>
          <w:color w:val="000000"/>
          <w:spacing w:val="-6"/>
          <w:sz w:val="24"/>
          <w:szCs w:val="24"/>
        </w:rPr>
        <w:t>w</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b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color w:val="000000"/>
          <w:spacing w:val="-3"/>
          <w:sz w:val="24"/>
          <w:szCs w:val="24"/>
        </w:rPr>
        <w:t>M</w:t>
      </w:r>
      <w:r w:rsidRPr="002E1BAF">
        <w:rPr>
          <w:rFonts w:ascii="Times New Roman" w:hAnsi="Times New Roman"/>
          <w:color w:val="000000"/>
          <w:spacing w:val="-4"/>
          <w:sz w:val="24"/>
          <w:szCs w:val="24"/>
        </w:rPr>
        <w:t>i</w:t>
      </w:r>
      <w:r w:rsidRPr="002E1BAF">
        <w:rPr>
          <w:rFonts w:ascii="Times New Roman" w:hAnsi="Times New Roman"/>
          <w:color w:val="000000"/>
          <w:spacing w:val="-2"/>
          <w:sz w:val="24"/>
          <w:szCs w:val="24"/>
        </w:rPr>
        <w:t>ni</w:t>
      </w:r>
      <w:r w:rsidRPr="002E1BAF">
        <w:rPr>
          <w:rFonts w:ascii="Times New Roman" w:hAnsi="Times New Roman"/>
          <w:color w:val="000000"/>
          <w:sz w:val="24"/>
          <w:szCs w:val="24"/>
        </w:rPr>
        <w:t xml:space="preserve">stro </w:t>
      </w:r>
      <w:r w:rsidRPr="002E1BAF">
        <w:rPr>
          <w:rFonts w:ascii="Times New Roman" w:hAnsi="Times New Roman"/>
          <w:color w:val="000000"/>
          <w:spacing w:val="-2"/>
          <w:sz w:val="24"/>
          <w:szCs w:val="24"/>
        </w:rPr>
        <w:t>dell</w:t>
      </w:r>
      <w:r w:rsidRPr="002E1BAF">
        <w:rPr>
          <w:rFonts w:ascii="Times New Roman" w:hAnsi="Times New Roman"/>
          <w:color w:val="000000"/>
          <w:sz w:val="24"/>
          <w:szCs w:val="24"/>
        </w:rPr>
        <w:t xml:space="preserve">a </w:t>
      </w:r>
      <w:r w:rsidRPr="002E1BAF">
        <w:rPr>
          <w:rFonts w:ascii="Times New Roman" w:hAnsi="Times New Roman"/>
          <w:color w:val="000000"/>
          <w:spacing w:val="-2"/>
          <w:sz w:val="24"/>
          <w:szCs w:val="24"/>
        </w:rPr>
        <w:t>Salu</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2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ic</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ne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8"/>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 xml:space="preserve">ra a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w:t>
      </w:r>
    </w:p>
    <w:p w:rsidR="00714D38" w:rsidRPr="002E1BAF" w:rsidRDefault="00714D38" w:rsidP="00714D38">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color w:val="000000"/>
          <w:spacing w:val="-2"/>
          <w:sz w:val="24"/>
          <w:szCs w:val="24"/>
        </w:rPr>
        <w:t>attestazione</w:t>
      </w:r>
      <w:r w:rsidRPr="002E1BAF">
        <w:rPr>
          <w:rFonts w:ascii="Times New Roman" w:hAnsi="Times New Roman"/>
          <w:color w:val="000000"/>
          <w:sz w:val="24"/>
          <w:szCs w:val="24"/>
        </w:rPr>
        <w:t xml:space="preserve"> r</w:t>
      </w:r>
      <w:r w:rsidRPr="002E1BAF">
        <w:rPr>
          <w:rFonts w:ascii="Times New Roman" w:hAnsi="Times New Roman"/>
          <w:color w:val="000000"/>
          <w:spacing w:val="-2"/>
          <w:sz w:val="24"/>
          <w:szCs w:val="24"/>
        </w:rPr>
        <w:t>ipo</w:t>
      </w:r>
      <w:r w:rsidRPr="002E1BAF">
        <w:rPr>
          <w:rFonts w:ascii="Times New Roman" w:hAnsi="Times New Roman"/>
          <w:color w:val="000000"/>
          <w:sz w:val="24"/>
          <w:szCs w:val="24"/>
        </w:rPr>
        <w:t>rt</w:t>
      </w:r>
      <w:r w:rsidRPr="002E1BAF">
        <w:rPr>
          <w:rFonts w:ascii="Times New Roman" w:hAnsi="Times New Roman"/>
          <w:color w:val="000000"/>
          <w:spacing w:val="-2"/>
          <w:sz w:val="24"/>
          <w:szCs w:val="24"/>
        </w:rPr>
        <w:t>an</w:t>
      </w:r>
      <w:r w:rsidRPr="002E1BAF">
        <w:rPr>
          <w:rFonts w:ascii="Times New Roman" w:hAnsi="Times New Roman"/>
          <w:color w:val="000000"/>
          <w:sz w:val="24"/>
          <w:szCs w:val="24"/>
        </w:rPr>
        <w:t xml:space="preserve">te </w:t>
      </w:r>
      <w:r w:rsidRPr="002E1BAF">
        <w:rPr>
          <w:rFonts w:ascii="Times New Roman" w:hAnsi="Times New Roman"/>
          <w:color w:val="000000"/>
          <w:spacing w:val="-2"/>
          <w:sz w:val="24"/>
          <w:szCs w:val="24"/>
        </w:rPr>
        <w:t>il</w:t>
      </w:r>
      <w:r w:rsidRPr="002E1BAF">
        <w:rPr>
          <w:rFonts w:ascii="Times New Roman" w:hAnsi="Times New Roman"/>
          <w:color w:val="000000"/>
          <w:sz w:val="24"/>
          <w:szCs w:val="24"/>
        </w:rPr>
        <w:t>/i c</w:t>
      </w:r>
      <w:r w:rsidRPr="002E1BAF">
        <w:rPr>
          <w:rFonts w:ascii="Times New Roman" w:hAnsi="Times New Roman"/>
          <w:color w:val="000000"/>
          <w:spacing w:val="-2"/>
          <w:sz w:val="24"/>
          <w:szCs w:val="24"/>
        </w:rPr>
        <w:t>odi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nu</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b/>
          <w:bCs/>
          <w:color w:val="000000"/>
          <w:spacing w:val="-2"/>
          <w:sz w:val="24"/>
          <w:szCs w:val="24"/>
        </w:rPr>
        <w:t>Repe</w:t>
      </w:r>
      <w:r w:rsidRPr="002E1BAF">
        <w:rPr>
          <w:rFonts w:ascii="Times New Roman" w:hAnsi="Times New Roman"/>
          <w:b/>
          <w:bCs/>
          <w:color w:val="000000"/>
          <w:sz w:val="24"/>
          <w:szCs w:val="24"/>
        </w:rPr>
        <w:t xml:space="preserve">rtorio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5"/>
          <w:sz w:val="24"/>
          <w:szCs w:val="24"/>
        </w:rPr>
        <w:t xml:space="preserve"> </w:t>
      </w:r>
      <w:r w:rsidRPr="002E1BAF">
        <w:rPr>
          <w:rFonts w:ascii="Times New Roman" w:hAnsi="Times New Roman"/>
          <w:b/>
          <w:bCs/>
          <w:color w:val="000000"/>
          <w:spacing w:val="-3"/>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di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ope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su</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ito</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w</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b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3"/>
          <w:sz w:val="24"/>
          <w:szCs w:val="24"/>
        </w:rPr>
        <w:t>M</w:t>
      </w:r>
      <w:r w:rsidRPr="002E1BAF">
        <w:rPr>
          <w:rFonts w:ascii="Times New Roman" w:hAnsi="Times New Roman"/>
          <w:b/>
          <w:bCs/>
          <w:color w:val="000000"/>
          <w:sz w:val="24"/>
          <w:szCs w:val="24"/>
        </w:rPr>
        <w:t>ini</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lla </w:t>
      </w:r>
      <w:r w:rsidRPr="002E1BAF">
        <w:rPr>
          <w:rFonts w:ascii="Times New Roman" w:hAnsi="Times New Roman"/>
          <w:b/>
          <w:bCs/>
          <w:color w:val="000000"/>
          <w:spacing w:val="-2"/>
          <w:sz w:val="24"/>
          <w:szCs w:val="24"/>
        </w:rPr>
        <w:t>sa</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u</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tto</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ra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ip</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w:t>
      </w:r>
      <w:r w:rsidRPr="002E1BAF">
        <w:rPr>
          <w:rFonts w:ascii="Times New Roman" w:hAnsi="Times New Roman"/>
          <w:b/>
          <w:bCs/>
          <w:color w:val="000000"/>
          <w:spacing w:val="10"/>
          <w:sz w:val="24"/>
          <w:szCs w:val="24"/>
        </w:rPr>
        <w:t xml:space="preserve"> </w:t>
      </w:r>
    </w:p>
    <w:p w:rsidR="00714D38" w:rsidRPr="002E1BAF" w:rsidRDefault="00714D38" w:rsidP="00714D38">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sz w:val="24"/>
          <w:szCs w:val="24"/>
        </w:rPr>
        <w:t>destinazioni di impiego e rischi relativi all’uso dei prodotti, corrispondenza dei parametri tecnici a norme di qualità riconosciute dei prodotti presentati;</w:t>
      </w:r>
    </w:p>
    <w:p w:rsidR="00714D38" w:rsidRDefault="00714D38" w:rsidP="00714D38">
      <w:pPr>
        <w:widowControl/>
        <w:numPr>
          <w:ilvl w:val="1"/>
          <w:numId w:val="43"/>
        </w:numPr>
        <w:autoSpaceDE w:val="0"/>
        <w:autoSpaceDN w:val="0"/>
        <w:adjustRightInd w:val="0"/>
        <w:rPr>
          <w:rFonts w:ascii="Times New Roman" w:hAnsi="Times New Roman"/>
          <w:sz w:val="24"/>
          <w:szCs w:val="24"/>
        </w:rPr>
      </w:pPr>
      <w:r w:rsidRPr="002E1BAF">
        <w:rPr>
          <w:rFonts w:ascii="Times New Roman" w:hAnsi="Times New Roman"/>
          <w:sz w:val="24"/>
          <w:szCs w:val="24"/>
        </w:rPr>
        <w:t>eventuali annotazioni.</w:t>
      </w:r>
    </w:p>
    <w:p w:rsidR="00714D38" w:rsidRPr="00E53ADD" w:rsidRDefault="00714D38" w:rsidP="009E6E4E">
      <w:pPr>
        <w:numPr>
          <w:ilvl w:val="0"/>
          <w:numId w:val="50"/>
        </w:numPr>
        <w:ind w:firstLine="60"/>
        <w:jc w:val="both"/>
        <w:rPr>
          <w:rFonts w:ascii="Times New Roman" w:hAnsi="Times New Roman"/>
          <w:sz w:val="24"/>
          <w:szCs w:val="24"/>
        </w:rPr>
      </w:pPr>
      <w:r w:rsidRPr="00E53ADD">
        <w:rPr>
          <w:rFonts w:ascii="Times New Roman" w:hAnsi="Times New Roman"/>
          <w:b/>
          <w:sz w:val="24"/>
          <w:szCs w:val="24"/>
        </w:rPr>
        <w:t>schede tecniche originali</w:t>
      </w:r>
      <w:r w:rsidRPr="00E53ADD">
        <w:rPr>
          <w:rFonts w:ascii="Times New Roman" w:hAnsi="Times New Roman"/>
          <w:sz w:val="24"/>
          <w:szCs w:val="24"/>
        </w:rPr>
        <w:t xml:space="preserve"> del produttore,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r>
        <w:rPr>
          <w:rFonts w:ascii="Times New Roman" w:hAnsi="Times New Roman"/>
          <w:sz w:val="24"/>
          <w:szCs w:val="24"/>
        </w:rPr>
        <w:t xml:space="preserve"> </w:t>
      </w:r>
      <w:r w:rsidRPr="00E53ADD">
        <w:rPr>
          <w:rFonts w:ascii="Times New Roman" w:hAnsi="Times New Roman"/>
          <w:sz w:val="24"/>
          <w:szCs w:val="24"/>
        </w:rPr>
        <w:t>In modo particolare le schede tecniche dovranno essere complete delle  informazioni e/o dichiarazioni di seguito specificate, qualora previste per i prodotti in questione:</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Destinazione d’uso:</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La composizione e caratteristiche dei materiali e controlli effettuati;</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 xml:space="preserve">Biocompatibilità con i tessuti e/o test di </w:t>
      </w:r>
      <w:proofErr w:type="spellStart"/>
      <w:r w:rsidRPr="002E1BAF">
        <w:rPr>
          <w:bCs/>
          <w:sz w:val="24"/>
          <w:szCs w:val="24"/>
        </w:rPr>
        <w:t>atossicità</w:t>
      </w:r>
      <w:proofErr w:type="spellEnd"/>
      <w:r w:rsidRPr="002E1BAF">
        <w:rPr>
          <w:bCs/>
          <w:sz w:val="24"/>
          <w:szCs w:val="24"/>
        </w:rPr>
        <w:t>;</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Classe di rischio CE del prodotto ed indicazione dell’organismo notificato;</w:t>
      </w:r>
    </w:p>
    <w:p w:rsidR="00714D38" w:rsidRPr="002E1BAF" w:rsidRDefault="00714D38" w:rsidP="009E6E4E">
      <w:pPr>
        <w:pStyle w:val="Elenco"/>
        <w:numPr>
          <w:ilvl w:val="0"/>
          <w:numId w:val="51"/>
        </w:numPr>
        <w:autoSpaceDE w:val="0"/>
        <w:autoSpaceDN w:val="0"/>
        <w:jc w:val="both"/>
        <w:rPr>
          <w:sz w:val="24"/>
          <w:szCs w:val="24"/>
        </w:rPr>
      </w:pPr>
      <w:r w:rsidRPr="002E1BAF">
        <w:rPr>
          <w:sz w:val="24"/>
          <w:szCs w:val="24"/>
        </w:rPr>
        <w:t>Dimensioni del dispositivo offerto;</w:t>
      </w:r>
    </w:p>
    <w:p w:rsidR="00714D38" w:rsidRPr="002E1BAF" w:rsidRDefault="00714D38" w:rsidP="009E6E4E">
      <w:pPr>
        <w:pStyle w:val="Elenco"/>
        <w:numPr>
          <w:ilvl w:val="0"/>
          <w:numId w:val="51"/>
        </w:numPr>
        <w:autoSpaceDE w:val="0"/>
        <w:autoSpaceDN w:val="0"/>
        <w:jc w:val="both"/>
        <w:rPr>
          <w:sz w:val="24"/>
          <w:szCs w:val="24"/>
        </w:rPr>
      </w:pPr>
      <w:r w:rsidRPr="002E1BAF">
        <w:rPr>
          <w:sz w:val="24"/>
          <w:szCs w:val="24"/>
        </w:rPr>
        <w:t>L’indicazione monouso;</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u w:val="single"/>
        </w:rPr>
        <w:t>Per i dispositivi non sterili:</w:t>
      </w:r>
      <w:r w:rsidRPr="002E1BAF">
        <w:rPr>
          <w:bCs/>
          <w:sz w:val="24"/>
          <w:szCs w:val="24"/>
        </w:rPr>
        <w:t xml:space="preserve"> idoneità del prodotto alla sterilizzazione ed eventuale metodo di sterilizzazione compatibile;</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u w:val="single"/>
        </w:rPr>
        <w:t>Per i dispositivi sterili:</w:t>
      </w:r>
      <w:r w:rsidRPr="002E1BAF">
        <w:rPr>
          <w:bCs/>
          <w:sz w:val="24"/>
          <w:szCs w:val="24"/>
        </w:rPr>
        <w:t xml:space="preserve"> metodo di sterilizzazione utilizzato con dichiarazione di conformità alla normativa vigente e modalità di </w:t>
      </w:r>
      <w:proofErr w:type="spellStart"/>
      <w:r w:rsidRPr="002E1BAF">
        <w:rPr>
          <w:bCs/>
          <w:sz w:val="24"/>
          <w:szCs w:val="24"/>
        </w:rPr>
        <w:t>risterilizzazione</w:t>
      </w:r>
      <w:proofErr w:type="spellEnd"/>
      <w:r w:rsidRPr="002E1BAF">
        <w:rPr>
          <w:bCs/>
          <w:sz w:val="24"/>
          <w:szCs w:val="24"/>
        </w:rPr>
        <w:t xml:space="preserve"> in caso di danneggiamento dell’involucro originale;</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Metodica e Numero massimo di sterilizzazioni;</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Condizioni specifiche di conservazione e relativa modalità;</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Periodo di validità;</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Controlli effettuati durante il processo produttivo e sul prodotto finito;</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Aderenza a norme nazionali ed internazionali che ne definiscano qualità, specificità, sensibilità e sicurezza per l’operatore e per il paziente;</w:t>
      </w:r>
    </w:p>
    <w:p w:rsidR="00714D38" w:rsidRPr="002E1BAF" w:rsidRDefault="00714D38" w:rsidP="009E6E4E">
      <w:pPr>
        <w:pStyle w:val="Elenco"/>
        <w:numPr>
          <w:ilvl w:val="0"/>
          <w:numId w:val="51"/>
        </w:numPr>
        <w:autoSpaceDE w:val="0"/>
        <w:autoSpaceDN w:val="0"/>
        <w:jc w:val="both"/>
        <w:rPr>
          <w:sz w:val="24"/>
          <w:szCs w:val="24"/>
        </w:rPr>
      </w:pPr>
      <w:r w:rsidRPr="002E1BAF">
        <w:rPr>
          <w:sz w:val="24"/>
          <w:szCs w:val="24"/>
        </w:rPr>
        <w:t>Data di introduzione sul mercato e quella di introduzione sul mercato italiano, se diversa dalla precedente;</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Periodo di sperimentazione adottato prima dell’introduzione sul mercato e relativi lavori scientifici sulle caratteristiche tecniche, efficacia, sicurezza, ecc, dei prodotti proposti ;</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Misure disponibili, tipo di confezione proposta e numero di pezzi per confezione, caratteristiche del confezionamento primario e secondario e del materiale impiegato per esso;</w:t>
      </w:r>
    </w:p>
    <w:p w:rsidR="00714D38" w:rsidRPr="002E1BAF" w:rsidRDefault="00714D38" w:rsidP="009E6E4E">
      <w:pPr>
        <w:pStyle w:val="Elenco"/>
        <w:numPr>
          <w:ilvl w:val="0"/>
          <w:numId w:val="51"/>
        </w:numPr>
        <w:autoSpaceDE w:val="0"/>
        <w:autoSpaceDN w:val="0"/>
        <w:jc w:val="both"/>
        <w:rPr>
          <w:sz w:val="24"/>
          <w:szCs w:val="24"/>
        </w:rPr>
      </w:pPr>
      <w:r w:rsidRPr="002E1BAF">
        <w:rPr>
          <w:sz w:val="24"/>
          <w:szCs w:val="24"/>
        </w:rPr>
        <w:t>Eventuali prove di biocompatibilità;</w:t>
      </w:r>
    </w:p>
    <w:p w:rsidR="00714D38" w:rsidRPr="002E1BAF" w:rsidRDefault="00714D38" w:rsidP="009E6E4E">
      <w:pPr>
        <w:pStyle w:val="Elenco"/>
        <w:numPr>
          <w:ilvl w:val="0"/>
          <w:numId w:val="51"/>
        </w:numPr>
        <w:autoSpaceDE w:val="0"/>
        <w:autoSpaceDN w:val="0"/>
        <w:jc w:val="both"/>
        <w:rPr>
          <w:sz w:val="24"/>
          <w:szCs w:val="24"/>
        </w:rPr>
      </w:pPr>
      <w:r w:rsidRPr="002E1BAF">
        <w:rPr>
          <w:bCs/>
          <w:sz w:val="24"/>
          <w:szCs w:val="24"/>
        </w:rPr>
        <w:t>Eventuali avvertenze per l’uso e lo stoccaggio e modalità di conservazione;</w:t>
      </w:r>
    </w:p>
    <w:p w:rsidR="00714D38" w:rsidRPr="002E1BAF" w:rsidRDefault="00714D38" w:rsidP="009E6E4E">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sz w:val="24"/>
          <w:szCs w:val="24"/>
        </w:rPr>
        <w:lastRenderedPageBreak/>
        <w:t>Documentazione</w:t>
      </w:r>
      <w:r w:rsidRPr="002E1BAF">
        <w:rPr>
          <w:rFonts w:ascii="Times New Roman" w:hAnsi="Times New Roman"/>
          <w:sz w:val="24"/>
          <w:szCs w:val="24"/>
        </w:rPr>
        <w:t xml:space="preserve"> attestante il possesso della marcatura CE e classe di appartenenza per ogni dispositivo offerto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2E1BAF">
        <w:rPr>
          <w:rFonts w:ascii="Times New Roman" w:hAnsi="Times New Roman"/>
          <w:color w:val="000000"/>
          <w:sz w:val="24"/>
          <w:szCs w:val="24"/>
        </w:rPr>
        <w:t xml:space="preserve">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 </w:t>
      </w:r>
    </w:p>
    <w:p w:rsidR="00714D38" w:rsidRPr="002E1BAF" w:rsidRDefault="00714D38" w:rsidP="00714D38">
      <w:pPr>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r w:rsidRPr="002E1BAF">
        <w:rPr>
          <w:rFonts w:ascii="Times New Roman" w:hAnsi="Times New Roman"/>
          <w:color w:val="000000"/>
          <w:sz w:val="24"/>
          <w:szCs w:val="24"/>
        </w:rPr>
        <w:t>Si precisa che nella documentazione deve essere specificatamente indicato il dispositivo offerto e che non accettate dichiarazioni dei rivenditori.</w:t>
      </w:r>
    </w:p>
    <w:p w:rsidR="00714D38" w:rsidRPr="002E1BAF" w:rsidRDefault="00714D38" w:rsidP="009E6E4E">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Foglio illustrativo</w:t>
      </w:r>
      <w:r w:rsidRPr="002E1BAF">
        <w:rPr>
          <w:rFonts w:ascii="Times New Roman" w:hAnsi="Times New Roman"/>
          <w:color w:val="000000"/>
          <w:sz w:val="24"/>
          <w:szCs w:val="24"/>
        </w:rPr>
        <w:t xml:space="preserve"> presente nella confezione del dispositivo medico con le istruzioni per l’uso in lingua italiana;</w:t>
      </w:r>
    </w:p>
    <w:p w:rsidR="00714D38" w:rsidRPr="002E1BAF" w:rsidRDefault="00714D38" w:rsidP="009E6E4E">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Copia dell’etichetta</w:t>
      </w:r>
      <w:r w:rsidRPr="002E1BAF">
        <w:rPr>
          <w:rFonts w:ascii="Times New Roman" w:hAnsi="Times New Roman"/>
          <w:color w:val="000000"/>
          <w:sz w:val="24"/>
          <w:szCs w:val="24"/>
        </w:rPr>
        <w:t>;</w:t>
      </w:r>
    </w:p>
    <w:p w:rsidR="00714D38" w:rsidRPr="00497E04" w:rsidRDefault="00714D38" w:rsidP="009E6E4E">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Documentazione</w:t>
      </w:r>
      <w:r w:rsidRPr="002E1BAF">
        <w:rPr>
          <w:rFonts w:ascii="Times New Roman" w:hAnsi="Times New Roman"/>
          <w:iCs/>
          <w:color w:val="000000"/>
          <w:sz w:val="24"/>
          <w:szCs w:val="24"/>
        </w:rPr>
        <w:t xml:space="preserve"> scientifica, centri utilizzatori di riferimento in lingua italiana e descrizione dell’eventuale attività di ricerca con il relativo impegno finanziario annuale, compresa la presentazione di articoli scientifici, per esteso, pubblicate su riviste nazionali e/o internazionali, eventuali referenze scientifiche in congressi non organizzati dalla stessa ditta ed elenco dei centri utilizzatori di riferimento;</w:t>
      </w:r>
    </w:p>
    <w:p w:rsidR="00714D38" w:rsidRPr="002E1BAF" w:rsidRDefault="00714D38" w:rsidP="009E6E4E">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bCs/>
          <w:sz w:val="24"/>
          <w:szCs w:val="24"/>
        </w:rPr>
        <w:t>Catalogo</w:t>
      </w:r>
      <w:r w:rsidRPr="002E1BAF">
        <w:rPr>
          <w:rFonts w:ascii="Times New Roman" w:hAnsi="Times New Roman"/>
          <w:sz w:val="24"/>
          <w:szCs w:val="24"/>
        </w:rPr>
        <w:t xml:space="preserve"> con evidenziazione degli articoli proposti con i relativi codici aziendali e la relativa descrizione degli articoli stessi . Il catalogo deve essere aggiornato e riportare tutti i codici offerti. . </w:t>
      </w:r>
    </w:p>
    <w:p w:rsidR="00714D38" w:rsidRPr="002E1BAF" w:rsidRDefault="00714D38" w:rsidP="009E6E4E">
      <w:pPr>
        <w:widowControl/>
        <w:numPr>
          <w:ilvl w:val="0"/>
          <w:numId w:val="49"/>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714D38" w:rsidRDefault="00714D38" w:rsidP="00714D38">
      <w:pPr>
        <w:pStyle w:val="Titolo1"/>
        <w:ind w:right="-142"/>
        <w:rPr>
          <w:rFonts w:ascii="Times New Roman" w:hAnsi="Times New Roman"/>
          <w:b w:val="0"/>
          <w:szCs w:val="24"/>
        </w:rPr>
      </w:pP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17.</w:t>
      </w:r>
      <w:r w:rsidR="002E6938" w:rsidRPr="009E5C28">
        <w:rPr>
          <w:rFonts w:ascii="Times New Roman" w:hAnsi="Times New Roman"/>
          <w:b w:val="0"/>
          <w:szCs w:val="24"/>
        </w:rPr>
        <w:fldChar w:fldCharType="end"/>
      </w:r>
      <w:r w:rsidRPr="009E5C28">
        <w:rPr>
          <w:rFonts w:ascii="Times New Roman" w:hAnsi="Times New Roman"/>
          <w:szCs w:val="24"/>
        </w:rPr>
        <w:t>(Impegno alla riservatezza)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714D38" w:rsidRPr="009E5C28" w:rsidRDefault="00714D38" w:rsidP="00714D38">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VI, si impegna a rispettare il carattere riservato delle informazioni fornite dall’Impresa concorrente.</w:t>
      </w:r>
    </w:p>
    <w:p w:rsidR="00714D38" w:rsidRDefault="00714D38" w:rsidP="00714D38">
      <w:pPr>
        <w:pStyle w:val="Titolo1"/>
        <w:ind w:right="-142"/>
        <w:rPr>
          <w:rFonts w:ascii="Times New Roman" w:hAnsi="Times New Roman"/>
          <w:b w:val="0"/>
          <w:szCs w:val="24"/>
        </w:rPr>
      </w:pPr>
      <w:bookmarkStart w:id="237" w:name="_Toc393427495"/>
      <w:bookmarkStart w:id="238" w:name="_Toc393427683"/>
      <w:bookmarkStart w:id="239" w:name="_Toc393432155"/>
      <w:bookmarkStart w:id="240" w:name="_Toc393439534"/>
      <w:bookmarkStart w:id="241" w:name="_Toc393439876"/>
      <w:bookmarkStart w:id="242" w:name="_Toc393440935"/>
      <w:bookmarkStart w:id="243" w:name="_Toc393441106"/>
      <w:bookmarkStart w:id="244" w:name="_Toc393441229"/>
      <w:bookmarkStart w:id="245" w:name="_Toc393442072"/>
      <w:bookmarkStart w:id="246" w:name="_Toc393442252"/>
      <w:bookmarkStart w:id="247" w:name="_Toc393614839"/>
      <w:bookmarkStart w:id="248" w:name="_Toc394139954"/>
      <w:bookmarkStart w:id="249" w:name="_Toc395090854"/>
      <w:bookmarkStart w:id="250" w:name="_Toc395616941"/>
      <w:bookmarkStart w:id="251" w:name="_Toc403041598"/>
      <w:bookmarkStart w:id="252" w:name="_Toc437535962"/>
      <w:bookmarkStart w:id="253" w:name="_Toc437536191"/>
      <w:bookmarkStart w:id="254" w:name="_Toc438023747"/>
      <w:bookmarkStart w:id="255" w:name="_Toc440359676"/>
      <w:bookmarkStart w:id="256" w:name="_Toc440359806"/>
      <w:bookmarkStart w:id="257" w:name="_Toc467170426"/>
      <w:bookmarkStart w:id="258" w:name="_Toc492781965"/>
      <w:bookmarkStart w:id="259" w:name="_Toc493305599"/>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19.</w:t>
      </w:r>
      <w:r w:rsidR="002E6938" w:rsidRPr="009E5C28">
        <w:rPr>
          <w:rFonts w:ascii="Times New Roman" w:hAnsi="Times New Roman"/>
          <w:b w:val="0"/>
          <w:szCs w:val="24"/>
        </w:rPr>
        <w:fldChar w:fldCharType="end"/>
      </w:r>
      <w:r w:rsidRPr="009E5C28">
        <w:rPr>
          <w:rFonts w:ascii="Times New Roman" w:hAnsi="Times New Roman"/>
          <w:szCs w:val="24"/>
        </w:rPr>
        <w:t>(Falsità delle dichiarazioni)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714D38" w:rsidRPr="009E5C28" w:rsidRDefault="00714D38" w:rsidP="00714D38">
      <w:pPr>
        <w:ind w:right="-142"/>
        <w:jc w:val="both"/>
        <w:rPr>
          <w:rFonts w:ascii="Times New Roman" w:hAnsi="Times New Roman"/>
          <w:b/>
          <w:sz w:val="24"/>
          <w:szCs w:val="24"/>
        </w:rPr>
      </w:pPr>
    </w:p>
    <w:p w:rsidR="00714D38" w:rsidRPr="009E5C28" w:rsidRDefault="00714D38" w:rsidP="00714D38">
      <w:pPr>
        <w:pStyle w:val="Corpodeltesto"/>
        <w:tabs>
          <w:tab w:val="left" w:pos="851"/>
        </w:tabs>
        <w:ind w:firstLine="284"/>
        <w:rPr>
          <w:szCs w:val="24"/>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r w:rsidRPr="00C57CAC">
        <w:rPr>
          <w:rFonts w:ascii="Times New Roman" w:hAnsi="Times New Roman"/>
          <w:szCs w:val="24"/>
        </w:rPr>
        <w:t xml:space="preserve">Il provvedimento motivato di decadenza dall’aggiudicazione, di competenza del </w:t>
      </w:r>
      <w:r>
        <w:rPr>
          <w:rFonts w:ascii="Times New Roman" w:hAnsi="Times New Roman"/>
          <w:szCs w:val="24"/>
        </w:rPr>
        <w:t>Direttore Generale</w:t>
      </w:r>
      <w:r w:rsidRPr="00C57CAC">
        <w:rPr>
          <w:rFonts w:ascii="Times New Roman" w:hAnsi="Times New Roman"/>
          <w:szCs w:val="24"/>
        </w:rPr>
        <w:t xml:space="preserve"> dell’Azienda </w:t>
      </w:r>
      <w:r>
        <w:rPr>
          <w:rFonts w:ascii="Times New Roman" w:hAnsi="Times New Roman"/>
          <w:szCs w:val="24"/>
        </w:rPr>
        <w:t>Ospedaliera</w:t>
      </w:r>
      <w:r w:rsidRPr="00C57CAC">
        <w:rPr>
          <w:rFonts w:ascii="Times New Roman" w:hAnsi="Times New Roman"/>
          <w:szCs w:val="24"/>
        </w:rPr>
        <w:t>,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714D38" w:rsidRPr="009E5C28" w:rsidRDefault="00714D38" w:rsidP="00714D38">
      <w:pPr>
        <w:pStyle w:val="Titolo3"/>
        <w:ind w:right="-142"/>
        <w:rPr>
          <w:rFonts w:ascii="Times New Roman" w:hAnsi="Times New Roman"/>
          <w:sz w:val="28"/>
          <w:szCs w:val="28"/>
        </w:rPr>
      </w:pPr>
      <w:bookmarkStart w:id="260" w:name="_Toc393440943"/>
      <w:bookmarkStart w:id="261" w:name="_Toc393441114"/>
      <w:bookmarkStart w:id="262" w:name="_Toc393441237"/>
      <w:bookmarkStart w:id="263" w:name="_Toc393442080"/>
      <w:bookmarkStart w:id="264" w:name="_Toc393442260"/>
      <w:bookmarkStart w:id="265" w:name="_Toc393614847"/>
      <w:bookmarkStart w:id="266" w:name="_Toc394139962"/>
      <w:bookmarkStart w:id="267" w:name="_Toc395090862"/>
      <w:bookmarkStart w:id="268" w:name="_Toc395616949"/>
      <w:bookmarkStart w:id="269" w:name="_Toc403041606"/>
      <w:bookmarkStart w:id="270" w:name="_Toc437535970"/>
      <w:bookmarkStart w:id="271" w:name="_Toc437536199"/>
      <w:bookmarkStart w:id="272" w:name="_Toc438023755"/>
      <w:bookmarkStart w:id="273" w:name="_Toc440359684"/>
      <w:bookmarkStart w:id="274" w:name="_Toc440359814"/>
      <w:bookmarkStart w:id="275" w:name="_Toc467170434"/>
      <w:bookmarkStart w:id="276" w:name="_Toc492781974"/>
      <w:bookmarkStart w:id="277" w:name="_Toc493305608"/>
      <w:r w:rsidRPr="009E5C28">
        <w:rPr>
          <w:rFonts w:ascii="Times New Roman" w:hAnsi="Times New Roman"/>
          <w:sz w:val="28"/>
          <w:szCs w:val="28"/>
        </w:rPr>
        <w:t>_______________________________________________________________</w:t>
      </w:r>
    </w:p>
    <w:p w:rsidR="00714D38" w:rsidRPr="009E5C28" w:rsidRDefault="00714D38" w:rsidP="00714D38">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714D38" w:rsidRPr="009E5C28" w:rsidRDefault="00714D38" w:rsidP="00714D38">
      <w:pPr>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Pr="009E5C28">
        <w:rPr>
          <w:rFonts w:ascii="Times New Roman" w:hAnsi="Times New Roman"/>
          <w:b/>
          <w:sz w:val="24"/>
          <w:szCs w:val="24"/>
        </w:rPr>
        <w:lastRenderedPageBreak/>
        <w:t xml:space="preserve">- CAPO </w:t>
      </w:r>
      <w:r>
        <w:rPr>
          <w:rFonts w:ascii="Times New Roman" w:hAnsi="Times New Roman"/>
          <w:b/>
          <w:sz w:val="24"/>
          <w:szCs w:val="24"/>
        </w:rPr>
        <w:t>III</w:t>
      </w:r>
      <w:r w:rsidRPr="009E5C28">
        <w:rPr>
          <w:rFonts w:ascii="Times New Roman" w:hAnsi="Times New Roman"/>
          <w:b/>
          <w:sz w:val="24"/>
          <w:szCs w:val="24"/>
        </w:rPr>
        <w:t xml:space="preserve">  Modalità di svolgimento della gara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E5C28">
        <w:rPr>
          <w:rFonts w:ascii="Times New Roman" w:hAnsi="Times New Roman"/>
          <w:b/>
          <w:sz w:val="24"/>
          <w:szCs w:val="24"/>
        </w:rPr>
        <w:t xml:space="preserve"> </w:t>
      </w:r>
    </w:p>
    <w:p w:rsidR="00714D38" w:rsidRPr="009E5C28" w:rsidRDefault="00714D38" w:rsidP="00714D38">
      <w:pPr>
        <w:ind w:right="-142"/>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25.</w:t>
      </w:r>
      <w:r w:rsidR="002E6938"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714D38" w:rsidRPr="009E5C28" w:rsidRDefault="00714D38" w:rsidP="00714D38">
      <w:pPr>
        <w:ind w:left="709" w:right="-142" w:hanging="709"/>
        <w:jc w:val="both"/>
        <w:rPr>
          <w:rFonts w:ascii="Times New Roman" w:hAnsi="Times New Roman"/>
          <w:b/>
          <w:sz w:val="24"/>
          <w:szCs w:val="24"/>
        </w:rPr>
      </w:pPr>
    </w:p>
    <w:p w:rsidR="00714D38" w:rsidRPr="00611C64" w:rsidRDefault="00714D38" w:rsidP="00714D38">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18 aprile 201</w:t>
      </w:r>
      <w:r w:rsidRPr="00611C64">
        <w:rPr>
          <w:rFonts w:ascii="Times New Roman" w:hAnsi="Times New Roman"/>
          <w:sz w:val="24"/>
          <w:szCs w:val="24"/>
        </w:rPr>
        <w:t>6, a favore dell’Impresa che avrà presentato il prezzo più basso.</w:t>
      </w:r>
      <w:r w:rsidRPr="00611C64">
        <w:rPr>
          <w:rFonts w:ascii="Times New Roman" w:hAnsi="Times New Roman"/>
          <w:b/>
          <w:sz w:val="24"/>
          <w:szCs w:val="24"/>
        </w:rPr>
        <w:t xml:space="preserve"> previa  valutazione  della  conformità  </w:t>
      </w:r>
      <w:r>
        <w:rPr>
          <w:rFonts w:ascii="Times New Roman" w:hAnsi="Times New Roman"/>
          <w:b/>
          <w:sz w:val="24"/>
          <w:szCs w:val="24"/>
        </w:rPr>
        <w:t xml:space="preserve">dell’intera fornitura con i materiali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4</w:t>
      </w:r>
      <w:r w:rsidR="0056732B">
        <w:rPr>
          <w:rFonts w:ascii="Times New Roman" w:hAnsi="Times New Roman"/>
          <w:b/>
          <w:sz w:val="24"/>
          <w:szCs w:val="24"/>
        </w:rPr>
        <w:t>7</w:t>
      </w:r>
      <w:r>
        <w:rPr>
          <w:rFonts w:ascii="Times New Roman" w:hAnsi="Times New Roman"/>
          <w:b/>
          <w:sz w:val="24"/>
          <w:szCs w:val="24"/>
        </w:rPr>
        <w:t xml:space="preserve">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714D38" w:rsidRDefault="00714D38" w:rsidP="00714D38">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714D38" w:rsidRPr="00F14A2A" w:rsidRDefault="00714D38" w:rsidP="00714D38">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714D38" w:rsidRPr="009E5C28" w:rsidRDefault="00714D38" w:rsidP="00714D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714D38" w:rsidRPr="009E5C28" w:rsidRDefault="00714D38" w:rsidP="00714D38">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714D38" w:rsidRPr="009E5C28" w:rsidRDefault="00714D38" w:rsidP="00714D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714D38" w:rsidRPr="009E5C28" w:rsidRDefault="00714D38" w:rsidP="00714D38">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 xml:space="preserve">la </w:t>
      </w:r>
      <w:proofErr w:type="spellStart"/>
      <w:r>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714D38" w:rsidRPr="009E5C28" w:rsidRDefault="00714D38" w:rsidP="00714D38">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714D38" w:rsidRDefault="00714D38" w:rsidP="00714D38">
      <w:pPr>
        <w:pStyle w:val="Titolo1"/>
        <w:ind w:right="-142"/>
        <w:rPr>
          <w:rFonts w:ascii="Times New Roman" w:hAnsi="Times New Roman"/>
          <w:b w:val="0"/>
          <w:szCs w:val="24"/>
        </w:rPr>
      </w:pPr>
      <w:bookmarkStart w:id="278" w:name="_Toc393427502"/>
      <w:bookmarkStart w:id="279" w:name="_Toc393427690"/>
      <w:bookmarkStart w:id="280" w:name="_Toc393432162"/>
      <w:bookmarkStart w:id="281" w:name="_Toc393439541"/>
      <w:bookmarkStart w:id="282" w:name="_Toc393439883"/>
      <w:bookmarkStart w:id="283" w:name="_Toc393440945"/>
      <w:bookmarkStart w:id="284" w:name="_Toc393441116"/>
      <w:bookmarkStart w:id="285" w:name="_Toc393441239"/>
      <w:bookmarkStart w:id="286" w:name="_Toc393442082"/>
      <w:bookmarkStart w:id="287" w:name="_Toc393442262"/>
      <w:bookmarkStart w:id="288" w:name="_Toc393614849"/>
      <w:bookmarkStart w:id="289" w:name="_Toc394139964"/>
      <w:bookmarkStart w:id="290" w:name="_Toc395090864"/>
      <w:bookmarkStart w:id="291" w:name="_Toc395616951"/>
      <w:bookmarkStart w:id="292" w:name="_Toc403041608"/>
      <w:bookmarkStart w:id="293" w:name="_Toc437535972"/>
      <w:bookmarkStart w:id="294" w:name="_Toc437536201"/>
      <w:bookmarkStart w:id="295" w:name="_Toc438023757"/>
      <w:bookmarkStart w:id="296" w:name="_Toc440359686"/>
      <w:bookmarkStart w:id="297" w:name="_Toc440359816"/>
      <w:bookmarkStart w:id="298" w:name="_Toc467170436"/>
      <w:bookmarkStart w:id="299" w:name="_Toc492781976"/>
      <w:bookmarkStart w:id="300" w:name="_Toc493305610"/>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714D38" w:rsidRPr="009E5C28" w:rsidRDefault="00714D38" w:rsidP="00714D38">
      <w:pPr>
        <w:widowControl/>
        <w:tabs>
          <w:tab w:val="left" w:pos="851"/>
        </w:tabs>
        <w:ind w:firstLine="284"/>
        <w:jc w:val="both"/>
        <w:rPr>
          <w:rFonts w:ascii="Times New Roman" w:hAnsi="Times New Roman"/>
          <w:sz w:val="24"/>
          <w:szCs w:val="24"/>
        </w:rPr>
      </w:pPr>
    </w:p>
    <w:p w:rsidR="00714D38" w:rsidRPr="009E5C28" w:rsidRDefault="00714D38" w:rsidP="00714D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714D38" w:rsidRPr="009E5C28" w:rsidRDefault="00714D38" w:rsidP="00714D38">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714D38" w:rsidRPr="009E5C28" w:rsidRDefault="00714D38" w:rsidP="00714D38">
      <w:pPr>
        <w:ind w:right="-142"/>
        <w:jc w:val="center"/>
        <w:rPr>
          <w:rFonts w:ascii="Times New Roman" w:hAnsi="Times New Roman"/>
          <w:b/>
          <w:sz w:val="28"/>
          <w:szCs w:val="28"/>
        </w:rPr>
      </w:pPr>
      <w:bookmarkStart w:id="301" w:name="_Toc394139983"/>
      <w:bookmarkStart w:id="302" w:name="_Toc395090884"/>
      <w:bookmarkStart w:id="303" w:name="_Toc395616972"/>
      <w:bookmarkStart w:id="304" w:name="_Toc403041629"/>
      <w:bookmarkStart w:id="305" w:name="_Toc437535994"/>
      <w:bookmarkStart w:id="306" w:name="_Toc437536223"/>
      <w:bookmarkStart w:id="307" w:name="_Toc438023779"/>
      <w:bookmarkStart w:id="308" w:name="_Toc440359708"/>
      <w:bookmarkStart w:id="309" w:name="_Toc440359838"/>
      <w:bookmarkStart w:id="310" w:name="_Toc467170463"/>
      <w:bookmarkStart w:id="311" w:name="_Toc492781993"/>
      <w:bookmarkStart w:id="312" w:name="_Toc493305627"/>
      <w:bookmarkStart w:id="313" w:name="_Toc393439565"/>
      <w:bookmarkStart w:id="314" w:name="_Toc393439907"/>
      <w:bookmarkStart w:id="315" w:name="_Toc393440972"/>
      <w:bookmarkStart w:id="316" w:name="_Toc393441143"/>
      <w:bookmarkStart w:id="317" w:name="_Toc393441266"/>
      <w:bookmarkStart w:id="318" w:name="_Toc393442109"/>
      <w:bookmarkStart w:id="319" w:name="_Toc393442289"/>
      <w:bookmarkStart w:id="320" w:name="_Toc393614876"/>
      <w:bookmarkStart w:id="321" w:name="_Toc394140001"/>
      <w:bookmarkStart w:id="322" w:name="_Toc395090902"/>
      <w:bookmarkStart w:id="323" w:name="_Toc395616990"/>
      <w:bookmarkStart w:id="324" w:name="_Toc403041647"/>
      <w:bookmarkStart w:id="325" w:name="_Toc437536012"/>
      <w:bookmarkStart w:id="326" w:name="_Toc437536241"/>
      <w:bookmarkStart w:id="327" w:name="_Toc438023797"/>
      <w:bookmarkStart w:id="328" w:name="_Toc440359726"/>
      <w:bookmarkStart w:id="329" w:name="_Toc440359856"/>
      <w:bookmarkStart w:id="330" w:name="_Toc467170481"/>
      <w:bookmarkStart w:id="331" w:name="_Toc492782007"/>
      <w:bookmarkStart w:id="332" w:name="_Toc493305641"/>
      <w:r>
        <w:rPr>
          <w:rFonts w:ascii="Times New Roman" w:hAnsi="Times New Roman"/>
          <w:b/>
          <w:sz w:val="28"/>
          <w:szCs w:val="28"/>
        </w:rPr>
        <w:br w:type="page"/>
      </w:r>
      <w:r w:rsidRPr="009E5C28">
        <w:rPr>
          <w:rFonts w:ascii="Times New Roman" w:hAnsi="Times New Roman"/>
          <w:b/>
          <w:sz w:val="28"/>
          <w:szCs w:val="28"/>
        </w:rPr>
        <w:lastRenderedPageBreak/>
        <w:t>PARTE I</w:t>
      </w:r>
      <w:r>
        <w:rPr>
          <w:rFonts w:ascii="Times New Roman" w:hAnsi="Times New Roman"/>
          <w:b/>
          <w:sz w:val="28"/>
          <w:szCs w:val="28"/>
        </w:rPr>
        <w:t>II</w:t>
      </w:r>
      <w:r w:rsidRPr="009E5C28">
        <w:rPr>
          <w:rFonts w:ascii="Times New Roman" w:hAnsi="Times New Roman"/>
          <w:b/>
          <w:sz w:val="28"/>
          <w:szCs w:val="28"/>
        </w:rPr>
        <w:t xml:space="preserve"> CAUZIONI E GARANZIE FIDEIUSSORIE</w:t>
      </w:r>
      <w:bookmarkEnd w:id="301"/>
      <w:bookmarkEnd w:id="302"/>
      <w:bookmarkEnd w:id="303"/>
      <w:bookmarkEnd w:id="304"/>
      <w:bookmarkEnd w:id="305"/>
      <w:bookmarkEnd w:id="306"/>
      <w:bookmarkEnd w:id="307"/>
      <w:bookmarkEnd w:id="308"/>
      <w:bookmarkEnd w:id="309"/>
      <w:bookmarkEnd w:id="310"/>
      <w:bookmarkEnd w:id="311"/>
      <w:bookmarkEnd w:id="312"/>
    </w:p>
    <w:p w:rsidR="00714D38" w:rsidRPr="009E5C28" w:rsidRDefault="00714D38" w:rsidP="00714D38">
      <w:pPr>
        <w:pStyle w:val="Titolo2"/>
        <w:keepNext/>
        <w:numPr>
          <w:ilvl w:val="0"/>
          <w:numId w:val="16"/>
        </w:numPr>
        <w:spacing w:after="120"/>
        <w:ind w:left="357" w:right="-142" w:hanging="357"/>
        <w:rPr>
          <w:rFonts w:ascii="Times New Roman" w:hAnsi="Times New Roman"/>
          <w:szCs w:val="24"/>
        </w:rPr>
      </w:pPr>
      <w:bookmarkStart w:id="333" w:name="_Toc394139990"/>
      <w:bookmarkStart w:id="334" w:name="_Toc395090891"/>
      <w:bookmarkStart w:id="335" w:name="_Toc395616979"/>
      <w:bookmarkStart w:id="336" w:name="_Toc403041636"/>
      <w:bookmarkStart w:id="337" w:name="_Toc437536001"/>
      <w:bookmarkStart w:id="338" w:name="_Toc437536230"/>
      <w:bookmarkStart w:id="339" w:name="_Toc438023786"/>
      <w:bookmarkStart w:id="340" w:name="_Toc440359715"/>
      <w:bookmarkStart w:id="341" w:name="_Toc440359845"/>
      <w:bookmarkStart w:id="342" w:name="_Toc467170470"/>
      <w:bookmarkStart w:id="343" w:name="_Toc492781994"/>
      <w:bookmarkStart w:id="344"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33"/>
      <w:bookmarkEnd w:id="334"/>
      <w:bookmarkEnd w:id="335"/>
      <w:bookmarkEnd w:id="336"/>
      <w:bookmarkEnd w:id="337"/>
      <w:bookmarkEnd w:id="338"/>
      <w:bookmarkEnd w:id="339"/>
      <w:bookmarkEnd w:id="340"/>
      <w:bookmarkEnd w:id="341"/>
      <w:bookmarkEnd w:id="342"/>
      <w:bookmarkEnd w:id="343"/>
      <w:bookmarkEnd w:id="344"/>
    </w:p>
    <w:p w:rsidR="00714D38" w:rsidRPr="00C3219F" w:rsidRDefault="00714D38" w:rsidP="00714D38">
      <w:pPr>
        <w:pStyle w:val="Titolo1"/>
        <w:ind w:right="-142"/>
        <w:rPr>
          <w:rFonts w:ascii="Times New Roman" w:hAnsi="Times New Roman"/>
          <w:szCs w:val="24"/>
        </w:rPr>
      </w:pPr>
      <w:r w:rsidRPr="00C3219F">
        <w:rPr>
          <w:rFonts w:ascii="Times New Roman" w:hAnsi="Times New Roman"/>
          <w:b w:val="0"/>
          <w:szCs w:val="24"/>
        </w:rPr>
        <w:t xml:space="preserve">Art. </w:t>
      </w:r>
      <w:r w:rsidR="002E6938"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2E6938" w:rsidRPr="00C3219F">
        <w:rPr>
          <w:rFonts w:ascii="Times New Roman" w:hAnsi="Times New Roman"/>
          <w:b w:val="0"/>
          <w:szCs w:val="24"/>
        </w:rPr>
        <w:fldChar w:fldCharType="separate"/>
      </w:r>
      <w:r w:rsidRPr="00C3219F">
        <w:rPr>
          <w:rFonts w:ascii="Times New Roman" w:hAnsi="Times New Roman"/>
          <w:szCs w:val="24"/>
        </w:rPr>
        <w:t>39.</w:t>
      </w:r>
      <w:r w:rsidR="002E6938" w:rsidRPr="00C3219F">
        <w:rPr>
          <w:rFonts w:ascii="Times New Roman" w:hAnsi="Times New Roman"/>
          <w:b w:val="0"/>
          <w:szCs w:val="24"/>
        </w:rPr>
        <w:fldChar w:fldCharType="end"/>
      </w:r>
      <w:r w:rsidRPr="00C3219F">
        <w:rPr>
          <w:rFonts w:ascii="Times New Roman" w:hAnsi="Times New Roman"/>
          <w:szCs w:val="24"/>
        </w:rPr>
        <w:t>(Deposito cauzionale definitivo)</w:t>
      </w:r>
    </w:p>
    <w:p w:rsidR="00714D38" w:rsidRPr="00C3219F" w:rsidRDefault="00714D38" w:rsidP="00714D38">
      <w:pPr>
        <w:widowControl/>
        <w:tabs>
          <w:tab w:val="left" w:pos="851"/>
        </w:tabs>
        <w:jc w:val="center"/>
        <w:rPr>
          <w:rFonts w:ascii="Times New Roman" w:hAnsi="Times New Roman"/>
          <w:b/>
          <w:sz w:val="24"/>
        </w:rPr>
      </w:pPr>
    </w:p>
    <w:p w:rsidR="00714D38" w:rsidRPr="00D30E2E" w:rsidRDefault="00714D38" w:rsidP="00714D38">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714D38" w:rsidRPr="00D30E2E" w:rsidRDefault="00714D38" w:rsidP="00714D38">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Pr>
          <w:rFonts w:ascii="Times New Roman" w:hAnsi="Times New Roman"/>
          <w:sz w:val="24"/>
          <w:szCs w:val="24"/>
        </w:rPr>
        <w:t>50</w:t>
      </w:r>
      <w:r w:rsidRPr="00D30E2E">
        <w:rPr>
          <w:rFonts w:ascii="Times New Roman" w:hAnsi="Times New Roman"/>
          <w:sz w:val="24"/>
          <w:szCs w:val="24"/>
        </w:rPr>
        <w:t>/20</w:t>
      </w:r>
      <w:r>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714D38" w:rsidRPr="00D30E2E" w:rsidRDefault="00714D38" w:rsidP="00714D38">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714D38" w:rsidRPr="00D30E2E" w:rsidRDefault="00714D38" w:rsidP="00714D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714D38" w:rsidRDefault="00714D38" w:rsidP="00714D38">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714D38" w:rsidRDefault="00714D38" w:rsidP="00714D38">
      <w:pPr>
        <w:numPr>
          <w:ilvl w:val="0"/>
          <w:numId w:val="15"/>
        </w:numPr>
        <w:autoSpaceDE w:val="0"/>
        <w:autoSpaceDN w:val="0"/>
        <w:jc w:val="both"/>
        <w:rPr>
          <w:rFonts w:ascii="Times New Roman" w:hAnsi="Times New Roman"/>
          <w:sz w:val="24"/>
          <w:szCs w:val="24"/>
        </w:rPr>
      </w:pPr>
      <w:r w:rsidRPr="00C556F5">
        <w:rPr>
          <w:rFonts w:ascii="Times New Roman" w:hAnsi="Times New Roman"/>
          <w:sz w:val="24"/>
          <w:szCs w:val="24"/>
        </w:rPr>
        <w:t xml:space="preserve">in titoli del debito pubblico garantiti dallo Stato depositati presso una sezione di tesoreria provinciale o presso le aziende autorizzate, a titolo di pegno, a favore della stazione appaltante; il valore deve essere al corso del giorno del deposito; </w:t>
      </w:r>
    </w:p>
    <w:p w:rsidR="00714D38" w:rsidRDefault="00714D38" w:rsidP="00714D38">
      <w:pPr>
        <w:numPr>
          <w:ilvl w:val="0"/>
          <w:numId w:val="15"/>
        </w:numPr>
        <w:autoSpaceDE w:val="0"/>
        <w:autoSpaceDN w:val="0"/>
        <w:jc w:val="both"/>
        <w:rPr>
          <w:rFonts w:ascii="Times New Roman" w:hAnsi="Times New Roman"/>
          <w:sz w:val="24"/>
          <w:szCs w:val="24"/>
        </w:rPr>
      </w:pPr>
      <w:r w:rsidRPr="00C556F5">
        <w:rPr>
          <w:rFonts w:ascii="Times New Roman" w:hAnsi="Times New Roman"/>
          <w:sz w:val="24"/>
          <w:szCs w:val="24"/>
        </w:rPr>
        <w:t xml:space="preserve">fermo restando il limite all’utilizzo del contante di cui all’articolo 49, comma l del decreto legislativo 21 novembre 2007 n. 231, in contanti, con bonifico, in assegni circolari, con versamento mediante bonifico bancario presso </w:t>
      </w:r>
      <w:r w:rsidRPr="001D3A5D">
        <w:rPr>
          <w:rFonts w:ascii="Times New Roman" w:hAnsi="Times New Roman"/>
          <w:sz w:val="24"/>
          <w:szCs w:val="24"/>
        </w:rPr>
        <w:t xml:space="preserve">conto corrente bancario: n. 000300734727 UNICREDIT GROUP BANCO DI SICILIA – Piazza Don Bosco n°5- 90143 PALERMO (ABI 02008 – CAB 04616 – CC 000300734727- codice IBAN IT 82 U 02008 04616 000300734727 </w:t>
      </w:r>
      <w:r w:rsidRPr="00C556F5">
        <w:rPr>
          <w:rFonts w:ascii="Times New Roman" w:hAnsi="Times New Roman"/>
          <w:sz w:val="24"/>
          <w:szCs w:val="24"/>
        </w:rPr>
        <w:t>.</w:t>
      </w:r>
    </w:p>
    <w:p w:rsidR="00714D38" w:rsidRPr="000636F5" w:rsidRDefault="00714D38" w:rsidP="00714D38">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714D38" w:rsidRPr="00D30E2E" w:rsidRDefault="00714D38" w:rsidP="00714D38">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xml:space="preserve"> 385/93, che svolgano in via esclusiva o prevalente attività di rilascio garanzie, a ciò autorizzati dal Ministero dell’Economia.</w:t>
      </w:r>
    </w:p>
    <w:p w:rsidR="00714D38" w:rsidRPr="00D30E2E" w:rsidRDefault="00714D38" w:rsidP="00714D38">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714D38" w:rsidRPr="00D30E2E" w:rsidRDefault="00714D38" w:rsidP="00714D38">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714D38" w:rsidRDefault="00714D38" w:rsidP="00714D38">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lastRenderedPageBreak/>
        <w:t>di rinunciare al termine semestrale previsto dall'art. 1957 del codice civile;</w:t>
      </w:r>
    </w:p>
    <w:p w:rsidR="00714D38" w:rsidRDefault="00714D38" w:rsidP="00714D38">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714D38" w:rsidRPr="00D30E2E" w:rsidRDefault="00714D38" w:rsidP="00714D38">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714D38" w:rsidRPr="00D30E2E" w:rsidRDefault="00714D38" w:rsidP="00714D38">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714D38" w:rsidRPr="00DD6B3E" w:rsidRDefault="00714D38" w:rsidP="00714D3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714D38" w:rsidRPr="00DD6B3E" w:rsidRDefault="00714D38" w:rsidP="00714D38">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714D38" w:rsidRDefault="00714D38" w:rsidP="00714D38">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714D38" w:rsidRPr="00DD6B3E" w:rsidRDefault="00714D38" w:rsidP="00714D38">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714D38" w:rsidRPr="00DD6B3E" w:rsidRDefault="00714D38" w:rsidP="00714D3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714D38" w:rsidRPr="00DD6B3E" w:rsidRDefault="00714D38" w:rsidP="00714D38">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714D38" w:rsidRPr="00D30E2E" w:rsidRDefault="00714D38" w:rsidP="00714D38">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714D38" w:rsidRPr="00D30E2E" w:rsidRDefault="00714D38" w:rsidP="00714D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Pr>
          <w:rFonts w:ascii="Times New Roman" w:hAnsi="Times New Roman"/>
          <w:b/>
          <w:color w:val="000000"/>
          <w:sz w:val="24"/>
          <w:szCs w:val="24"/>
        </w:rPr>
        <w:t xml:space="preserve">lla fornitura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714D38" w:rsidRPr="00D30E2E" w:rsidRDefault="00714D38" w:rsidP="00714D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714D38" w:rsidRPr="00D30E2E" w:rsidRDefault="00714D38" w:rsidP="00714D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714D38" w:rsidRPr="00D30E2E" w:rsidRDefault="00714D38" w:rsidP="00714D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714D38" w:rsidRDefault="00714D38" w:rsidP="00714D38">
      <w:pPr>
        <w:pStyle w:val="Titolo1"/>
        <w:ind w:right="-142"/>
        <w:rPr>
          <w:rFonts w:ascii="Times New Roman" w:hAnsi="Times New Roman"/>
          <w:b w:val="0"/>
          <w:szCs w:val="24"/>
        </w:rPr>
      </w:pPr>
    </w:p>
    <w:p w:rsidR="00714D38" w:rsidRPr="00C3219F" w:rsidRDefault="00714D38" w:rsidP="00714D38">
      <w:pPr>
        <w:pStyle w:val="Titolo1"/>
        <w:ind w:right="-142"/>
        <w:rPr>
          <w:rFonts w:ascii="Times New Roman" w:hAnsi="Times New Roman"/>
          <w:szCs w:val="24"/>
        </w:rPr>
      </w:pPr>
      <w:r w:rsidRPr="00C3219F">
        <w:rPr>
          <w:rFonts w:ascii="Times New Roman" w:hAnsi="Times New Roman"/>
          <w:b w:val="0"/>
          <w:szCs w:val="24"/>
        </w:rPr>
        <w:t xml:space="preserve">Art. </w:t>
      </w:r>
      <w:r w:rsidR="002E6938"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2E6938" w:rsidRPr="00C3219F">
        <w:rPr>
          <w:rFonts w:ascii="Times New Roman" w:hAnsi="Times New Roman"/>
          <w:b w:val="0"/>
          <w:szCs w:val="24"/>
        </w:rPr>
        <w:fldChar w:fldCharType="separate"/>
      </w:r>
      <w:r w:rsidRPr="00C3219F">
        <w:rPr>
          <w:rFonts w:ascii="Times New Roman" w:hAnsi="Times New Roman"/>
          <w:szCs w:val="24"/>
        </w:rPr>
        <w:t>41.</w:t>
      </w:r>
      <w:r w:rsidR="002E6938"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714D38" w:rsidRPr="00C3219F" w:rsidRDefault="00714D38" w:rsidP="00714D38">
      <w:pPr>
        <w:ind w:right="-142"/>
        <w:rPr>
          <w:rFonts w:ascii="Times New Roman" w:hAnsi="Times New Roman"/>
          <w:sz w:val="24"/>
          <w:szCs w:val="24"/>
        </w:rPr>
      </w:pPr>
    </w:p>
    <w:p w:rsidR="00714D38" w:rsidRPr="00C3219F" w:rsidRDefault="00714D38" w:rsidP="00714D38">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714D38" w:rsidRPr="00C3219F" w:rsidRDefault="00714D38" w:rsidP="00714D38">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714D38" w:rsidRPr="006229C6" w:rsidRDefault="00714D38" w:rsidP="00714D38">
      <w:pPr>
        <w:jc w:val="center"/>
        <w:rPr>
          <w:rFonts w:ascii="Times New Roman" w:hAnsi="Times New Roman"/>
          <w:b/>
          <w:sz w:val="28"/>
          <w:szCs w:val="28"/>
        </w:rPr>
      </w:pPr>
      <w:r w:rsidRPr="006229C6">
        <w:rPr>
          <w:rFonts w:ascii="Times New Roman" w:hAnsi="Times New Roman"/>
          <w:b/>
          <w:sz w:val="28"/>
          <w:szCs w:val="28"/>
        </w:rPr>
        <w:lastRenderedPageBreak/>
        <w:t xml:space="preserve">PARTE </w:t>
      </w:r>
      <w:r>
        <w:rPr>
          <w:rFonts w:ascii="Times New Roman" w:hAnsi="Times New Roman"/>
          <w:b/>
          <w:sz w:val="28"/>
          <w:szCs w:val="28"/>
        </w:rPr>
        <w:t>IV</w:t>
      </w:r>
      <w:r w:rsidRPr="006229C6">
        <w:rPr>
          <w:rFonts w:ascii="Times New Roman" w:hAnsi="Times New Roman"/>
          <w:b/>
          <w:sz w:val="28"/>
          <w:szCs w:val="28"/>
        </w:rPr>
        <w:t xml:space="preserve"> PREZZI E PAGAMENTI</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714D38" w:rsidRPr="009E5C28" w:rsidRDefault="00714D38" w:rsidP="00714D38">
      <w:pPr>
        <w:pStyle w:val="Titolo2"/>
        <w:ind w:right="-142"/>
        <w:rPr>
          <w:rFonts w:ascii="Times New Roman" w:hAnsi="Times New Roman"/>
          <w:szCs w:val="24"/>
        </w:rPr>
      </w:pPr>
      <w:bookmarkStart w:id="345" w:name="_Toc393440973"/>
      <w:bookmarkStart w:id="346" w:name="_Toc393441144"/>
      <w:bookmarkStart w:id="347" w:name="_Toc393441267"/>
      <w:bookmarkStart w:id="348" w:name="_Toc393442110"/>
      <w:bookmarkStart w:id="349" w:name="_Toc393442290"/>
      <w:bookmarkStart w:id="350" w:name="_Toc393614877"/>
      <w:bookmarkStart w:id="351" w:name="_Toc394140002"/>
      <w:bookmarkStart w:id="352" w:name="_Toc395090903"/>
      <w:bookmarkStart w:id="353" w:name="_Toc395616991"/>
      <w:bookmarkStart w:id="354" w:name="_Toc403041648"/>
      <w:bookmarkStart w:id="355" w:name="_Toc437536013"/>
      <w:bookmarkStart w:id="356" w:name="_Toc437536242"/>
      <w:bookmarkStart w:id="357" w:name="_Toc438023798"/>
      <w:bookmarkStart w:id="358" w:name="_Toc440359727"/>
      <w:bookmarkStart w:id="359" w:name="_Toc440359857"/>
      <w:bookmarkStart w:id="360" w:name="_Toc467170482"/>
      <w:bookmarkStart w:id="361" w:name="_Toc492782008"/>
      <w:bookmarkStart w:id="362" w:name="_Toc493305642"/>
      <w:r w:rsidRPr="009E5C28">
        <w:rPr>
          <w:rFonts w:ascii="Times New Roman" w:hAnsi="Times New Roman"/>
          <w:szCs w:val="24"/>
        </w:rPr>
        <w:t>-CAPO I  Prezzi e pagamenti</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714D38" w:rsidRPr="009E5C28" w:rsidRDefault="00714D38" w:rsidP="00714D38">
      <w:pPr>
        <w:pStyle w:val="Titolo1"/>
        <w:spacing w:before="120"/>
        <w:ind w:right="-142"/>
        <w:rPr>
          <w:rFonts w:ascii="Times New Roman" w:hAnsi="Times New Roman"/>
          <w:szCs w:val="24"/>
        </w:rPr>
      </w:pPr>
      <w:bookmarkStart w:id="363" w:name="_Toc393427523"/>
      <w:bookmarkStart w:id="364" w:name="_Toc393427711"/>
      <w:bookmarkStart w:id="365" w:name="_Toc393432183"/>
      <w:bookmarkStart w:id="366" w:name="_Toc393439566"/>
      <w:bookmarkStart w:id="367" w:name="_Toc393439908"/>
      <w:bookmarkStart w:id="368" w:name="_Toc393440974"/>
      <w:bookmarkStart w:id="369" w:name="_Toc393441145"/>
      <w:bookmarkStart w:id="370" w:name="_Toc393441268"/>
      <w:bookmarkStart w:id="371" w:name="_Toc393442111"/>
      <w:bookmarkStart w:id="372" w:name="_Toc393442291"/>
      <w:bookmarkStart w:id="373" w:name="_Toc393614878"/>
      <w:bookmarkStart w:id="374" w:name="_Toc394140003"/>
      <w:bookmarkStart w:id="375" w:name="_Toc395090904"/>
      <w:bookmarkStart w:id="376" w:name="_Toc395616992"/>
      <w:bookmarkStart w:id="377" w:name="_Toc403041649"/>
      <w:bookmarkStart w:id="378" w:name="_Toc437536014"/>
      <w:bookmarkStart w:id="379" w:name="_Toc437536243"/>
      <w:bookmarkStart w:id="380" w:name="_Toc438023799"/>
      <w:bookmarkStart w:id="381" w:name="_Toc440359728"/>
      <w:bookmarkStart w:id="382" w:name="_Toc440359858"/>
      <w:bookmarkStart w:id="383" w:name="_Toc467170483"/>
      <w:bookmarkStart w:id="384" w:name="_Toc492782009"/>
      <w:bookmarkStart w:id="385" w:name="_Toc493305643"/>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47.</w:t>
      </w:r>
      <w:r w:rsidR="002E6938" w:rsidRPr="009E5C28">
        <w:rPr>
          <w:rFonts w:ascii="Times New Roman" w:hAnsi="Times New Roman"/>
          <w:b w:val="0"/>
          <w:szCs w:val="24"/>
        </w:rPr>
        <w:fldChar w:fldCharType="end"/>
      </w:r>
      <w:r w:rsidRPr="009E5C28">
        <w:rPr>
          <w:rFonts w:ascii="Times New Roman" w:hAnsi="Times New Roman"/>
          <w:szCs w:val="24"/>
        </w:rPr>
        <w:t>( Disposizioni generali relative ai prezzi  )</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714D38" w:rsidRDefault="00714D38" w:rsidP="00714D38">
      <w:pPr>
        <w:pStyle w:val="Corpodeltesto3"/>
        <w:ind w:firstLine="284"/>
        <w:rPr>
          <w:rFonts w:ascii="Times New Roman" w:hAnsi="Times New Roman"/>
          <w:b w:val="0"/>
        </w:rPr>
      </w:pPr>
      <w:bookmarkStart w:id="386" w:name="_Toc393427525"/>
      <w:bookmarkStart w:id="387" w:name="_Toc393427713"/>
      <w:bookmarkStart w:id="388" w:name="_Toc393432185"/>
      <w:bookmarkStart w:id="389" w:name="_Toc393439568"/>
      <w:bookmarkStart w:id="390" w:name="_Toc393439910"/>
      <w:bookmarkStart w:id="391" w:name="_Toc393440976"/>
      <w:bookmarkStart w:id="392" w:name="_Toc393441147"/>
      <w:bookmarkStart w:id="393" w:name="_Toc393441270"/>
      <w:bookmarkStart w:id="394" w:name="_Toc393442113"/>
      <w:bookmarkStart w:id="395" w:name="_Toc393442293"/>
      <w:bookmarkStart w:id="396" w:name="_Toc393614880"/>
      <w:bookmarkStart w:id="397" w:name="_Toc394140005"/>
      <w:bookmarkStart w:id="398" w:name="_Toc395090906"/>
      <w:bookmarkStart w:id="399" w:name="_Toc395616994"/>
      <w:bookmarkStart w:id="400" w:name="_Toc403041651"/>
      <w:bookmarkStart w:id="401" w:name="_Toc437536016"/>
      <w:bookmarkStart w:id="402" w:name="_Toc437536245"/>
      <w:bookmarkStart w:id="403" w:name="_Toc438023801"/>
      <w:bookmarkStart w:id="404" w:name="_Toc440359730"/>
      <w:bookmarkStart w:id="405" w:name="_Toc440359860"/>
      <w:bookmarkStart w:id="406" w:name="_Toc467170485"/>
      <w:bookmarkStart w:id="407" w:name="_Toc492782011"/>
      <w:bookmarkStart w:id="408" w:name="_Toc493305645"/>
    </w:p>
    <w:p w:rsidR="00714D38" w:rsidRPr="000636F5" w:rsidRDefault="00714D38" w:rsidP="00714D38">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Pr>
          <w:rFonts w:ascii="Times New Roman" w:hAnsi="Times New Roman"/>
          <w:b w:val="0"/>
        </w:rPr>
        <w:t xml:space="preserve">biennale </w:t>
      </w:r>
      <w:r w:rsidRPr="000636F5">
        <w:rPr>
          <w:rFonts w:ascii="Times New Roman" w:hAnsi="Times New Roman"/>
          <w:b w:val="0"/>
        </w:rPr>
        <w:t xml:space="preserve">stabilito a base d’asta </w:t>
      </w:r>
      <w:r>
        <w:rPr>
          <w:rFonts w:ascii="Times New Roman" w:hAnsi="Times New Roman"/>
          <w:b w:val="0"/>
        </w:rPr>
        <w:t>per ogni singolo lotto indicato nell’articolo 3 del presente capitolato</w:t>
      </w:r>
      <w:r w:rsidRPr="000636F5">
        <w:rPr>
          <w:rFonts w:ascii="Times New Roman" w:hAnsi="Times New Roman"/>
          <w:b w:val="0"/>
        </w:rPr>
        <w:t>.</w:t>
      </w:r>
      <w:r>
        <w:rPr>
          <w:rFonts w:ascii="Times New Roman" w:hAnsi="Times New Roman"/>
          <w:b w:val="0"/>
        </w:rPr>
        <w:t xml:space="preserve"> </w:t>
      </w:r>
      <w:r w:rsidRPr="000636F5">
        <w:rPr>
          <w:rFonts w:ascii="Times New Roman" w:hAnsi="Times New Roman"/>
          <w:bCs/>
          <w:szCs w:val="24"/>
        </w:rPr>
        <w:t xml:space="preserve">Non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714D38" w:rsidRPr="00435422" w:rsidRDefault="00714D38" w:rsidP="00714D38">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714D38" w:rsidRPr="00435422" w:rsidRDefault="00714D38" w:rsidP="00714D38">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714D38" w:rsidRPr="00435422" w:rsidRDefault="00714D38" w:rsidP="009E6E4E">
      <w:pPr>
        <w:numPr>
          <w:ilvl w:val="0"/>
          <w:numId w:val="52"/>
        </w:numPr>
        <w:jc w:val="both"/>
        <w:rPr>
          <w:rFonts w:ascii="Times New Roman" w:hAnsi="Times New Roman"/>
          <w:sz w:val="24"/>
          <w:szCs w:val="24"/>
        </w:rPr>
      </w:pPr>
      <w:r w:rsidRPr="00435422">
        <w:rPr>
          <w:rFonts w:ascii="Times New Roman" w:hAnsi="Times New Roman"/>
          <w:sz w:val="24"/>
          <w:szCs w:val="24"/>
        </w:rPr>
        <w:t>Fornitura dei prodotti ;</w:t>
      </w:r>
    </w:p>
    <w:p w:rsidR="00714D38" w:rsidRPr="00435422" w:rsidRDefault="00714D38" w:rsidP="009E6E4E">
      <w:pPr>
        <w:numPr>
          <w:ilvl w:val="0"/>
          <w:numId w:val="52"/>
        </w:numPr>
        <w:jc w:val="both"/>
        <w:rPr>
          <w:rFonts w:ascii="Times New Roman" w:hAnsi="Times New Roman"/>
          <w:sz w:val="24"/>
          <w:szCs w:val="24"/>
        </w:rPr>
      </w:pPr>
      <w:r w:rsidRPr="00435422">
        <w:rPr>
          <w:rFonts w:ascii="Times New Roman" w:hAnsi="Times New Roman"/>
          <w:sz w:val="24"/>
          <w:szCs w:val="24"/>
        </w:rPr>
        <w:t>Imballaggio, trasporto dei prodotti ed ogni altra spesa eventualmente occorrente per il  relativo trasporto interno;</w:t>
      </w:r>
    </w:p>
    <w:p w:rsidR="00714D38" w:rsidRPr="00435422" w:rsidRDefault="00714D38" w:rsidP="009E6E4E">
      <w:pPr>
        <w:numPr>
          <w:ilvl w:val="0"/>
          <w:numId w:val="52"/>
        </w:numPr>
        <w:jc w:val="both"/>
        <w:rPr>
          <w:rFonts w:ascii="Times New Roman" w:hAnsi="Times New Roman"/>
          <w:sz w:val="24"/>
          <w:szCs w:val="24"/>
        </w:rPr>
      </w:pPr>
      <w:r w:rsidRPr="00435422">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714D38" w:rsidRPr="00435422" w:rsidRDefault="00714D38" w:rsidP="00714D38">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714D38" w:rsidRPr="00435422" w:rsidRDefault="00714D38" w:rsidP="009E6E4E">
      <w:pPr>
        <w:numPr>
          <w:ilvl w:val="0"/>
          <w:numId w:val="53"/>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714D38" w:rsidRPr="00435422" w:rsidRDefault="00714D38" w:rsidP="009E6E4E">
      <w:pPr>
        <w:numPr>
          <w:ilvl w:val="0"/>
          <w:numId w:val="53"/>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714D38" w:rsidRPr="00435422" w:rsidRDefault="00714D38" w:rsidP="00714D38">
      <w:pPr>
        <w:ind w:left="284"/>
        <w:jc w:val="both"/>
        <w:rPr>
          <w:rFonts w:ascii="Times New Roman" w:hAnsi="Times New Roman"/>
          <w:sz w:val="24"/>
          <w:szCs w:val="24"/>
        </w:rPr>
      </w:pPr>
      <w:r>
        <w:rPr>
          <w:rFonts w:ascii="Times New Roman" w:hAnsi="Times New Roman"/>
          <w:sz w:val="24"/>
          <w:szCs w:val="24"/>
        </w:rPr>
        <w:t xml:space="preserve">Nello schema di offerta la ditta dovrà </w:t>
      </w:r>
      <w:proofErr w:type="spellStart"/>
      <w:r>
        <w:rPr>
          <w:rFonts w:ascii="Times New Roman" w:hAnsi="Times New Roman"/>
          <w:sz w:val="24"/>
          <w:szCs w:val="24"/>
        </w:rPr>
        <w:t>espressmamente</w:t>
      </w:r>
      <w:proofErr w:type="spellEnd"/>
      <w:r>
        <w:rPr>
          <w:rFonts w:ascii="Times New Roman" w:hAnsi="Times New Roman"/>
          <w:sz w:val="24"/>
          <w:szCs w:val="24"/>
        </w:rPr>
        <w:t xml:space="preserve"> dichiarare quanto segue:</w:t>
      </w:r>
    </w:p>
    <w:p w:rsidR="00714D38" w:rsidRPr="00A8649A" w:rsidRDefault="00714D38" w:rsidP="009E6E4E">
      <w:pPr>
        <w:numPr>
          <w:ilvl w:val="0"/>
          <w:numId w:val="72"/>
        </w:numPr>
        <w:autoSpaceDE w:val="0"/>
        <w:autoSpaceDN w:val="0"/>
        <w:jc w:val="both"/>
        <w:rPr>
          <w:rFonts w:ascii="Times New Roman" w:hAnsi="Times New Roman"/>
          <w:sz w:val="24"/>
          <w:szCs w:val="24"/>
        </w:rPr>
      </w:pPr>
      <w:r>
        <w:rPr>
          <w:rFonts w:ascii="Times New Roman" w:hAnsi="Times New Roman"/>
          <w:sz w:val="24"/>
          <w:szCs w:val="24"/>
        </w:rPr>
        <w:t xml:space="preserve">Dichiarazione </w:t>
      </w:r>
      <w:r w:rsidRPr="00A8649A">
        <w:rPr>
          <w:rFonts w:ascii="Times New Roman" w:hAnsi="Times New Roman"/>
          <w:sz w:val="24"/>
          <w:szCs w:val="24"/>
        </w:rPr>
        <w:t xml:space="preserve">che il prezzo offerto relativamente </w:t>
      </w:r>
      <w:r>
        <w:rPr>
          <w:rFonts w:ascii="Times New Roman" w:hAnsi="Times New Roman"/>
          <w:sz w:val="24"/>
          <w:szCs w:val="24"/>
        </w:rPr>
        <w:t xml:space="preserve">ad ogni prodotto </w:t>
      </w:r>
      <w:r w:rsidRPr="00A8649A">
        <w:rPr>
          <w:rFonts w:ascii="Times New Roman" w:hAnsi="Times New Roman"/>
          <w:sz w:val="24"/>
          <w:szCs w:val="24"/>
        </w:rPr>
        <w:t>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714D38" w:rsidRPr="00A8649A" w:rsidRDefault="00714D38" w:rsidP="009E6E4E">
      <w:pPr>
        <w:numPr>
          <w:ilvl w:val="0"/>
          <w:numId w:val="72"/>
        </w:numPr>
        <w:autoSpaceDE w:val="0"/>
        <w:autoSpaceDN w:val="0"/>
        <w:jc w:val="both"/>
        <w:rPr>
          <w:rFonts w:ascii="Times New Roman" w:hAnsi="Times New Roman"/>
          <w:sz w:val="24"/>
          <w:szCs w:val="24"/>
        </w:rPr>
      </w:pPr>
      <w:r w:rsidRPr="00A8649A">
        <w:rPr>
          <w:rFonts w:ascii="Times New Roman" w:hAnsi="Times New Roman"/>
          <w:sz w:val="24"/>
          <w:szCs w:val="24"/>
        </w:rPr>
        <w:t>Dichiarazione:</w:t>
      </w:r>
    </w:p>
    <w:p w:rsidR="00714D38" w:rsidRPr="00A8649A" w:rsidRDefault="00714D38" w:rsidP="009E6E4E">
      <w:pPr>
        <w:widowControl/>
        <w:numPr>
          <w:ilvl w:val="0"/>
          <w:numId w:val="71"/>
        </w:numPr>
        <w:tabs>
          <w:tab w:val="left" w:pos="1060"/>
          <w:tab w:val="left" w:pos="2835"/>
          <w:tab w:val="left" w:pos="8505"/>
        </w:tabs>
        <w:suppressAutoHyphens/>
        <w:overflowPunct w:val="0"/>
        <w:autoSpaceDE w:val="0"/>
        <w:jc w:val="both"/>
        <w:textAlignment w:val="baseline"/>
        <w:rPr>
          <w:rFonts w:ascii="Times New Roman" w:hAnsi="Times New Roman"/>
          <w:sz w:val="24"/>
          <w:szCs w:val="24"/>
        </w:rPr>
      </w:pPr>
      <w:r w:rsidRPr="00A8649A">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714D38" w:rsidRPr="00A8649A" w:rsidRDefault="00714D38" w:rsidP="00714D38">
      <w:pPr>
        <w:tabs>
          <w:tab w:val="left" w:pos="2835"/>
          <w:tab w:val="left" w:pos="8505"/>
        </w:tabs>
        <w:ind w:left="700"/>
        <w:jc w:val="center"/>
        <w:rPr>
          <w:rFonts w:ascii="Times New Roman" w:hAnsi="Times New Roman"/>
          <w:sz w:val="24"/>
          <w:szCs w:val="24"/>
        </w:rPr>
      </w:pPr>
      <w:r w:rsidRPr="00A8649A">
        <w:rPr>
          <w:rFonts w:ascii="Times New Roman" w:hAnsi="Times New Roman"/>
          <w:sz w:val="24"/>
          <w:szCs w:val="24"/>
        </w:rPr>
        <w:t>oppure</w:t>
      </w:r>
    </w:p>
    <w:p w:rsidR="00714D38" w:rsidRPr="00A8649A" w:rsidRDefault="00714D38" w:rsidP="009E6E4E">
      <w:pPr>
        <w:widowControl/>
        <w:numPr>
          <w:ilvl w:val="0"/>
          <w:numId w:val="71"/>
        </w:numPr>
        <w:tabs>
          <w:tab w:val="left" w:pos="1060"/>
          <w:tab w:val="left" w:pos="2835"/>
          <w:tab w:val="left" w:pos="8505"/>
        </w:tabs>
        <w:suppressAutoHyphens/>
        <w:autoSpaceDE w:val="0"/>
        <w:rPr>
          <w:rFonts w:ascii="Times New Roman" w:hAnsi="Times New Roman"/>
          <w:sz w:val="24"/>
          <w:szCs w:val="24"/>
        </w:rPr>
      </w:pPr>
      <w:r w:rsidRPr="00A8649A">
        <w:rPr>
          <w:rFonts w:ascii="Times New Roman" w:hAnsi="Times New Roman"/>
          <w:sz w:val="24"/>
          <w:szCs w:val="24"/>
        </w:rPr>
        <w:t>di non aver fornito, nell’ultimo triennio, medesimo materiale presso le Aziende Sanitarie della Regione Siciliana.</w:t>
      </w:r>
    </w:p>
    <w:p w:rsidR="00714D38" w:rsidRPr="0075784F" w:rsidRDefault="00714D38" w:rsidP="00714D38">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714D38" w:rsidRPr="0075784F" w:rsidRDefault="00714D38" w:rsidP="00714D38">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lastRenderedPageBreak/>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47.</w:t>
      </w:r>
      <w:r w:rsidR="002E6938" w:rsidRPr="009E5C28">
        <w:rPr>
          <w:rFonts w:ascii="Times New Roman" w:hAnsi="Times New Roman"/>
          <w:b w:val="0"/>
          <w:szCs w:val="24"/>
        </w:rPr>
        <w:fldChar w:fldCharType="end"/>
      </w:r>
      <w:r w:rsidRPr="009E5C28">
        <w:rPr>
          <w:rFonts w:ascii="Times New Roman" w:hAnsi="Times New Roman"/>
          <w:szCs w:val="24"/>
        </w:rPr>
        <w:t xml:space="preserve"> (Modalità e termini di pagamento)</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714D38" w:rsidRPr="009257EF" w:rsidRDefault="00714D38" w:rsidP="00714D38">
      <w:pPr>
        <w:ind w:firstLine="284"/>
        <w:jc w:val="both"/>
        <w:rPr>
          <w:rFonts w:ascii="Times New Roman" w:hAnsi="Times New Roman"/>
          <w:sz w:val="24"/>
          <w:szCs w:val="24"/>
        </w:rPr>
      </w:pPr>
      <w:bookmarkStart w:id="409" w:name="_Toc393427527"/>
      <w:bookmarkStart w:id="410" w:name="_Toc393427715"/>
      <w:bookmarkStart w:id="411" w:name="_Toc393432187"/>
      <w:bookmarkStart w:id="412" w:name="_Toc393439570"/>
      <w:bookmarkStart w:id="413" w:name="_Toc393439912"/>
      <w:bookmarkStart w:id="414" w:name="_Toc393440978"/>
      <w:bookmarkStart w:id="415" w:name="_Toc393441149"/>
      <w:bookmarkStart w:id="416" w:name="_Toc393441272"/>
      <w:bookmarkStart w:id="417" w:name="_Toc393442115"/>
      <w:bookmarkStart w:id="418" w:name="_Toc393442295"/>
      <w:bookmarkStart w:id="419" w:name="_Toc393614882"/>
      <w:bookmarkStart w:id="420" w:name="_Toc394140007"/>
      <w:bookmarkStart w:id="421" w:name="_Toc395090908"/>
      <w:bookmarkStart w:id="422" w:name="_Toc395616997"/>
      <w:bookmarkStart w:id="423" w:name="_Toc403041654"/>
      <w:bookmarkStart w:id="424" w:name="_Toc437536019"/>
      <w:bookmarkStart w:id="425" w:name="_Toc437536248"/>
      <w:bookmarkStart w:id="426" w:name="_Toc438023804"/>
      <w:bookmarkStart w:id="427" w:name="_Toc440359733"/>
      <w:bookmarkStart w:id="428" w:name="_Toc440359863"/>
      <w:bookmarkStart w:id="429" w:name="_Toc467170489"/>
      <w:bookmarkStart w:id="430" w:name="_Toc492782013"/>
      <w:bookmarkStart w:id="431" w:name="_Toc493305647"/>
      <w:r w:rsidRPr="009257EF">
        <w:rPr>
          <w:rFonts w:ascii="Times New Roman" w:hAnsi="Times New Roman"/>
          <w:sz w:val="24"/>
          <w:szCs w:val="24"/>
        </w:rPr>
        <w:t>All’Impresa aggiudicataria verranno corrisposto i prezzi stabiliti in sede di gara.</w:t>
      </w:r>
    </w:p>
    <w:p w:rsidR="00714D38" w:rsidRPr="009257EF" w:rsidRDefault="00714D38" w:rsidP="00714D38">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714D38" w:rsidRDefault="00714D38" w:rsidP="00714D38">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w:t>
      </w:r>
      <w:proofErr w:type="spellStart"/>
      <w:r>
        <w:rPr>
          <w:rFonts w:ascii="Times New Roman" w:hAnsi="Times New Roman"/>
          <w:sz w:val="24"/>
          <w:szCs w:val="24"/>
        </w:rPr>
        <w:t>ggiudicataria</w:t>
      </w:r>
      <w:proofErr w:type="spellEnd"/>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714D38" w:rsidRPr="009E5C28" w:rsidRDefault="00714D38" w:rsidP="00714D38">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714D38" w:rsidRDefault="00714D38" w:rsidP="00714D38">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714D38" w:rsidRDefault="00714D38" w:rsidP="00714D38">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714D38" w:rsidRDefault="00714D38" w:rsidP="00714D38">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Lgs. 192/2012 </w:t>
      </w:r>
      <w:r>
        <w:rPr>
          <w:rFonts w:ascii="Times New Roman" w:hAnsi="Times New Roman"/>
          <w:sz w:val="24"/>
          <w:szCs w:val="24"/>
        </w:rPr>
        <w:t>.</w:t>
      </w:r>
    </w:p>
    <w:p w:rsidR="00714D38" w:rsidRPr="00A76937" w:rsidRDefault="00714D38" w:rsidP="00714D38">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714D38" w:rsidRPr="00A76937" w:rsidRDefault="00714D38" w:rsidP="00714D38">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714D38" w:rsidRPr="00D877C8" w:rsidRDefault="00714D38" w:rsidP="00714D38">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714D38" w:rsidRPr="00A76937" w:rsidRDefault="00714D38" w:rsidP="00714D38">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714D38" w:rsidRPr="00A76937" w:rsidRDefault="00714D38" w:rsidP="00714D38">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714D38" w:rsidRPr="00A76937" w:rsidRDefault="00714D38" w:rsidP="00714D38">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714D38" w:rsidRPr="00A76937" w:rsidRDefault="00714D38" w:rsidP="00714D38">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714D38" w:rsidRPr="00A76937" w:rsidRDefault="00714D38" w:rsidP="00714D38">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714D38" w:rsidRPr="00311CC8" w:rsidRDefault="00714D38" w:rsidP="00714D38">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lastRenderedPageBreak/>
        <w:t>La Ditta aggiudicataria di un contratto di somministrazione non dovrà opporre eccezioni al fine di ritardare o evitare la prestazione dovuta anche in caso di ritardato pagamento.</w:t>
      </w:r>
    </w:p>
    <w:p w:rsidR="00714D38" w:rsidRDefault="00714D38" w:rsidP="00714D38">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714D38" w:rsidRDefault="00714D38" w:rsidP="00714D38">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714D38" w:rsidRDefault="00714D38" w:rsidP="00714D38">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714D38" w:rsidRPr="00A76937" w:rsidRDefault="00714D38" w:rsidP="00714D38">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714D38" w:rsidRDefault="00714D38" w:rsidP="00714D38">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714D38" w:rsidRPr="0075784F" w:rsidRDefault="00714D38" w:rsidP="00714D38">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34</w:t>
      </w:r>
      <w:r w:rsidRPr="001D2D11">
        <w:rPr>
          <w:rFonts w:ascii="Times New Roman" w:hAnsi="Times New Roman"/>
          <w:b/>
          <w:bCs/>
          <w:snapToGrid/>
          <w:sz w:val="24"/>
          <w:szCs w:val="24"/>
        </w:rPr>
        <w:t xml:space="preserve"> e </w:t>
      </w:r>
      <w:r>
        <w:rPr>
          <w:rFonts w:ascii="Times New Roman" w:hAnsi="Times New Roman"/>
          <w:b/>
          <w:bCs/>
          <w:snapToGrid/>
          <w:sz w:val="24"/>
          <w:szCs w:val="24"/>
        </w:rPr>
        <w:t>35</w:t>
      </w:r>
      <w:r w:rsidRPr="0075784F">
        <w:rPr>
          <w:rFonts w:ascii="Times New Roman" w:hAnsi="Times New Roman"/>
          <w:b/>
          <w:bCs/>
          <w:snapToGrid/>
          <w:sz w:val="24"/>
          <w:szCs w:val="24"/>
        </w:rPr>
        <w:t xml:space="preserve"> del presente capitolato.</w:t>
      </w:r>
    </w:p>
    <w:p w:rsidR="00714D38" w:rsidRPr="009E5C28" w:rsidRDefault="00714D38" w:rsidP="00714D38">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50.</w:t>
      </w:r>
      <w:r w:rsidR="002E6938" w:rsidRPr="009E5C28">
        <w:rPr>
          <w:rFonts w:ascii="Times New Roman" w:hAnsi="Times New Roman"/>
          <w:b w:val="0"/>
          <w:szCs w:val="24"/>
        </w:rPr>
        <w:fldChar w:fldCharType="end"/>
      </w:r>
      <w:r w:rsidRPr="009E5C28">
        <w:rPr>
          <w:rFonts w:ascii="Times New Roman" w:hAnsi="Times New Roman"/>
          <w:szCs w:val="24"/>
        </w:rPr>
        <w:t>(Modalità di fatturazione)</w:t>
      </w:r>
    </w:p>
    <w:p w:rsidR="00714D38" w:rsidRPr="00E91F34" w:rsidRDefault="00714D38" w:rsidP="00714D38">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714D38" w:rsidRPr="00E91F34" w:rsidRDefault="00714D38" w:rsidP="00714D38">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714D38" w:rsidRPr="00E91F34" w:rsidRDefault="00714D38" w:rsidP="00714D38">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714D38" w:rsidRPr="00E91F34" w:rsidRDefault="00714D38" w:rsidP="00714D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714D38" w:rsidRDefault="00714D38" w:rsidP="00714D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714D38" w:rsidRDefault="00714D38" w:rsidP="00714D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714D38" w:rsidRPr="00E91F34" w:rsidRDefault="00714D38" w:rsidP="00714D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714D38" w:rsidRPr="00E91F34" w:rsidRDefault="00714D38" w:rsidP="00714D38">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714D38" w:rsidRDefault="00714D38" w:rsidP="00714D38">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w:t>
      </w:r>
      <w:r w:rsidRPr="00E91F34">
        <w:rPr>
          <w:rFonts w:ascii="Times New Roman" w:hAnsi="Times New Roman"/>
          <w:sz w:val="24"/>
          <w:szCs w:val="24"/>
        </w:rPr>
        <w:lastRenderedPageBreak/>
        <w:t xml:space="preserve">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714D38" w:rsidRPr="00E91F34" w:rsidRDefault="00714D38" w:rsidP="00714D38">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714D38" w:rsidRPr="00E91F34" w:rsidRDefault="00714D38" w:rsidP="00714D38">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714D38" w:rsidRPr="00A27A38" w:rsidRDefault="00714D38" w:rsidP="00714D38">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656624">
        <w:rPr>
          <w:rFonts w:ascii="Times New Roman" w:hAnsi="Times New Roman"/>
          <w:b/>
          <w:sz w:val="24"/>
          <w:szCs w:val="24"/>
        </w:rPr>
        <w:t>UFI 05S</w:t>
      </w:r>
      <w:r w:rsidRPr="00A27A38">
        <w:rPr>
          <w:rFonts w:ascii="Times New Roman" w:hAnsi="Times New Roman"/>
          <w:sz w:val="32"/>
          <w:szCs w:val="32"/>
        </w:rPr>
        <w:t>.</w:t>
      </w:r>
    </w:p>
    <w:p w:rsidR="00714D38" w:rsidRPr="00E91F34" w:rsidRDefault="00714D38" w:rsidP="00714D38">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714D38" w:rsidRPr="00E91F34" w:rsidRDefault="00714D38" w:rsidP="00714D38">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714D38" w:rsidRDefault="00714D38" w:rsidP="00714D38">
      <w:pPr>
        <w:pStyle w:val="Titolo1"/>
        <w:ind w:right="-142"/>
        <w:rPr>
          <w:rFonts w:ascii="Times New Roman" w:hAnsi="Times New Roman"/>
          <w:b w:val="0"/>
          <w:szCs w:val="24"/>
        </w:rPr>
      </w:pPr>
      <w:bookmarkStart w:id="432" w:name="_Toc437536025"/>
      <w:bookmarkStart w:id="433" w:name="_Toc437536254"/>
      <w:bookmarkStart w:id="434" w:name="_Toc438023810"/>
      <w:bookmarkStart w:id="435" w:name="_Toc440359739"/>
      <w:bookmarkStart w:id="436" w:name="_Toc440359869"/>
      <w:bookmarkStart w:id="437" w:name="_Toc467170495"/>
      <w:bookmarkStart w:id="438" w:name="_Toc492782017"/>
      <w:bookmarkStart w:id="439" w:name="_Toc493305651"/>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714D38" w:rsidRPr="000636F5" w:rsidRDefault="00714D38" w:rsidP="00714D38">
      <w:pPr>
        <w:pStyle w:val="Titolo1"/>
        <w:ind w:right="-142"/>
        <w:rPr>
          <w:rFonts w:ascii="Times New Roman" w:hAnsi="Times New Roman"/>
          <w:szCs w:val="24"/>
        </w:rPr>
      </w:pPr>
      <w:r w:rsidRPr="000636F5">
        <w:rPr>
          <w:rFonts w:ascii="Times New Roman" w:hAnsi="Times New Roman"/>
          <w:b w:val="0"/>
          <w:szCs w:val="24"/>
        </w:rPr>
        <w:t xml:space="preserve">Art. </w:t>
      </w:r>
      <w:r w:rsidR="002E6938"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2E6938" w:rsidRPr="000636F5">
        <w:rPr>
          <w:rFonts w:ascii="Times New Roman" w:hAnsi="Times New Roman"/>
          <w:b w:val="0"/>
          <w:szCs w:val="24"/>
        </w:rPr>
        <w:fldChar w:fldCharType="separate"/>
      </w:r>
      <w:r w:rsidRPr="000636F5">
        <w:rPr>
          <w:rFonts w:ascii="Times New Roman" w:hAnsi="Times New Roman"/>
          <w:szCs w:val="24"/>
        </w:rPr>
        <w:t>50.</w:t>
      </w:r>
      <w:r w:rsidR="002E6938"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714D38" w:rsidRDefault="00714D38" w:rsidP="00714D38">
      <w:pPr>
        <w:ind w:firstLine="284"/>
        <w:jc w:val="both"/>
        <w:rPr>
          <w:rFonts w:ascii="Times New Roman" w:hAnsi="Times New Roman"/>
          <w:sz w:val="24"/>
          <w:szCs w:val="24"/>
        </w:rPr>
      </w:pPr>
    </w:p>
    <w:p w:rsidR="00714D38" w:rsidRPr="00340AB0" w:rsidRDefault="00714D38" w:rsidP="00714D38">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714D38" w:rsidRDefault="00714D38" w:rsidP="00714D38">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714D38" w:rsidRPr="00340AB0" w:rsidRDefault="00714D38" w:rsidP="00714D38">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714D38" w:rsidRPr="00340AB0" w:rsidRDefault="00714D38" w:rsidP="00714D38">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714D38" w:rsidRDefault="00714D38" w:rsidP="00714D38">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714D38" w:rsidRDefault="00714D38" w:rsidP="00714D38">
      <w:pPr>
        <w:ind w:firstLine="284"/>
        <w:jc w:val="both"/>
        <w:rPr>
          <w:rFonts w:ascii="Times New Roman" w:hAnsi="Times New Roman"/>
          <w:sz w:val="24"/>
          <w:szCs w:val="24"/>
        </w:rPr>
      </w:pPr>
    </w:p>
    <w:p w:rsidR="00714D38" w:rsidRPr="00340AB0" w:rsidRDefault="00714D38" w:rsidP="00714D38">
      <w:pPr>
        <w:ind w:firstLine="284"/>
        <w:jc w:val="both"/>
        <w:rPr>
          <w:rFonts w:ascii="Times New Roman" w:hAnsi="Times New Roman"/>
          <w:sz w:val="24"/>
          <w:szCs w:val="24"/>
        </w:rPr>
      </w:pPr>
      <w:r w:rsidRPr="00340AB0">
        <w:rPr>
          <w:rFonts w:ascii="Times New Roman" w:hAnsi="Times New Roman"/>
          <w:sz w:val="24"/>
          <w:szCs w:val="24"/>
        </w:rPr>
        <w:lastRenderedPageBreak/>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714D38" w:rsidRPr="00E408BD" w:rsidRDefault="00714D38" w:rsidP="00714D38">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714D38" w:rsidRPr="00E408BD" w:rsidRDefault="00714D38" w:rsidP="00714D38">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714D38" w:rsidRPr="00E408BD" w:rsidRDefault="00714D38" w:rsidP="00714D38">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51.</w:t>
      </w:r>
      <w:r w:rsidR="002E6938" w:rsidRPr="009E5C28">
        <w:rPr>
          <w:rFonts w:ascii="Times New Roman" w:hAnsi="Times New Roman"/>
          <w:b w:val="0"/>
          <w:szCs w:val="24"/>
        </w:rPr>
        <w:fldChar w:fldCharType="end"/>
      </w:r>
      <w:r w:rsidRPr="009E5C28">
        <w:rPr>
          <w:rFonts w:ascii="Times New Roman" w:hAnsi="Times New Roman"/>
          <w:szCs w:val="24"/>
        </w:rPr>
        <w:t>(Cessione del credito )</w:t>
      </w:r>
    </w:p>
    <w:p w:rsidR="00714D38" w:rsidRPr="004D5452" w:rsidRDefault="00714D38" w:rsidP="00714D38">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714D38" w:rsidRPr="004D5452" w:rsidRDefault="00714D38" w:rsidP="00714D38">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714D38" w:rsidRPr="004D5452" w:rsidRDefault="00714D38" w:rsidP="00714D38">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714D38" w:rsidRPr="004D5452" w:rsidRDefault="00714D38" w:rsidP="00714D38">
      <w:pPr>
        <w:pStyle w:val="Rientrocorpodeltesto3"/>
        <w:ind w:left="0" w:firstLine="284"/>
        <w:rPr>
          <w:rFonts w:ascii="Times New Roman" w:hAnsi="Times New Roman"/>
          <w:szCs w:val="24"/>
        </w:rPr>
      </w:pP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714D38" w:rsidRPr="004D5452" w:rsidRDefault="00714D38" w:rsidP="00714D38">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714D38" w:rsidRPr="004D5452" w:rsidRDefault="00714D38" w:rsidP="00714D38">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52.</w:t>
      </w:r>
      <w:r w:rsidR="002E6938"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714D38" w:rsidRDefault="00714D38" w:rsidP="00714D38">
      <w:pPr>
        <w:pStyle w:val="Corpodeltesto2"/>
        <w:spacing w:after="0" w:line="240" w:lineRule="auto"/>
        <w:ind w:firstLine="284"/>
        <w:jc w:val="both"/>
      </w:pPr>
    </w:p>
    <w:p w:rsidR="00714D38" w:rsidRDefault="00714D38" w:rsidP="00714D38">
      <w:pPr>
        <w:pStyle w:val="Corpodeltesto2"/>
        <w:spacing w:after="0" w:line="240" w:lineRule="auto"/>
        <w:ind w:firstLine="284"/>
        <w:jc w:val="both"/>
      </w:pPr>
    </w:p>
    <w:p w:rsidR="00714D38" w:rsidRPr="009E5C28" w:rsidRDefault="00714D38" w:rsidP="00714D38">
      <w:pPr>
        <w:pStyle w:val="Corpodeltesto2"/>
        <w:spacing w:after="0" w:line="240" w:lineRule="auto"/>
        <w:ind w:firstLine="284"/>
        <w:jc w:val="both"/>
      </w:pPr>
      <w:r w:rsidRPr="009E5C28">
        <w:lastRenderedPageBreak/>
        <w:t xml:space="preserve">Tutte le riserve che l’Impresa aggiudicataria intende formulare a qualsiasi titolo devono essere avanzate mediante comunicazione scritta all’Azienda Ospedaliera e documentate con l’analisi dettagliata delle somme di cui ritiene avere diritto. </w:t>
      </w:r>
    </w:p>
    <w:p w:rsidR="00714D38" w:rsidRPr="009E5C28" w:rsidRDefault="00714D38" w:rsidP="00714D38">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714D38" w:rsidRPr="009E5C28" w:rsidRDefault="00714D38" w:rsidP="00714D38">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714D38" w:rsidRPr="009E5C28" w:rsidRDefault="00714D38" w:rsidP="00714D38">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54.</w:t>
      </w:r>
      <w:r w:rsidR="002E693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714D38" w:rsidRDefault="00714D38" w:rsidP="00714D38">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Pr>
          <w:rFonts w:ascii="Times New Roman" w:hAnsi="Times New Roman"/>
          <w:sz w:val="24"/>
          <w:szCs w:val="24"/>
        </w:rPr>
        <w:t xml:space="preserve"> </w:t>
      </w:r>
    </w:p>
    <w:p w:rsidR="00714D38" w:rsidRPr="001D3A5D" w:rsidRDefault="00714D38" w:rsidP="00714D38">
      <w:pPr>
        <w:pStyle w:val="BodyText22"/>
        <w:ind w:right="0" w:firstLine="312"/>
        <w:rPr>
          <w:rFonts w:ascii="Times New Roman" w:hAnsi="Times New Roman"/>
          <w:sz w:val="24"/>
          <w:szCs w:val="24"/>
        </w:rPr>
      </w:pPr>
      <w:r w:rsidRPr="001D3A5D">
        <w:rPr>
          <w:rFonts w:ascii="Times New Roman" w:hAnsi="Times New Roman"/>
          <w:sz w:val="24"/>
          <w:szCs w:val="24"/>
        </w:rPr>
        <w:t>L’Azienda Ospedaliera è intestataria  del conto corrente bancario: n. 000300734727 UNICREDIT GROUP BANCO DI SICILIA – Piazza Don Bosco n°5- 90143 PALERMO (ABI 02008 – CAB 04616 – CC 000300734727- codice IBAN IT 82 U 02008 04616 000300734727  ).</w:t>
      </w:r>
    </w:p>
    <w:p w:rsidR="00714D38" w:rsidRPr="0075784F" w:rsidRDefault="00714D38" w:rsidP="00714D38">
      <w:pPr>
        <w:pStyle w:val="Titolo3"/>
        <w:ind w:right="-142"/>
        <w:rPr>
          <w:rFonts w:ascii="Times New Roman" w:hAnsi="Times New Roman"/>
          <w:sz w:val="28"/>
          <w:szCs w:val="28"/>
        </w:rPr>
      </w:pPr>
      <w:r w:rsidRPr="0075784F">
        <w:rPr>
          <w:rFonts w:ascii="Times New Roman" w:hAnsi="Times New Roman"/>
          <w:sz w:val="28"/>
          <w:szCs w:val="28"/>
        </w:rPr>
        <w:t>_______________________________________________________________</w:t>
      </w:r>
    </w:p>
    <w:p w:rsidR="00714D38" w:rsidRPr="0075784F" w:rsidRDefault="00714D38" w:rsidP="00714D38">
      <w:pPr>
        <w:ind w:right="-142"/>
        <w:jc w:val="center"/>
        <w:rPr>
          <w:b/>
          <w:szCs w:val="24"/>
        </w:rPr>
      </w:pPr>
      <w:r w:rsidRPr="0075784F">
        <w:rPr>
          <w:rFonts w:ascii="Times New Roman" w:hAnsi="Times New Roman"/>
          <w:b/>
          <w:sz w:val="20"/>
        </w:rPr>
        <w:t>PARTE DI PAGINA LASCIATA INTENZIONALMENTE IN BIANCO</w:t>
      </w:r>
    </w:p>
    <w:p w:rsidR="00714D38" w:rsidRDefault="00714D38" w:rsidP="00714D38">
      <w:pPr>
        <w:widowControl/>
        <w:rPr>
          <w:rFonts w:ascii="Times New Roman" w:hAnsi="Times New Roman"/>
          <w:b/>
          <w:sz w:val="28"/>
          <w:szCs w:val="28"/>
        </w:rPr>
      </w:pPr>
    </w:p>
    <w:p w:rsidR="00714D38" w:rsidRDefault="00714D38" w:rsidP="00714D38">
      <w:pPr>
        <w:widowControl/>
        <w:rPr>
          <w:rFonts w:ascii="Times New Roman" w:hAnsi="Times New Roman"/>
          <w:b/>
          <w:sz w:val="28"/>
          <w:szCs w:val="28"/>
        </w:rPr>
      </w:pPr>
      <w:r>
        <w:rPr>
          <w:rFonts w:ascii="Times New Roman" w:hAnsi="Times New Roman"/>
          <w:sz w:val="28"/>
          <w:szCs w:val="28"/>
        </w:rPr>
        <w:br w:type="page"/>
      </w:r>
    </w:p>
    <w:p w:rsidR="00714D38" w:rsidRPr="009E5C28" w:rsidRDefault="00714D38" w:rsidP="00714D38">
      <w:pPr>
        <w:pStyle w:val="Titolo1"/>
        <w:ind w:right="-142"/>
        <w:rPr>
          <w:rFonts w:ascii="Times New Roman" w:hAnsi="Times New Roman"/>
          <w:sz w:val="28"/>
          <w:szCs w:val="28"/>
        </w:rPr>
      </w:pPr>
      <w:r w:rsidRPr="009E5C28">
        <w:rPr>
          <w:rFonts w:ascii="Times New Roman" w:hAnsi="Times New Roman"/>
          <w:sz w:val="28"/>
          <w:szCs w:val="28"/>
        </w:rPr>
        <w:lastRenderedPageBreak/>
        <w:t>PARTE V OBBLIGHI, INADEMPIENZE E PENALITÀ</w:t>
      </w:r>
      <w:bookmarkEnd w:id="432"/>
      <w:bookmarkEnd w:id="433"/>
      <w:bookmarkEnd w:id="434"/>
      <w:bookmarkEnd w:id="435"/>
      <w:bookmarkEnd w:id="436"/>
      <w:bookmarkEnd w:id="437"/>
      <w:bookmarkEnd w:id="438"/>
      <w:bookmarkEnd w:id="439"/>
    </w:p>
    <w:p w:rsidR="00714D38" w:rsidRPr="009E5C28" w:rsidRDefault="00714D38" w:rsidP="00714D38">
      <w:pPr>
        <w:pStyle w:val="Titolo2"/>
        <w:ind w:right="-142"/>
        <w:rPr>
          <w:rFonts w:ascii="Times New Roman" w:hAnsi="Times New Roman"/>
          <w:szCs w:val="24"/>
        </w:rPr>
      </w:pPr>
      <w:bookmarkStart w:id="440" w:name="_Toc393439575"/>
      <w:bookmarkStart w:id="441" w:name="_Toc393439917"/>
      <w:bookmarkStart w:id="442" w:name="_Toc393440983"/>
      <w:bookmarkStart w:id="443" w:name="_Toc393441154"/>
      <w:bookmarkStart w:id="444" w:name="_Toc393441277"/>
      <w:bookmarkStart w:id="445" w:name="_Toc393442120"/>
      <w:bookmarkStart w:id="446" w:name="_Toc393442300"/>
      <w:bookmarkStart w:id="447" w:name="_Toc393614887"/>
      <w:bookmarkStart w:id="448" w:name="_Toc394140012"/>
      <w:bookmarkStart w:id="449" w:name="_Toc395090913"/>
      <w:r w:rsidRPr="009E5C28">
        <w:rPr>
          <w:rFonts w:ascii="Times New Roman" w:hAnsi="Times New Roman"/>
          <w:szCs w:val="24"/>
        </w:rPr>
        <w:t xml:space="preserve">-CAPO I  Obblighi </w:t>
      </w:r>
    </w:p>
    <w:p w:rsidR="00714D38" w:rsidRPr="009E5C28" w:rsidRDefault="00714D38" w:rsidP="00714D38">
      <w:pPr>
        <w:ind w:right="-142"/>
        <w:rPr>
          <w:rFonts w:ascii="Times New Roman" w:hAnsi="Times New Roman"/>
          <w:sz w:val="24"/>
          <w:szCs w:val="24"/>
        </w:rPr>
      </w:pPr>
    </w:p>
    <w:bookmarkEnd w:id="440"/>
    <w:bookmarkEnd w:id="441"/>
    <w:bookmarkEnd w:id="442"/>
    <w:bookmarkEnd w:id="443"/>
    <w:bookmarkEnd w:id="444"/>
    <w:bookmarkEnd w:id="445"/>
    <w:bookmarkEnd w:id="446"/>
    <w:bookmarkEnd w:id="447"/>
    <w:bookmarkEnd w:id="448"/>
    <w:bookmarkEnd w:id="449"/>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54.</w:t>
      </w:r>
      <w:r w:rsidR="002E693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714D38" w:rsidRPr="009E5C28" w:rsidRDefault="00714D38" w:rsidP="00714D38">
      <w:pPr>
        <w:ind w:right="-142"/>
        <w:rPr>
          <w:rFonts w:ascii="Times New Roman" w:hAnsi="Times New Roman"/>
          <w:sz w:val="24"/>
          <w:szCs w:val="24"/>
        </w:rPr>
      </w:pPr>
    </w:p>
    <w:p w:rsidR="00714D38" w:rsidRPr="009E5C28" w:rsidRDefault="00714D38" w:rsidP="00714D38">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714D38" w:rsidRPr="000636F5" w:rsidRDefault="00714D38" w:rsidP="00714D38">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54.</w:t>
      </w:r>
      <w:r w:rsidR="002E693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714D38" w:rsidRDefault="00714D38" w:rsidP="00714D38">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714D38" w:rsidRPr="0075784F" w:rsidRDefault="00714D38" w:rsidP="00714D38">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714D38" w:rsidRPr="0075784F" w:rsidRDefault="00714D38" w:rsidP="00714D38">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714D38" w:rsidRPr="0075784F" w:rsidRDefault="00714D38" w:rsidP="00714D38">
      <w:pPr>
        <w:numPr>
          <w:ilvl w:val="0"/>
          <w:numId w:val="4"/>
        </w:numPr>
        <w:rPr>
          <w:rFonts w:ascii="Times New Roman" w:hAnsi="Times New Roman"/>
          <w:sz w:val="24"/>
        </w:rPr>
      </w:pPr>
      <w:r w:rsidRPr="0075784F">
        <w:rPr>
          <w:rFonts w:ascii="Times New Roman" w:hAnsi="Times New Roman"/>
          <w:sz w:val="24"/>
        </w:rPr>
        <w:t>I.N.P.S.  sede di Palermo</w:t>
      </w:r>
    </w:p>
    <w:p w:rsidR="00714D38" w:rsidRPr="0075784F" w:rsidRDefault="00714D38" w:rsidP="00714D38">
      <w:pPr>
        <w:numPr>
          <w:ilvl w:val="0"/>
          <w:numId w:val="4"/>
        </w:numPr>
        <w:rPr>
          <w:rFonts w:ascii="Times New Roman" w:hAnsi="Times New Roman"/>
          <w:sz w:val="24"/>
        </w:rPr>
      </w:pPr>
      <w:r w:rsidRPr="0075784F">
        <w:rPr>
          <w:rFonts w:ascii="Times New Roman" w:hAnsi="Times New Roman"/>
          <w:sz w:val="24"/>
        </w:rPr>
        <w:t>I.N.A.I.L. sede di Palermo</w:t>
      </w:r>
    </w:p>
    <w:p w:rsidR="00714D38" w:rsidRPr="0075784F" w:rsidRDefault="00714D38" w:rsidP="00714D38">
      <w:pPr>
        <w:numPr>
          <w:ilvl w:val="0"/>
          <w:numId w:val="4"/>
        </w:numPr>
        <w:rPr>
          <w:rFonts w:ascii="Times New Roman" w:hAnsi="Times New Roman"/>
          <w:sz w:val="24"/>
        </w:rPr>
      </w:pPr>
      <w:r w:rsidRPr="0075784F">
        <w:rPr>
          <w:rFonts w:ascii="Times New Roman" w:hAnsi="Times New Roman"/>
          <w:sz w:val="24"/>
        </w:rPr>
        <w:t>A.S.L. sede di Palermo</w:t>
      </w:r>
    </w:p>
    <w:p w:rsidR="00714D38" w:rsidRPr="0075784F" w:rsidRDefault="00714D38" w:rsidP="00714D38">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714D38" w:rsidRPr="0075784F" w:rsidRDefault="00714D38" w:rsidP="00714D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714D38" w:rsidRDefault="00714D38" w:rsidP="00714D38">
      <w:pPr>
        <w:pStyle w:val="Titolo1"/>
        <w:ind w:right="-142"/>
        <w:rPr>
          <w:rFonts w:ascii="Times New Roman" w:hAnsi="Times New Roman"/>
          <w:b w:val="0"/>
          <w:szCs w:val="24"/>
        </w:rPr>
      </w:pPr>
    </w:p>
    <w:p w:rsidR="00714D38" w:rsidRPr="009E5C28" w:rsidRDefault="00714D38" w:rsidP="00714D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54.</w:t>
      </w:r>
      <w:r w:rsidR="002E693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714D38" w:rsidRPr="0075784F" w:rsidRDefault="00714D38" w:rsidP="00714D38">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714D38" w:rsidRDefault="00714D38" w:rsidP="00714D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714D38" w:rsidRPr="0075784F" w:rsidRDefault="00714D38" w:rsidP="009E6E4E">
      <w:pPr>
        <w:numPr>
          <w:ilvl w:val="1"/>
          <w:numId w:val="45"/>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714D38" w:rsidRPr="006D5C64" w:rsidRDefault="00714D38" w:rsidP="009E6E4E">
      <w:pPr>
        <w:numPr>
          <w:ilvl w:val="1"/>
          <w:numId w:val="45"/>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714D38" w:rsidRPr="0075784F" w:rsidRDefault="00714D38" w:rsidP="009E6E4E">
      <w:pPr>
        <w:numPr>
          <w:ilvl w:val="1"/>
          <w:numId w:val="45"/>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714D38" w:rsidRPr="0075784F" w:rsidRDefault="00714D38" w:rsidP="009E6E4E">
      <w:pPr>
        <w:numPr>
          <w:ilvl w:val="1"/>
          <w:numId w:val="45"/>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714D38" w:rsidRPr="0075784F" w:rsidRDefault="00714D38" w:rsidP="009E6E4E">
      <w:pPr>
        <w:numPr>
          <w:ilvl w:val="1"/>
          <w:numId w:val="45"/>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714D38" w:rsidRPr="009B3088" w:rsidRDefault="00714D38" w:rsidP="009E6E4E">
      <w:pPr>
        <w:numPr>
          <w:ilvl w:val="1"/>
          <w:numId w:val="45"/>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714D38" w:rsidRPr="0075784F" w:rsidRDefault="00714D38" w:rsidP="00714D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714D38" w:rsidRDefault="00714D38" w:rsidP="00714D38">
      <w:pPr>
        <w:widowControl/>
        <w:autoSpaceDE w:val="0"/>
        <w:autoSpaceDN w:val="0"/>
        <w:adjustRightInd w:val="0"/>
        <w:ind w:firstLine="284"/>
        <w:jc w:val="both"/>
        <w:rPr>
          <w:rFonts w:ascii="Times New Roman" w:hAnsi="Times New Roman"/>
          <w:snapToGrid/>
          <w:sz w:val="24"/>
          <w:szCs w:val="24"/>
        </w:rPr>
      </w:pPr>
    </w:p>
    <w:p w:rsidR="00714D38" w:rsidRPr="0075784F" w:rsidRDefault="00714D38" w:rsidP="00714D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714D38" w:rsidRPr="0075784F" w:rsidRDefault="00714D38" w:rsidP="00714D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714D38" w:rsidRPr="0075784F" w:rsidRDefault="00714D38" w:rsidP="00714D38">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714D38" w:rsidRDefault="00714D38" w:rsidP="00714D38">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714D38" w:rsidRDefault="00714D38" w:rsidP="00714D38">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Da tenere in considerazione l’interferenza automezzi/viabilità interna area ospedaliera ed in particolare rischio incidente con gli utenti.</w:t>
      </w:r>
    </w:p>
    <w:p w:rsidR="00714D38" w:rsidRDefault="00714D38" w:rsidP="00714D38">
      <w:pPr>
        <w:ind w:firstLine="284"/>
        <w:jc w:val="both"/>
        <w:rPr>
          <w:rFonts w:ascii="Times New Roman" w:hAnsi="Times New Roman"/>
          <w:sz w:val="24"/>
          <w:szCs w:val="24"/>
        </w:rPr>
      </w:pP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lastRenderedPageBreak/>
        <w:t>In particolare sarà necessario prevedere compartimentazioni d’area in corrispondenza del Pronto Soccorso con opportune delimitazioni di superfici piane.</w:t>
      </w:r>
    </w:p>
    <w:p w:rsidR="00714D38" w:rsidRPr="0075784F" w:rsidRDefault="00714D38" w:rsidP="00714D38">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714D38" w:rsidRPr="0075784F" w:rsidTr="00714D38">
        <w:tc>
          <w:tcPr>
            <w:tcW w:w="2622" w:type="dxa"/>
          </w:tcPr>
          <w:p w:rsidR="00714D38" w:rsidRPr="0075784F" w:rsidRDefault="00714D38" w:rsidP="00714D38">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714D38" w:rsidRPr="0075784F" w:rsidRDefault="00714D38" w:rsidP="00714D38">
            <w:pPr>
              <w:pStyle w:val="Titolo8"/>
              <w:rPr>
                <w:szCs w:val="24"/>
              </w:rPr>
            </w:pPr>
            <w:r w:rsidRPr="0075784F">
              <w:rPr>
                <w:szCs w:val="24"/>
              </w:rPr>
              <w:t>Principali aree interessate</w:t>
            </w:r>
          </w:p>
        </w:tc>
        <w:tc>
          <w:tcPr>
            <w:tcW w:w="3544" w:type="dxa"/>
          </w:tcPr>
          <w:p w:rsidR="00714D38" w:rsidRPr="0075784F" w:rsidRDefault="00714D38" w:rsidP="00714D38">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Calzature antiscivolo</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714D38" w:rsidRPr="008E3680" w:rsidRDefault="00714D38" w:rsidP="00714D38">
            <w:pPr>
              <w:pStyle w:val="Corpodeltesto210"/>
              <w:rPr>
                <w:sz w:val="23"/>
                <w:szCs w:val="23"/>
              </w:rPr>
            </w:pPr>
            <w:r w:rsidRPr="008E3680">
              <w:rPr>
                <w:sz w:val="23"/>
                <w:szCs w:val="23"/>
              </w:rPr>
              <w:t>Segnaletica – informazione del personale – controlli, verifiche e manutenzione periodica e programmata impianti ed apparecchiature – segregazione degli ambienti – Sorveglianza sanitaria</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714D38" w:rsidRPr="0075784F" w:rsidTr="00714D38">
        <w:tc>
          <w:tcPr>
            <w:tcW w:w="2622"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xml:space="preserve">Rischio da </w:t>
            </w:r>
            <w:r w:rsidRPr="0075784F">
              <w:rPr>
                <w:rFonts w:ascii="Times New Roman" w:hAnsi="Times New Roman"/>
                <w:sz w:val="24"/>
                <w:szCs w:val="24"/>
              </w:rPr>
              <w:lastRenderedPageBreak/>
              <w:t>movimentazione manuale dei carichi</w:t>
            </w:r>
          </w:p>
        </w:tc>
        <w:tc>
          <w:tcPr>
            <w:tcW w:w="2835" w:type="dxa"/>
          </w:tcPr>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lastRenderedPageBreak/>
              <w:t xml:space="preserve">Aree sanitarie, magazzini, </w:t>
            </w:r>
            <w:r w:rsidRPr="0075784F">
              <w:rPr>
                <w:rFonts w:ascii="Times New Roman" w:hAnsi="Times New Roman"/>
                <w:sz w:val="24"/>
                <w:szCs w:val="24"/>
              </w:rPr>
              <w:lastRenderedPageBreak/>
              <w:t>depositi ed archivi</w:t>
            </w:r>
          </w:p>
        </w:tc>
        <w:tc>
          <w:tcPr>
            <w:tcW w:w="3544" w:type="dxa"/>
          </w:tcPr>
          <w:p w:rsidR="00714D38" w:rsidRPr="008E3680" w:rsidRDefault="00714D38" w:rsidP="00714D38">
            <w:pPr>
              <w:jc w:val="both"/>
              <w:rPr>
                <w:rFonts w:ascii="Times New Roman" w:hAnsi="Times New Roman"/>
                <w:sz w:val="23"/>
                <w:szCs w:val="23"/>
              </w:rPr>
            </w:pPr>
            <w:r w:rsidRPr="008E3680">
              <w:rPr>
                <w:rFonts w:ascii="Times New Roman" w:hAnsi="Times New Roman"/>
                <w:sz w:val="23"/>
                <w:szCs w:val="23"/>
              </w:rPr>
              <w:lastRenderedPageBreak/>
              <w:t xml:space="preserve">Uso di attrezzature ausiliarie – </w:t>
            </w:r>
            <w:r w:rsidRPr="008E3680">
              <w:rPr>
                <w:rFonts w:ascii="Times New Roman" w:hAnsi="Times New Roman"/>
                <w:sz w:val="23"/>
                <w:szCs w:val="23"/>
              </w:rPr>
              <w:lastRenderedPageBreak/>
              <w:t>formazione del personale – Sorveglianza sanitaria</w:t>
            </w:r>
          </w:p>
        </w:tc>
      </w:tr>
    </w:tbl>
    <w:p w:rsidR="00714D38" w:rsidRPr="0075784F" w:rsidRDefault="00714D38" w:rsidP="00714D38">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714D38" w:rsidRPr="0075784F" w:rsidRDefault="00714D38" w:rsidP="00714D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714D38" w:rsidRPr="0075784F" w:rsidRDefault="00714D38" w:rsidP="00714D38">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714D38" w:rsidRPr="0075784F" w:rsidRDefault="00714D38" w:rsidP="00714D38">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714D38" w:rsidRPr="0075784F" w:rsidRDefault="00714D38" w:rsidP="00714D38">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714D38" w:rsidRPr="0075784F" w:rsidRDefault="00714D38" w:rsidP="00714D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714D38" w:rsidRPr="0075784F" w:rsidRDefault="00714D38" w:rsidP="00714D38">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714D38" w:rsidRPr="0075784F" w:rsidRDefault="00714D38" w:rsidP="00714D38">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714D38" w:rsidRDefault="00714D38" w:rsidP="00714D38">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714D38" w:rsidRDefault="00714D38" w:rsidP="00714D38">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714D38" w:rsidRPr="0075784F" w:rsidRDefault="00714D38" w:rsidP="00714D38">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714D38" w:rsidRPr="00040840" w:rsidRDefault="00714D38" w:rsidP="00714D38">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2E6938"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2E6938" w:rsidRPr="00040840">
        <w:rPr>
          <w:rFonts w:ascii="Times New Roman" w:hAnsi="Times New Roman"/>
          <w:b w:val="0"/>
          <w:szCs w:val="24"/>
        </w:rPr>
        <w:fldChar w:fldCharType="separate"/>
      </w:r>
      <w:r w:rsidRPr="00040840">
        <w:rPr>
          <w:rFonts w:ascii="Times New Roman" w:hAnsi="Times New Roman"/>
          <w:szCs w:val="24"/>
        </w:rPr>
        <w:t>54.</w:t>
      </w:r>
      <w:r w:rsidR="002E6938"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714D38" w:rsidRDefault="00714D38" w:rsidP="00714D38">
      <w:pPr>
        <w:ind w:firstLine="284"/>
        <w:jc w:val="both"/>
        <w:rPr>
          <w:rFonts w:ascii="Times New Roman" w:hAnsi="Times New Roman"/>
          <w:snapToGrid/>
          <w:sz w:val="24"/>
          <w:szCs w:val="24"/>
        </w:rPr>
      </w:pPr>
      <w:r w:rsidRPr="0075784F">
        <w:rPr>
          <w:rFonts w:ascii="Times New Roman" w:hAnsi="Times New Roman"/>
          <w:snapToGrid/>
          <w:sz w:val="24"/>
          <w:szCs w:val="24"/>
        </w:rPr>
        <w:lastRenderedPageBreak/>
        <w:t>Tutti i materiali devono avere le caratteristiche tecniche che li rendano compatibili alle vigenti norme internazionali e nazionali, laddove previste.</w:t>
      </w:r>
    </w:p>
    <w:p w:rsidR="00714D38" w:rsidRDefault="00714D38" w:rsidP="00714D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714D38" w:rsidRPr="0075784F" w:rsidRDefault="00714D38" w:rsidP="00714D38">
      <w:pPr>
        <w:widowControl/>
        <w:autoSpaceDE w:val="0"/>
        <w:autoSpaceDN w:val="0"/>
        <w:adjustRightInd w:val="0"/>
        <w:ind w:firstLine="284"/>
        <w:jc w:val="both"/>
        <w:rPr>
          <w:rFonts w:ascii="Times New Roman" w:hAnsi="Times New Roman"/>
          <w:snapToGrid/>
          <w:sz w:val="24"/>
          <w:szCs w:val="24"/>
        </w:rPr>
      </w:pPr>
    </w:p>
    <w:p w:rsidR="00714D38" w:rsidRPr="000636F5" w:rsidRDefault="00714D38" w:rsidP="009E6E4E">
      <w:pPr>
        <w:widowControl/>
        <w:numPr>
          <w:ilvl w:val="0"/>
          <w:numId w:val="54"/>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714D38" w:rsidRDefault="00714D38" w:rsidP="009E6E4E">
      <w:pPr>
        <w:widowControl/>
        <w:numPr>
          <w:ilvl w:val="0"/>
          <w:numId w:val="54"/>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714D38" w:rsidRPr="000636F5" w:rsidRDefault="00714D38" w:rsidP="009E6E4E">
      <w:pPr>
        <w:widowControl/>
        <w:numPr>
          <w:ilvl w:val="0"/>
          <w:numId w:val="54"/>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714D38" w:rsidRDefault="00714D38" w:rsidP="009E6E4E">
      <w:pPr>
        <w:widowControl/>
        <w:numPr>
          <w:ilvl w:val="0"/>
          <w:numId w:val="54"/>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714D38" w:rsidRPr="000636F5" w:rsidRDefault="00714D38" w:rsidP="009E6E4E">
      <w:pPr>
        <w:widowControl/>
        <w:numPr>
          <w:ilvl w:val="0"/>
          <w:numId w:val="54"/>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714D38" w:rsidRPr="0075784F" w:rsidRDefault="00714D38" w:rsidP="009E6E4E">
      <w:pPr>
        <w:widowControl/>
        <w:numPr>
          <w:ilvl w:val="0"/>
          <w:numId w:val="5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714D38" w:rsidRPr="00736E4A" w:rsidRDefault="00714D38" w:rsidP="009E6E4E">
      <w:pPr>
        <w:widowControl/>
        <w:numPr>
          <w:ilvl w:val="0"/>
          <w:numId w:val="54"/>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714D38" w:rsidRPr="00736E4A" w:rsidRDefault="00714D38" w:rsidP="009E6E4E">
      <w:pPr>
        <w:widowControl/>
        <w:numPr>
          <w:ilvl w:val="0"/>
          <w:numId w:val="54"/>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714D38" w:rsidRDefault="00714D38" w:rsidP="009E6E4E">
      <w:pPr>
        <w:widowControl/>
        <w:numPr>
          <w:ilvl w:val="0"/>
          <w:numId w:val="54"/>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714D38" w:rsidRPr="0075784F" w:rsidRDefault="00714D38" w:rsidP="009E6E4E">
      <w:pPr>
        <w:widowControl/>
        <w:numPr>
          <w:ilvl w:val="0"/>
          <w:numId w:val="5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714D38" w:rsidRDefault="00714D38" w:rsidP="009E6E4E">
      <w:pPr>
        <w:widowControl/>
        <w:numPr>
          <w:ilvl w:val="0"/>
          <w:numId w:val="5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714D38" w:rsidRPr="0075784F" w:rsidRDefault="00714D38" w:rsidP="009E6E4E">
      <w:pPr>
        <w:widowControl/>
        <w:numPr>
          <w:ilvl w:val="0"/>
          <w:numId w:val="5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714D38" w:rsidRPr="0075784F" w:rsidRDefault="00714D38" w:rsidP="009E6E4E">
      <w:pPr>
        <w:widowControl/>
        <w:numPr>
          <w:ilvl w:val="0"/>
          <w:numId w:val="54"/>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714D38" w:rsidRDefault="00714D38" w:rsidP="00714D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714D38" w:rsidRPr="0075784F" w:rsidRDefault="00714D38" w:rsidP="00714D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714D38" w:rsidRDefault="00714D38" w:rsidP="00714D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714D38" w:rsidRDefault="00714D38" w:rsidP="00714D38">
      <w:pPr>
        <w:autoSpaceDE w:val="0"/>
        <w:autoSpaceDN w:val="0"/>
        <w:adjustRightInd w:val="0"/>
        <w:ind w:firstLine="312"/>
        <w:jc w:val="both"/>
        <w:rPr>
          <w:rFonts w:ascii="Times New Roman" w:hAnsi="Times New Roman"/>
          <w:color w:val="000000"/>
          <w:sz w:val="24"/>
          <w:szCs w:val="24"/>
        </w:rPr>
      </w:pPr>
    </w:p>
    <w:p w:rsidR="00714D38" w:rsidRPr="0075784F" w:rsidRDefault="00714D38" w:rsidP="00714D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714D38" w:rsidRPr="0075784F" w:rsidRDefault="00714D38" w:rsidP="00714D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714D38" w:rsidRPr="0075784F" w:rsidRDefault="00714D38" w:rsidP="00714D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714D38" w:rsidRPr="00392AF2" w:rsidRDefault="00714D38" w:rsidP="00714D38">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714D38" w:rsidRPr="00040840" w:rsidRDefault="00714D38" w:rsidP="00714D38">
      <w:pPr>
        <w:ind w:firstLine="284"/>
        <w:jc w:val="both"/>
        <w:rPr>
          <w:rFonts w:ascii="Times New Roman" w:hAnsi="Times New Roman"/>
          <w:sz w:val="24"/>
          <w:szCs w:val="24"/>
        </w:rPr>
      </w:pPr>
    </w:p>
    <w:p w:rsidR="00714D38" w:rsidRDefault="00714D38" w:rsidP="00714D38">
      <w:pPr>
        <w:pStyle w:val="Titolo1"/>
        <w:ind w:right="-142"/>
        <w:rPr>
          <w:rFonts w:ascii="Times New Roman" w:hAnsi="Times New Roman"/>
          <w:szCs w:val="24"/>
        </w:rPr>
      </w:pPr>
      <w:r w:rsidRPr="00040840">
        <w:rPr>
          <w:rFonts w:ascii="Times New Roman" w:hAnsi="Times New Roman"/>
          <w:b w:val="0"/>
          <w:szCs w:val="24"/>
        </w:rPr>
        <w:t xml:space="preserve">Art. </w:t>
      </w:r>
      <w:r w:rsidR="002E6938"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2E6938" w:rsidRPr="00040840">
        <w:rPr>
          <w:rFonts w:ascii="Times New Roman" w:hAnsi="Times New Roman"/>
          <w:b w:val="0"/>
          <w:szCs w:val="24"/>
        </w:rPr>
        <w:fldChar w:fldCharType="separate"/>
      </w:r>
      <w:r w:rsidRPr="00040840">
        <w:rPr>
          <w:rFonts w:ascii="Times New Roman" w:hAnsi="Times New Roman"/>
          <w:szCs w:val="24"/>
        </w:rPr>
        <w:t>54.</w:t>
      </w:r>
      <w:r w:rsidR="002E6938"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714D38" w:rsidRPr="00400F1D" w:rsidRDefault="00714D38" w:rsidP="00714D38"/>
    <w:p w:rsidR="00714D38" w:rsidRPr="00290015" w:rsidRDefault="00714D38" w:rsidP="00714D38">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714D38" w:rsidRPr="00290015" w:rsidRDefault="00714D38" w:rsidP="00714D38">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714D38" w:rsidRDefault="00714D38" w:rsidP="00714D38">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714D38" w:rsidRDefault="00714D38" w:rsidP="00714D38">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714D38" w:rsidRDefault="00714D38" w:rsidP="00714D38">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714D38" w:rsidRPr="00290015" w:rsidRDefault="00714D38" w:rsidP="00714D38">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714D38" w:rsidRPr="00290015" w:rsidRDefault="00714D38" w:rsidP="00714D38">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714D38" w:rsidRPr="00290015" w:rsidRDefault="00714D38" w:rsidP="00714D38">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714D38" w:rsidRPr="00290015" w:rsidRDefault="00714D38" w:rsidP="00714D38">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714D38" w:rsidRPr="000749F5" w:rsidRDefault="00714D38" w:rsidP="00714D38">
      <w:pPr>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54.</w:t>
      </w:r>
      <w:r w:rsidR="002E6938"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714D38" w:rsidRPr="009E5C28" w:rsidRDefault="00714D38" w:rsidP="00714D38">
      <w:pPr>
        <w:pStyle w:val="Corpodeltesto"/>
        <w:tabs>
          <w:tab w:val="left" w:pos="0"/>
          <w:tab w:val="left" w:pos="851"/>
          <w:tab w:val="left" w:pos="1584"/>
          <w:tab w:val="left" w:pos="3744"/>
          <w:tab w:val="left" w:pos="6480"/>
          <w:tab w:val="left" w:pos="7920"/>
        </w:tabs>
        <w:ind w:firstLine="284"/>
        <w:rPr>
          <w:rFonts w:ascii="Times New Roman" w:hAnsi="Times New Roman"/>
        </w:rPr>
      </w:pPr>
    </w:p>
    <w:p w:rsidR="00714D38" w:rsidRPr="009E5C28" w:rsidRDefault="00714D38" w:rsidP="00714D38">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lastRenderedPageBreak/>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714D38" w:rsidRPr="009E5C28" w:rsidRDefault="00714D38" w:rsidP="00714D38">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714D38" w:rsidRDefault="00714D38" w:rsidP="00714D38">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714D38" w:rsidRPr="009E5C28" w:rsidRDefault="00714D38" w:rsidP="00714D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714D38" w:rsidRPr="009E5C28" w:rsidRDefault="00714D38" w:rsidP="00714D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714D38" w:rsidRPr="009E5C28" w:rsidRDefault="00714D38" w:rsidP="00714D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714D38" w:rsidRDefault="00714D38" w:rsidP="00714D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714D38" w:rsidRPr="009E5C28" w:rsidRDefault="00714D38" w:rsidP="00714D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714D38" w:rsidRPr="009E5C28" w:rsidRDefault="00714D38" w:rsidP="00714D38">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714D38" w:rsidRPr="009E5C28" w:rsidRDefault="00714D38" w:rsidP="00714D38">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714D38" w:rsidRPr="009E5C28" w:rsidRDefault="00714D38" w:rsidP="00714D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714D38" w:rsidRPr="009E5C28" w:rsidRDefault="00714D38" w:rsidP="00714D38">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714D38" w:rsidRDefault="00714D38" w:rsidP="00714D38">
      <w:pPr>
        <w:widowControl/>
        <w:rPr>
          <w:rFonts w:ascii="Times New Roman" w:hAnsi="Times New Roman"/>
          <w:b/>
          <w:sz w:val="24"/>
          <w:szCs w:val="24"/>
        </w:rPr>
      </w:pPr>
      <w:bookmarkStart w:id="450" w:name="_Toc393440984"/>
      <w:bookmarkStart w:id="451" w:name="_Toc393441155"/>
      <w:bookmarkStart w:id="452" w:name="_Toc393441278"/>
      <w:bookmarkStart w:id="453" w:name="_Toc393442121"/>
      <w:bookmarkStart w:id="454" w:name="_Toc393442301"/>
      <w:bookmarkStart w:id="455" w:name="_Toc393614888"/>
      <w:bookmarkStart w:id="456" w:name="_Toc394140013"/>
      <w:bookmarkStart w:id="457" w:name="_Toc395090914"/>
      <w:bookmarkStart w:id="458" w:name="_Toc395617003"/>
      <w:bookmarkStart w:id="459" w:name="_Toc403041660"/>
      <w:bookmarkStart w:id="460" w:name="_Toc437536026"/>
      <w:bookmarkStart w:id="461" w:name="_Toc437536255"/>
      <w:bookmarkStart w:id="462" w:name="_Toc438023811"/>
      <w:bookmarkStart w:id="463" w:name="_Toc440359740"/>
      <w:bookmarkStart w:id="464" w:name="_Toc440359870"/>
      <w:bookmarkStart w:id="465" w:name="_Toc467170496"/>
      <w:bookmarkStart w:id="466" w:name="_Toc492782018"/>
      <w:bookmarkStart w:id="467" w:name="_Toc493305652"/>
      <w:r>
        <w:rPr>
          <w:rFonts w:ascii="Times New Roman" w:hAnsi="Times New Roman"/>
          <w:szCs w:val="24"/>
        </w:rPr>
        <w:br w:type="page"/>
      </w:r>
    </w:p>
    <w:p w:rsidR="00714D38" w:rsidRPr="009E5C28" w:rsidRDefault="00714D38" w:rsidP="00714D38">
      <w:pPr>
        <w:pStyle w:val="Titolo2"/>
        <w:ind w:right="-142"/>
        <w:rPr>
          <w:rFonts w:ascii="Times New Roman" w:hAnsi="Times New Roman"/>
          <w:szCs w:val="24"/>
        </w:rPr>
      </w:pPr>
      <w:r w:rsidRPr="009E5C28">
        <w:rPr>
          <w:rFonts w:ascii="Times New Roman" w:hAnsi="Times New Roman"/>
          <w:szCs w:val="24"/>
        </w:rPr>
        <w:lastRenderedPageBreak/>
        <w:t>- CAPO II Inadempienze e penalità</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714D38" w:rsidRPr="009E5C28" w:rsidRDefault="00714D38" w:rsidP="00714D38">
      <w:pPr>
        <w:ind w:right="-142"/>
        <w:rPr>
          <w:rFonts w:ascii="Times New Roman" w:hAnsi="Times New Roman"/>
          <w:sz w:val="24"/>
          <w:szCs w:val="24"/>
        </w:rPr>
      </w:pPr>
      <w:bookmarkStart w:id="468" w:name="_Toc393427532"/>
      <w:bookmarkStart w:id="469" w:name="_Toc393427720"/>
      <w:bookmarkStart w:id="470" w:name="_Toc393432192"/>
      <w:bookmarkStart w:id="471" w:name="_Toc393439576"/>
      <w:bookmarkStart w:id="472" w:name="_Toc393439918"/>
      <w:bookmarkStart w:id="473" w:name="_Toc393440985"/>
      <w:bookmarkStart w:id="474" w:name="_Toc393441156"/>
      <w:bookmarkStart w:id="475" w:name="_Toc393441279"/>
      <w:bookmarkStart w:id="476" w:name="_Toc393442122"/>
      <w:bookmarkStart w:id="477" w:name="_Toc393442302"/>
      <w:bookmarkStart w:id="478" w:name="_Toc393614889"/>
      <w:bookmarkStart w:id="479" w:name="_Toc394140014"/>
      <w:bookmarkStart w:id="480" w:name="_Toc395090915"/>
      <w:bookmarkStart w:id="481" w:name="_Toc395617004"/>
      <w:bookmarkStart w:id="482" w:name="_Toc403041661"/>
    </w:p>
    <w:p w:rsidR="00714D38" w:rsidRPr="009E5C28" w:rsidRDefault="00714D38" w:rsidP="00714D38">
      <w:pPr>
        <w:pStyle w:val="Titolo1"/>
        <w:ind w:right="-142"/>
        <w:rPr>
          <w:rFonts w:ascii="Times New Roman" w:hAnsi="Times New Roman"/>
          <w:szCs w:val="24"/>
        </w:rPr>
      </w:pPr>
      <w:bookmarkStart w:id="483" w:name="_Toc437536027"/>
      <w:bookmarkStart w:id="484" w:name="_Toc437536256"/>
      <w:bookmarkStart w:id="485" w:name="_Toc438023812"/>
      <w:bookmarkStart w:id="486" w:name="_Toc440359741"/>
      <w:bookmarkStart w:id="487" w:name="_Toc440359871"/>
      <w:bookmarkStart w:id="488" w:name="_Toc467170497"/>
      <w:bookmarkStart w:id="489" w:name="_Toc492782019"/>
      <w:bookmarkStart w:id="490" w:name="_Toc493305653"/>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56.</w:t>
      </w:r>
      <w:r w:rsidR="002E6938" w:rsidRPr="009E5C28">
        <w:rPr>
          <w:rFonts w:ascii="Times New Roman" w:hAnsi="Times New Roman"/>
          <w:b w:val="0"/>
          <w:szCs w:val="24"/>
        </w:rPr>
        <w:fldChar w:fldCharType="end"/>
      </w:r>
      <w:r w:rsidRPr="009E5C28">
        <w:rPr>
          <w:rFonts w:ascii="Times New Roman" w:hAnsi="Times New Roman"/>
          <w:szCs w:val="24"/>
        </w:rPr>
        <w:t>(Inadempienze)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714D38" w:rsidRPr="009E5C28" w:rsidRDefault="00714D38" w:rsidP="00714D38">
      <w:pPr>
        <w:ind w:right="-142"/>
        <w:rPr>
          <w:rFonts w:ascii="Times New Roman" w:hAnsi="Times New Roman"/>
          <w:sz w:val="24"/>
          <w:szCs w:val="24"/>
        </w:rPr>
      </w:pPr>
    </w:p>
    <w:p w:rsidR="00714D38" w:rsidRPr="000636F5" w:rsidRDefault="00714D38" w:rsidP="00714D38">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w:t>
      </w:r>
      <w:r>
        <w:rPr>
          <w:rFonts w:ascii="Times New Roman" w:hAnsi="Times New Roman"/>
          <w:sz w:val="24"/>
          <w:szCs w:val="24"/>
        </w:rPr>
        <w:t xml:space="preserve">o mediante posta elettronica certificata </w:t>
      </w:r>
      <w:r w:rsidRPr="000636F5">
        <w:rPr>
          <w:rFonts w:ascii="Times New Roman" w:hAnsi="Times New Roman"/>
          <w:sz w:val="24"/>
          <w:szCs w:val="24"/>
        </w:rPr>
        <w:t xml:space="preserve">le inadempienze riscontrate secondo le modalità di cui al successivo articolo </w:t>
      </w:r>
      <w:r>
        <w:rPr>
          <w:rFonts w:ascii="Times New Roman" w:hAnsi="Times New Roman"/>
          <w:sz w:val="24"/>
          <w:szCs w:val="24"/>
        </w:rPr>
        <w:t>34</w:t>
      </w:r>
      <w:r w:rsidRPr="000636F5">
        <w:rPr>
          <w:rFonts w:ascii="Times New Roman" w:hAnsi="Times New Roman"/>
          <w:sz w:val="24"/>
          <w:szCs w:val="24"/>
        </w:rPr>
        <w:t xml:space="preserve">  del presente capitolato,</w:t>
      </w:r>
    </w:p>
    <w:p w:rsidR="00714D38" w:rsidRPr="000636F5" w:rsidRDefault="00714D38" w:rsidP="00714D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714D38" w:rsidRPr="000636F5" w:rsidRDefault="00714D38" w:rsidP="00714D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714D38" w:rsidRPr="000636F5" w:rsidRDefault="00714D38" w:rsidP="00714D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714D38" w:rsidRPr="000636F5" w:rsidRDefault="00714D38" w:rsidP="00714D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714D38" w:rsidRPr="00550522" w:rsidRDefault="00714D38" w:rsidP="00714D38">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714D38" w:rsidRPr="009E5C28" w:rsidRDefault="00714D38" w:rsidP="00714D38">
      <w:pPr>
        <w:tabs>
          <w:tab w:val="left" w:pos="709"/>
        </w:tabs>
        <w:ind w:firstLine="284"/>
        <w:jc w:val="both"/>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bookmarkStart w:id="491" w:name="_Toc393427533"/>
      <w:bookmarkStart w:id="492" w:name="_Toc393427721"/>
      <w:bookmarkStart w:id="493" w:name="_Toc393432193"/>
      <w:bookmarkStart w:id="494" w:name="_Toc393439577"/>
      <w:bookmarkStart w:id="495" w:name="_Toc393439919"/>
      <w:bookmarkStart w:id="496" w:name="_Toc393440986"/>
      <w:bookmarkStart w:id="497" w:name="_Toc393441157"/>
      <w:bookmarkStart w:id="498" w:name="_Toc393441280"/>
      <w:bookmarkStart w:id="499" w:name="_Toc393442123"/>
      <w:bookmarkStart w:id="500" w:name="_Toc393442303"/>
      <w:bookmarkStart w:id="501" w:name="_Toc393614890"/>
      <w:bookmarkStart w:id="502" w:name="_Toc394140015"/>
      <w:bookmarkStart w:id="503" w:name="_Toc395090916"/>
      <w:bookmarkStart w:id="504" w:name="_Toc395617005"/>
      <w:bookmarkStart w:id="505" w:name="_Toc403041662"/>
      <w:bookmarkStart w:id="506" w:name="_Toc437536028"/>
      <w:bookmarkStart w:id="507" w:name="_Toc437536257"/>
      <w:bookmarkStart w:id="508" w:name="_Toc438023813"/>
      <w:bookmarkStart w:id="509" w:name="_Toc440359742"/>
      <w:bookmarkStart w:id="510" w:name="_Toc440359872"/>
      <w:bookmarkStart w:id="511" w:name="_Toc467170498"/>
      <w:bookmarkStart w:id="512" w:name="_Toc492782020"/>
      <w:bookmarkStart w:id="513" w:name="_Toc493305654"/>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57.</w:t>
      </w:r>
      <w:r w:rsidR="002E6938" w:rsidRPr="009E5C28">
        <w:rPr>
          <w:rFonts w:ascii="Times New Roman" w:hAnsi="Times New Roman"/>
          <w:b w:val="0"/>
          <w:szCs w:val="24"/>
        </w:rPr>
        <w:fldChar w:fldCharType="end"/>
      </w:r>
      <w:r w:rsidRPr="009E5C28">
        <w:rPr>
          <w:rFonts w:ascii="Times New Roman" w:hAnsi="Times New Roman"/>
          <w:szCs w:val="24"/>
        </w:rPr>
        <w:t>( Controlli e Penalità)</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9E5C28">
        <w:rPr>
          <w:rFonts w:ascii="Times New Roman" w:hAnsi="Times New Roman"/>
          <w:szCs w:val="24"/>
        </w:rPr>
        <w:t xml:space="preserve"> </w:t>
      </w:r>
    </w:p>
    <w:p w:rsidR="00714D38" w:rsidRPr="009E5C28" w:rsidRDefault="00714D38" w:rsidP="00714D38">
      <w:pPr>
        <w:ind w:firstLine="284"/>
        <w:jc w:val="both"/>
        <w:rPr>
          <w:rFonts w:ascii="Times New Roman" w:hAnsi="Times New Roman"/>
          <w:sz w:val="24"/>
          <w:szCs w:val="24"/>
        </w:rPr>
      </w:pPr>
    </w:p>
    <w:p w:rsidR="00714D38" w:rsidRPr="00C066F5" w:rsidRDefault="00714D38" w:rsidP="00714D38">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 dal Direttore dell’Esecuzione .</w:t>
      </w:r>
    </w:p>
    <w:p w:rsidR="00714D38" w:rsidRPr="0075784F" w:rsidRDefault="00714D38" w:rsidP="00714D38">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714D38" w:rsidRDefault="00714D38" w:rsidP="00714D38">
      <w:pPr>
        <w:ind w:firstLine="312"/>
        <w:jc w:val="both"/>
        <w:rPr>
          <w:rFonts w:ascii="Times New Roman" w:hAnsi="Times New Roman"/>
          <w:sz w:val="24"/>
          <w:szCs w:val="24"/>
        </w:rPr>
      </w:pPr>
      <w:r w:rsidRPr="0075784F">
        <w:rPr>
          <w:rFonts w:ascii="Times New Roman" w:hAnsi="Times New Roman"/>
          <w:sz w:val="24"/>
          <w:szCs w:val="24"/>
        </w:rPr>
        <w:t xml:space="preserve">Il Direttore dell’Esecuzione, </w:t>
      </w:r>
      <w:r>
        <w:rPr>
          <w:rFonts w:ascii="Times New Roman" w:hAnsi="Times New Roman"/>
          <w:sz w:val="24"/>
          <w:szCs w:val="24"/>
        </w:rPr>
        <w:t>svolge il controllo tecnico contabile dell’esecuzione del contatto in modo da assicurare la regolare esecuzione nei tempo stabili ed in conformità alle presentazioni contenute nei documenti contrattuali e nelle condizioni offerte in sede di aggiudicazione mediante apposite verifiche della conformità-</w:t>
      </w:r>
    </w:p>
    <w:p w:rsidR="00714D38" w:rsidRPr="0075784F" w:rsidRDefault="00714D38" w:rsidP="00714D38">
      <w:pPr>
        <w:ind w:firstLine="312"/>
        <w:jc w:val="both"/>
        <w:rPr>
          <w:rFonts w:ascii="Times New Roman" w:hAnsi="Times New Roman"/>
          <w:sz w:val="24"/>
          <w:szCs w:val="24"/>
        </w:rPr>
      </w:pPr>
      <w:r>
        <w:rPr>
          <w:rFonts w:ascii="Times New Roman" w:hAnsi="Times New Roman"/>
          <w:sz w:val="24"/>
          <w:szCs w:val="24"/>
        </w:rPr>
        <w:t>O</w:t>
      </w:r>
      <w:r w:rsidRPr="0075784F">
        <w:rPr>
          <w:rFonts w:ascii="Times New Roman" w:hAnsi="Times New Roman"/>
          <w:sz w:val="24"/>
          <w:szCs w:val="24"/>
        </w:rPr>
        <w:t xml:space="preserve">gni volta rilevi anomalie nell’esecuzione delle prestazioni da parte dell’appaltatore (inesatti adempimenti, violazioni delle clausole contrattuali nei tempi/modi di consegna) </w:t>
      </w:r>
      <w:r>
        <w:rPr>
          <w:rFonts w:ascii="Times New Roman" w:hAnsi="Times New Roman"/>
          <w:sz w:val="24"/>
          <w:szCs w:val="24"/>
        </w:rPr>
        <w:t xml:space="preserve">segnala </w:t>
      </w:r>
      <w:r w:rsidRPr="0075784F">
        <w:rPr>
          <w:rFonts w:ascii="Times New Roman" w:hAnsi="Times New Roman"/>
          <w:sz w:val="24"/>
          <w:szCs w:val="24"/>
        </w:rPr>
        <w:t>tempestivamente e comunque entro tre giorni dalla contestazione, per iscritto</w:t>
      </w:r>
      <w:r>
        <w:rPr>
          <w:rFonts w:ascii="Times New Roman" w:hAnsi="Times New Roman"/>
          <w:sz w:val="24"/>
          <w:szCs w:val="24"/>
        </w:rPr>
        <w:t xml:space="preserve"> al </w:t>
      </w:r>
      <w:r w:rsidRPr="0075784F">
        <w:rPr>
          <w:rFonts w:ascii="Times New Roman" w:hAnsi="Times New Roman"/>
          <w:sz w:val="24"/>
          <w:szCs w:val="24"/>
        </w:rPr>
        <w:t>Responsabile del</w:t>
      </w:r>
      <w:r>
        <w:rPr>
          <w:rFonts w:ascii="Times New Roman" w:hAnsi="Times New Roman"/>
          <w:sz w:val="24"/>
          <w:szCs w:val="24"/>
        </w:rPr>
        <w:t>l’Unità Operativa Provveditorato</w:t>
      </w:r>
      <w:r w:rsidRPr="0075784F">
        <w:rPr>
          <w:rFonts w:ascii="Times New Roman" w:hAnsi="Times New Roman"/>
          <w:sz w:val="24"/>
          <w:szCs w:val="24"/>
        </w:rPr>
        <w:t>,</w:t>
      </w:r>
      <w:r>
        <w:rPr>
          <w:rFonts w:ascii="Times New Roman" w:hAnsi="Times New Roman"/>
          <w:sz w:val="24"/>
          <w:szCs w:val="24"/>
        </w:rPr>
        <w:t xml:space="preserve"> tali inadempimenti rispetto alle prescrizioni contrattuali al fine di consentire al </w:t>
      </w:r>
      <w:r w:rsidRPr="0075784F">
        <w:rPr>
          <w:rFonts w:ascii="Times New Roman" w:hAnsi="Times New Roman"/>
          <w:sz w:val="24"/>
          <w:szCs w:val="24"/>
        </w:rPr>
        <w:t>Responsabile del</w:t>
      </w:r>
      <w:r>
        <w:rPr>
          <w:rFonts w:ascii="Times New Roman" w:hAnsi="Times New Roman"/>
          <w:sz w:val="24"/>
          <w:szCs w:val="24"/>
        </w:rPr>
        <w:t>l’Unità Operativa Provveditorato</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a formulare la contestazione all’appaltatore assegnandogli un termine per la presentazione delle proprie controdeduzioni.</w:t>
      </w:r>
    </w:p>
    <w:p w:rsidR="00714D38" w:rsidRPr="0075784F" w:rsidRDefault="00714D38" w:rsidP="00714D38">
      <w:pPr>
        <w:ind w:firstLine="312"/>
        <w:jc w:val="both"/>
        <w:rPr>
          <w:rFonts w:ascii="Times New Roman" w:hAnsi="Times New Roman"/>
          <w:sz w:val="24"/>
          <w:szCs w:val="24"/>
        </w:rPr>
      </w:pPr>
      <w:r>
        <w:rPr>
          <w:rFonts w:ascii="Times New Roman" w:hAnsi="Times New Roman"/>
          <w:sz w:val="24"/>
          <w:szCs w:val="24"/>
        </w:rPr>
        <w:t xml:space="preserve">Il </w:t>
      </w:r>
      <w:r w:rsidRPr="0075784F">
        <w:rPr>
          <w:rFonts w:ascii="Times New Roman" w:hAnsi="Times New Roman"/>
          <w:sz w:val="24"/>
          <w:szCs w:val="24"/>
        </w:rPr>
        <w:t>Responsabile del</w:t>
      </w:r>
      <w:r>
        <w:rPr>
          <w:rFonts w:ascii="Times New Roman" w:hAnsi="Times New Roman"/>
          <w:sz w:val="24"/>
          <w:szCs w:val="24"/>
        </w:rPr>
        <w:t>l’Unità Operativa Provveditorato</w:t>
      </w:r>
      <w:r w:rsidRPr="0075784F">
        <w:rPr>
          <w:rFonts w:ascii="Times New Roman" w:hAnsi="Times New Roman"/>
          <w:sz w:val="24"/>
          <w:szCs w:val="24"/>
        </w:rPr>
        <w:t>, ricevute le controdeduzioni dell’impresa aggiudicataria, provvederà, sentito il Direttore dell’Esecuzione, a comminare le penali contrattualmente previste o a valutare l’esistenza dei presupposti per la risoluzione contrattuale.</w:t>
      </w:r>
    </w:p>
    <w:p w:rsidR="00714D38" w:rsidRPr="0075784F" w:rsidRDefault="00714D38" w:rsidP="00714D38">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w:t>
      </w:r>
      <w:r>
        <w:rPr>
          <w:rFonts w:ascii="Times New Roman" w:hAnsi="Times New Roman"/>
          <w:sz w:val="24"/>
          <w:szCs w:val="24"/>
        </w:rPr>
        <w:t>l’Unità Operativa Provveditorato</w:t>
      </w:r>
      <w:r w:rsidRPr="0075784F">
        <w:rPr>
          <w:rFonts w:ascii="Times New Roman" w:hAnsi="Times New Roman"/>
          <w:sz w:val="24"/>
          <w:szCs w:val="24"/>
        </w:rPr>
        <w:t>.</w:t>
      </w:r>
    </w:p>
    <w:p w:rsidR="00714D38" w:rsidRPr="0075784F" w:rsidRDefault="00714D38" w:rsidP="00714D38">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verifiche della corrispondenza qualità/quantità del</w:t>
      </w:r>
      <w:r>
        <w:rPr>
          <w:rFonts w:ascii="Times New Roman" w:hAnsi="Times New Roman"/>
          <w:sz w:val="24"/>
          <w:szCs w:val="24"/>
          <w:u w:val="single"/>
        </w:rPr>
        <w:t>la fornitura</w:t>
      </w:r>
      <w:r w:rsidRPr="0075784F">
        <w:rPr>
          <w:rFonts w:ascii="Times New Roman" w:hAnsi="Times New Roman"/>
          <w:sz w:val="24"/>
          <w:szCs w:val="24"/>
          <w:u w:val="single"/>
        </w:rPr>
        <w:t xml:space="preserve"> rispetto a quanto </w:t>
      </w:r>
      <w:r>
        <w:rPr>
          <w:rFonts w:ascii="Times New Roman" w:hAnsi="Times New Roman"/>
          <w:sz w:val="24"/>
          <w:szCs w:val="24"/>
          <w:u w:val="single"/>
        </w:rPr>
        <w:t>previsto</w:t>
      </w:r>
      <w:r w:rsidRPr="0075784F">
        <w:rPr>
          <w:rFonts w:ascii="Times New Roman" w:hAnsi="Times New Roman"/>
          <w:sz w:val="24"/>
          <w:szCs w:val="24"/>
          <w:u w:val="single"/>
        </w:rPr>
        <w:t>:</w:t>
      </w:r>
    </w:p>
    <w:p w:rsidR="00714D38" w:rsidRDefault="00714D38" w:rsidP="00714D38">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714D38" w:rsidRPr="0075784F" w:rsidRDefault="00714D38" w:rsidP="00714D38">
      <w:pPr>
        <w:ind w:firstLine="284"/>
        <w:jc w:val="both"/>
        <w:rPr>
          <w:rFonts w:ascii="Times New Roman" w:hAnsi="Times New Roman"/>
          <w:sz w:val="24"/>
          <w:szCs w:val="24"/>
        </w:rPr>
      </w:pPr>
    </w:p>
    <w:p w:rsidR="00714D38" w:rsidRPr="0075784F" w:rsidRDefault="00714D38" w:rsidP="00714D38">
      <w:pPr>
        <w:jc w:val="both"/>
        <w:rPr>
          <w:rFonts w:ascii="Times New Roman" w:hAnsi="Times New Roman"/>
          <w:sz w:val="24"/>
          <w:szCs w:val="24"/>
          <w:u w:val="single"/>
        </w:rPr>
      </w:pPr>
      <w:r w:rsidRPr="0075784F">
        <w:rPr>
          <w:rFonts w:ascii="Times New Roman" w:hAnsi="Times New Roman"/>
          <w:sz w:val="24"/>
          <w:szCs w:val="24"/>
        </w:rPr>
        <w:lastRenderedPageBreak/>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714D38" w:rsidRDefault="00714D38" w:rsidP="00714D38">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714D38" w:rsidRPr="0075784F" w:rsidRDefault="00714D38" w:rsidP="00714D38">
      <w:pPr>
        <w:pStyle w:val="Titolo8"/>
        <w:ind w:firstLine="284"/>
        <w:jc w:val="both"/>
        <w:rPr>
          <w:b w:val="0"/>
          <w:snapToGrid/>
          <w:szCs w:val="24"/>
        </w:rPr>
      </w:pPr>
      <w:r w:rsidRPr="0067773B">
        <w:rPr>
          <w:b w:val="0"/>
          <w:szCs w:val="24"/>
        </w:rPr>
        <w:t xml:space="preserve">L’Unità Operativa </w:t>
      </w:r>
      <w:proofErr w:type="spellStart"/>
      <w:r>
        <w:rPr>
          <w:b w:val="0"/>
          <w:szCs w:val="24"/>
        </w:rPr>
        <w:t>Provveditorato</w:t>
      </w:r>
      <w:r w:rsidRPr="0067773B">
        <w:rPr>
          <w:b w:val="0"/>
          <w:szCs w:val="24"/>
        </w:rPr>
        <w:t>i</w:t>
      </w:r>
      <w:proofErr w:type="spellEnd"/>
      <w:r w:rsidRPr="0067773B">
        <w:rPr>
          <w:b w:val="0"/>
          <w:szCs w:val="24"/>
        </w:rPr>
        <w:t xml:space="preserve">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714D38" w:rsidRPr="00C066F5" w:rsidRDefault="00714D38" w:rsidP="00714D38">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714D38" w:rsidRPr="0075784F" w:rsidRDefault="00714D38" w:rsidP="00714D38">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714D38" w:rsidRPr="0075784F" w:rsidRDefault="00714D38" w:rsidP="00714D38">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714D38" w:rsidRPr="00B81467" w:rsidRDefault="00714D38" w:rsidP="00714D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714D38" w:rsidRPr="00485ED1" w:rsidRDefault="00714D38" w:rsidP="00714D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714D38" w:rsidRPr="0075784F" w:rsidRDefault="00714D38" w:rsidP="00714D38">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714D38" w:rsidRPr="0075784F" w:rsidRDefault="00714D38" w:rsidP="009E6E4E">
      <w:pPr>
        <w:widowControl/>
        <w:numPr>
          <w:ilvl w:val="0"/>
          <w:numId w:val="55"/>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714D38" w:rsidRPr="0075784F" w:rsidRDefault="00714D38" w:rsidP="00714D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lastRenderedPageBreak/>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714D38" w:rsidRPr="0075784F" w:rsidRDefault="00714D38" w:rsidP="00714D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714D38" w:rsidRPr="009E5C28" w:rsidRDefault="00714D38" w:rsidP="00714D38">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34</w:t>
      </w:r>
      <w:r w:rsidRPr="009E5C28">
        <w:rPr>
          <w:rFonts w:ascii="Times New Roman" w:hAnsi="Times New Roman"/>
          <w:snapToGrid/>
          <w:sz w:val="24"/>
          <w:szCs w:val="24"/>
        </w:rPr>
        <w:t xml:space="preserve"> del presente capitolato.</w:t>
      </w:r>
    </w:p>
    <w:p w:rsidR="00714D38" w:rsidRPr="009E5C28" w:rsidRDefault="00714D38" w:rsidP="00714D38">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714D38" w:rsidRPr="009E5C28" w:rsidRDefault="00714D38" w:rsidP="00714D38">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714D38" w:rsidRPr="009E5C28" w:rsidRDefault="00714D38" w:rsidP="00714D38">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714D38" w:rsidRPr="009E5C28" w:rsidRDefault="00714D38" w:rsidP="00714D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714D38" w:rsidRPr="009E5C28" w:rsidRDefault="00714D38" w:rsidP="00714D38">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714D38" w:rsidRPr="009E5C28" w:rsidRDefault="00714D38" w:rsidP="00714D38">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714D38" w:rsidRPr="009E5C28" w:rsidRDefault="00714D38" w:rsidP="00714D38">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714D38" w:rsidRPr="009E5C28" w:rsidRDefault="00714D38" w:rsidP="00714D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714D38" w:rsidRPr="009E5C28" w:rsidRDefault="00714D38" w:rsidP="00714D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714D38" w:rsidRPr="009E5C28" w:rsidRDefault="00714D38" w:rsidP="00714D38">
      <w:pPr>
        <w:pStyle w:val="Titolo1"/>
        <w:spacing w:before="120" w:after="120"/>
        <w:ind w:right="-142"/>
        <w:rPr>
          <w:rFonts w:ascii="Times New Roman" w:hAnsi="Times New Roman"/>
          <w:szCs w:val="24"/>
        </w:rPr>
      </w:pPr>
      <w:bookmarkStart w:id="514" w:name="_Toc393427534"/>
      <w:bookmarkStart w:id="515" w:name="_Toc393427722"/>
      <w:bookmarkStart w:id="516" w:name="_Toc393432194"/>
      <w:bookmarkStart w:id="517" w:name="_Toc393439578"/>
      <w:bookmarkStart w:id="518" w:name="_Toc393439920"/>
      <w:bookmarkStart w:id="519" w:name="_Toc393440987"/>
      <w:bookmarkStart w:id="520" w:name="_Toc393441158"/>
      <w:bookmarkStart w:id="521" w:name="_Toc393441281"/>
      <w:bookmarkStart w:id="522" w:name="_Toc393442124"/>
      <w:bookmarkStart w:id="523" w:name="_Toc393442304"/>
      <w:bookmarkStart w:id="524" w:name="_Toc393614891"/>
      <w:bookmarkStart w:id="525" w:name="_Toc394140016"/>
      <w:bookmarkStart w:id="526" w:name="_Toc395090917"/>
      <w:bookmarkStart w:id="527" w:name="_Toc395617006"/>
      <w:bookmarkStart w:id="528" w:name="_Toc403041663"/>
      <w:bookmarkStart w:id="529" w:name="_Toc437536029"/>
      <w:bookmarkStart w:id="530" w:name="_Toc437536258"/>
      <w:bookmarkStart w:id="531" w:name="_Toc438023814"/>
      <w:bookmarkStart w:id="532" w:name="_Toc440359743"/>
      <w:bookmarkStart w:id="533" w:name="_Toc440359873"/>
      <w:bookmarkStart w:id="534" w:name="_Toc467170499"/>
      <w:bookmarkStart w:id="535" w:name="_Toc492782021"/>
      <w:bookmarkStart w:id="536" w:name="_Toc493305655"/>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58.</w:t>
      </w:r>
      <w:r w:rsidR="002E6938"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714D38" w:rsidRPr="009E5C28" w:rsidRDefault="00714D38" w:rsidP="00714D38">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714D38" w:rsidRDefault="00714D38" w:rsidP="00714D38">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714D38" w:rsidRDefault="00714D38" w:rsidP="00714D38">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lastRenderedPageBreak/>
        <w:t>in qualsiasi momento dell'esecuzione, avvalendosi della facoltà consentita dall'articolo 1671 del codice civile;</w:t>
      </w:r>
    </w:p>
    <w:p w:rsidR="00714D38" w:rsidRPr="009257EF" w:rsidRDefault="00714D38" w:rsidP="00714D38">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714D38" w:rsidRDefault="00714D38" w:rsidP="00714D38">
      <w:pPr>
        <w:numPr>
          <w:ilvl w:val="0"/>
          <w:numId w:val="1"/>
        </w:numPr>
        <w:ind w:left="964" w:hanging="284"/>
        <w:jc w:val="both"/>
        <w:rPr>
          <w:rFonts w:ascii="Times New Roman" w:hAnsi="Times New Roman"/>
          <w:sz w:val="24"/>
        </w:rPr>
      </w:pPr>
      <w:r>
        <w:rPr>
          <w:rFonts w:ascii="Times New Roman" w:hAnsi="Times New Roman"/>
          <w:sz w:val="24"/>
        </w:rPr>
        <w:t>per modifica degli attuali indirizzi terapeutici o delle disposizioni regionali o nazionali in materia e, con particolare riferimento alle modifiche ai Livelli Essenziali di Assistenza relativi alle prestazioni sanitarie;</w:t>
      </w:r>
    </w:p>
    <w:p w:rsidR="00714D38" w:rsidRPr="002751F2" w:rsidRDefault="00714D38" w:rsidP="00714D38">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714D38" w:rsidRPr="00507F89" w:rsidRDefault="00714D38" w:rsidP="00714D38">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714D38" w:rsidRDefault="00714D38" w:rsidP="00714D38">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714D38" w:rsidRPr="009E5C28" w:rsidRDefault="00714D38" w:rsidP="00714D38">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714D38" w:rsidRPr="009E5C28" w:rsidRDefault="00714D38" w:rsidP="00714D38">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714D38" w:rsidRPr="009E5C2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714D38" w:rsidRPr="009E5C2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714D38" w:rsidRPr="009E5C2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714D38" w:rsidRPr="009E5C2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714D38" w:rsidRPr="00C570CF" w:rsidRDefault="00714D38" w:rsidP="00714D38">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714D38" w:rsidRPr="00041295" w:rsidRDefault="00714D38" w:rsidP="00714D38">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714D3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714D38" w:rsidRPr="006D310E" w:rsidRDefault="00714D38" w:rsidP="00714D38">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714D3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714D38" w:rsidRDefault="00714D38" w:rsidP="00714D38">
      <w:pPr>
        <w:ind w:left="964"/>
        <w:jc w:val="both"/>
        <w:rPr>
          <w:rFonts w:ascii="Times New Roman" w:hAnsi="Times New Roman"/>
          <w:sz w:val="24"/>
          <w:szCs w:val="24"/>
        </w:rPr>
      </w:pPr>
    </w:p>
    <w:p w:rsidR="00714D3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lastRenderedPageBreak/>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714D3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714D38" w:rsidRPr="009C1F0D" w:rsidRDefault="00714D38" w:rsidP="00714D38">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714D38" w:rsidRPr="009C1F0D" w:rsidRDefault="00714D38" w:rsidP="00714D38">
      <w:pPr>
        <w:numPr>
          <w:ilvl w:val="0"/>
          <w:numId w:val="20"/>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714D38" w:rsidRPr="009C1F0D" w:rsidRDefault="00714D38" w:rsidP="00714D38">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714D38" w:rsidRPr="009E5C2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714D38" w:rsidRPr="009E5C2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714D38" w:rsidRDefault="00714D38" w:rsidP="00714D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714D38" w:rsidRDefault="00714D38" w:rsidP="00714D38">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714D38" w:rsidRDefault="00714D38" w:rsidP="00714D38">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714D38" w:rsidRDefault="00714D38" w:rsidP="00714D38">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714D38" w:rsidRPr="009E5C28" w:rsidRDefault="00714D38" w:rsidP="00714D38">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714D38" w:rsidRPr="009E5C28" w:rsidRDefault="00714D38" w:rsidP="00714D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lastRenderedPageBreak/>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714D38" w:rsidRPr="009E5C28" w:rsidRDefault="00714D38" w:rsidP="00714D38">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714D38" w:rsidRDefault="00714D38" w:rsidP="00714D38">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714D38" w:rsidRPr="00691A0F" w:rsidRDefault="00714D38" w:rsidP="00714D38">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714D38" w:rsidRPr="009E5C28" w:rsidRDefault="00714D38" w:rsidP="00714D38">
      <w:pPr>
        <w:pStyle w:val="Titolo1"/>
        <w:ind w:right="-142"/>
        <w:rPr>
          <w:rFonts w:ascii="Times New Roman" w:hAnsi="Times New Roman"/>
          <w:b w:val="0"/>
          <w:szCs w:val="24"/>
        </w:rPr>
      </w:pPr>
    </w:p>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59.</w:t>
      </w:r>
      <w:r w:rsidR="002E6938"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714D38" w:rsidRPr="009E5C28" w:rsidRDefault="00714D38" w:rsidP="00714D38">
      <w:pPr>
        <w:ind w:firstLine="284"/>
        <w:jc w:val="both"/>
        <w:rPr>
          <w:rFonts w:ascii="Times New Roman" w:hAnsi="Times New Roman"/>
          <w:sz w:val="24"/>
          <w:szCs w:val="24"/>
        </w:rPr>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714D38" w:rsidRPr="000F2021" w:rsidRDefault="00714D38" w:rsidP="00714D38"/>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59.</w:t>
      </w:r>
      <w:r w:rsidR="002E6938"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714D38" w:rsidRPr="009E5C28" w:rsidRDefault="00714D38" w:rsidP="00714D38">
      <w:pPr>
        <w:autoSpaceDE w:val="0"/>
        <w:autoSpaceDN w:val="0"/>
        <w:adjustRightInd w:val="0"/>
        <w:spacing w:before="38" w:line="200" w:lineRule="exact"/>
        <w:ind w:left="2062" w:right="-20"/>
        <w:rPr>
          <w:rFonts w:ascii="Helvetica" w:hAnsi="Helvetica" w:cs="Helvetica"/>
          <w:color w:val="000000"/>
          <w:w w:val="103"/>
          <w:sz w:val="20"/>
        </w:rPr>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714D38" w:rsidRPr="009E5C28" w:rsidRDefault="00714D38" w:rsidP="00714D38">
      <w:pPr>
        <w:pStyle w:val="Titolo1"/>
        <w:ind w:right="-142"/>
        <w:rPr>
          <w:rFonts w:ascii="Times New Roman" w:hAnsi="Times New Roman"/>
          <w:b w:val="0"/>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59.</w:t>
      </w:r>
      <w:r w:rsidR="002E6938"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714D38" w:rsidRPr="009E5C28" w:rsidRDefault="00714D38" w:rsidP="00714D38">
      <w:pPr>
        <w:autoSpaceDE w:val="0"/>
        <w:autoSpaceDN w:val="0"/>
        <w:adjustRightInd w:val="0"/>
        <w:spacing w:line="235" w:lineRule="exact"/>
        <w:rPr>
          <w:rFonts w:ascii="Helvetica" w:hAnsi="Helvetica" w:cs="Helvetica"/>
          <w:color w:val="000000"/>
          <w:szCs w:val="22"/>
        </w:rPr>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714D38" w:rsidRPr="00FD39E5" w:rsidRDefault="00714D38" w:rsidP="00714D38"/>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59.</w:t>
      </w:r>
      <w:r w:rsidR="002E6938" w:rsidRPr="009E5C28">
        <w:rPr>
          <w:rFonts w:ascii="Times New Roman" w:hAnsi="Times New Roman"/>
          <w:b w:val="0"/>
          <w:szCs w:val="24"/>
        </w:rPr>
        <w:fldChar w:fldCharType="end"/>
      </w:r>
      <w:r w:rsidRPr="009E5C28">
        <w:rPr>
          <w:rFonts w:ascii="Times New Roman" w:hAnsi="Times New Roman"/>
          <w:szCs w:val="24"/>
        </w:rPr>
        <w:t>(Cessione del contratto )</w:t>
      </w:r>
    </w:p>
    <w:p w:rsidR="00714D38" w:rsidRPr="009E5C28" w:rsidRDefault="00714D38" w:rsidP="00714D38">
      <w:pPr>
        <w:ind w:firstLine="284"/>
        <w:jc w:val="both"/>
        <w:rPr>
          <w:rFonts w:ascii="Times New Roman" w:hAnsi="Times New Roman"/>
          <w:b/>
          <w:sz w:val="24"/>
          <w:szCs w:val="24"/>
        </w:rPr>
      </w:pP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714D38" w:rsidRDefault="00714D38" w:rsidP="00714D38">
      <w:pPr>
        <w:pStyle w:val="Titolo1"/>
        <w:ind w:right="-142"/>
        <w:rPr>
          <w:rFonts w:ascii="Times New Roman" w:hAnsi="Times New Roman"/>
          <w:b w:val="0"/>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59.</w:t>
      </w:r>
      <w:r w:rsidR="002E6938" w:rsidRPr="009E5C28">
        <w:rPr>
          <w:rFonts w:ascii="Times New Roman" w:hAnsi="Times New Roman"/>
          <w:b w:val="0"/>
          <w:szCs w:val="24"/>
        </w:rPr>
        <w:fldChar w:fldCharType="end"/>
      </w:r>
      <w:r w:rsidRPr="009E5C28">
        <w:rPr>
          <w:rFonts w:ascii="Times New Roman" w:hAnsi="Times New Roman"/>
          <w:szCs w:val="24"/>
        </w:rPr>
        <w:t>(Disdetta del contratto )</w:t>
      </w:r>
    </w:p>
    <w:p w:rsidR="00714D38" w:rsidRPr="009E5C28" w:rsidRDefault="00714D38" w:rsidP="00714D38">
      <w:pPr>
        <w:jc w:val="both"/>
        <w:rPr>
          <w:rFonts w:ascii="Times New Roman" w:hAnsi="Times New Roman"/>
          <w:b/>
          <w:sz w:val="24"/>
          <w:szCs w:val="24"/>
        </w:rPr>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della fornitura</w:t>
      </w:r>
      <w:r w:rsidRPr="009E5C28">
        <w:rPr>
          <w:rFonts w:ascii="Times New Roman" w:hAnsi="Times New Roman"/>
          <w:sz w:val="24"/>
          <w:szCs w:val="24"/>
        </w:rPr>
        <w:t xml:space="preserve">  in questione ad altra Impresa, a titolo di risarcimento danni.</w:t>
      </w:r>
    </w:p>
    <w:p w:rsidR="00714D38" w:rsidRDefault="00714D38" w:rsidP="00714D38">
      <w:pPr>
        <w:rPr>
          <w:rFonts w:ascii="Times New Roman" w:hAnsi="Times New Roman"/>
          <w:sz w:val="24"/>
          <w:szCs w:val="24"/>
        </w:rPr>
      </w:pPr>
    </w:p>
    <w:p w:rsidR="00714D38" w:rsidRPr="009E5C28" w:rsidRDefault="00714D38" w:rsidP="00714D38">
      <w:pPr>
        <w:pStyle w:val="Titolo1"/>
        <w:ind w:right="-142"/>
        <w:rPr>
          <w:rFonts w:ascii="Times New Roman" w:hAnsi="Times New Roman"/>
          <w:szCs w:val="24"/>
        </w:rPr>
      </w:pPr>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59.</w:t>
      </w:r>
      <w:r w:rsidR="002E6938" w:rsidRPr="009E5C28">
        <w:rPr>
          <w:rFonts w:ascii="Times New Roman" w:hAnsi="Times New Roman"/>
          <w:b w:val="0"/>
          <w:szCs w:val="24"/>
        </w:rPr>
        <w:fldChar w:fldCharType="end"/>
      </w:r>
      <w:r w:rsidRPr="009E5C28">
        <w:rPr>
          <w:rFonts w:ascii="Times New Roman" w:hAnsi="Times New Roman"/>
          <w:szCs w:val="24"/>
        </w:rPr>
        <w:t>(Efficacia del contratto )</w:t>
      </w:r>
    </w:p>
    <w:p w:rsidR="00714D38" w:rsidRPr="009E5C28" w:rsidRDefault="00714D38" w:rsidP="00714D38">
      <w:pPr>
        <w:tabs>
          <w:tab w:val="left" w:pos="709"/>
        </w:tabs>
        <w:ind w:right="-142"/>
        <w:jc w:val="both"/>
        <w:rPr>
          <w:rFonts w:ascii="Times New Roman" w:hAnsi="Times New Roman"/>
          <w:sz w:val="24"/>
          <w:szCs w:val="24"/>
        </w:rPr>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Il contratto relativo al</w:t>
      </w:r>
      <w:r>
        <w:rPr>
          <w:rFonts w:ascii="Times New Roman" w:hAnsi="Times New Roman"/>
          <w:sz w:val="24"/>
          <w:szCs w:val="24"/>
        </w:rPr>
        <w:t xml:space="preserve">la </w:t>
      </w:r>
      <w:r w:rsidRPr="009E5C28">
        <w:rPr>
          <w:rFonts w:ascii="Times New Roman" w:hAnsi="Times New Roman"/>
          <w:sz w:val="24"/>
          <w:szCs w:val="24"/>
        </w:rPr>
        <w:t xml:space="preserve">presente </w:t>
      </w:r>
      <w:r>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714D38" w:rsidRPr="009E5C28" w:rsidRDefault="00714D38" w:rsidP="00714D38">
      <w:pPr>
        <w:pStyle w:val="Titolo3"/>
        <w:ind w:right="-142"/>
        <w:rPr>
          <w:rFonts w:ascii="Times New Roman" w:hAnsi="Times New Roman"/>
          <w:sz w:val="28"/>
          <w:szCs w:val="28"/>
        </w:rPr>
      </w:pPr>
      <w:bookmarkStart w:id="537" w:name="_Toc393439584"/>
      <w:bookmarkStart w:id="538" w:name="_Toc393439926"/>
      <w:bookmarkStart w:id="539" w:name="_Toc393440995"/>
      <w:bookmarkStart w:id="540" w:name="_Toc393441166"/>
      <w:bookmarkStart w:id="541" w:name="_Toc393441289"/>
      <w:bookmarkStart w:id="542" w:name="_Toc393442132"/>
      <w:bookmarkStart w:id="543" w:name="_Toc393442312"/>
      <w:bookmarkStart w:id="544" w:name="_Toc393614899"/>
      <w:bookmarkStart w:id="545" w:name="_Toc394140024"/>
      <w:bookmarkStart w:id="546" w:name="_Toc395090925"/>
      <w:bookmarkStart w:id="547" w:name="_Toc395617008"/>
      <w:bookmarkStart w:id="548" w:name="_Toc403041665"/>
      <w:bookmarkStart w:id="549" w:name="_Toc437536031"/>
      <w:bookmarkStart w:id="550" w:name="_Toc437536260"/>
      <w:bookmarkStart w:id="551" w:name="_Toc438023816"/>
      <w:bookmarkStart w:id="552" w:name="_Toc440359745"/>
      <w:bookmarkStart w:id="553" w:name="_Toc440359875"/>
      <w:bookmarkStart w:id="554" w:name="_Toc467170501"/>
      <w:bookmarkStart w:id="555" w:name="_Toc492782023"/>
      <w:bookmarkStart w:id="556" w:name="_Toc493305657"/>
      <w:r w:rsidRPr="009E5C28">
        <w:rPr>
          <w:rFonts w:ascii="Times New Roman" w:hAnsi="Times New Roman"/>
          <w:sz w:val="28"/>
          <w:szCs w:val="28"/>
        </w:rPr>
        <w:t>_______________________________________________________________</w:t>
      </w:r>
    </w:p>
    <w:p w:rsidR="00714D38" w:rsidRPr="009E5C28" w:rsidRDefault="00714D38" w:rsidP="00714D38">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714D38" w:rsidRPr="009E5C28" w:rsidRDefault="00714D38" w:rsidP="00714D38">
      <w:pPr>
        <w:ind w:right="-142"/>
        <w:rPr>
          <w:rFonts w:ascii="Times New Roman" w:hAnsi="Times New Roman"/>
          <w:sz w:val="24"/>
          <w:szCs w:val="24"/>
        </w:rPr>
      </w:pPr>
    </w:p>
    <w:p w:rsidR="00714D38" w:rsidRPr="009E5C28" w:rsidRDefault="00714D38" w:rsidP="00714D38">
      <w:pPr>
        <w:pStyle w:val="Titolo2"/>
        <w:ind w:right="-142"/>
        <w:rPr>
          <w:rFonts w:ascii="Times New Roman" w:hAnsi="Times New Roman"/>
          <w:szCs w:val="24"/>
        </w:rPr>
      </w:pPr>
      <w:bookmarkStart w:id="557" w:name="_Toc393441007"/>
      <w:bookmarkStart w:id="558" w:name="_Toc393441178"/>
      <w:bookmarkStart w:id="559" w:name="_Toc393441301"/>
      <w:bookmarkStart w:id="560" w:name="_Toc393442144"/>
      <w:bookmarkStart w:id="561" w:name="_Toc393442324"/>
      <w:bookmarkStart w:id="562" w:name="_Toc393614911"/>
      <w:bookmarkStart w:id="563" w:name="_Toc394140037"/>
      <w:bookmarkStart w:id="564" w:name="_Toc395090938"/>
      <w:bookmarkStart w:id="565" w:name="_Toc395617021"/>
      <w:bookmarkStart w:id="566" w:name="_Toc403041678"/>
      <w:bookmarkStart w:id="567" w:name="_Toc437536044"/>
      <w:bookmarkStart w:id="568" w:name="_Toc437536273"/>
      <w:bookmarkStart w:id="569" w:name="_Toc438023829"/>
      <w:bookmarkStart w:id="570" w:name="_Toc440359758"/>
      <w:bookmarkStart w:id="571" w:name="_Toc440359888"/>
      <w:bookmarkStart w:id="572" w:name="_Toc467170514"/>
      <w:bookmarkStart w:id="573" w:name="_Toc492782035"/>
      <w:bookmarkStart w:id="574" w:name="_Toc493305669"/>
      <w:r w:rsidRPr="009E5C28">
        <w:rPr>
          <w:rFonts w:ascii="Times New Roman" w:hAnsi="Times New Roman"/>
          <w:szCs w:val="24"/>
        </w:rPr>
        <w:t>-CAPO I Disposizioni di semplificazione per la partecipazione delle imprese alle procedure di gare pubbliche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714D38" w:rsidRPr="009E5C28" w:rsidRDefault="00714D38" w:rsidP="00714D38">
      <w:pPr>
        <w:ind w:right="-142"/>
        <w:rPr>
          <w:rFonts w:ascii="Times New Roman" w:hAnsi="Times New Roman"/>
          <w:sz w:val="24"/>
          <w:szCs w:val="24"/>
        </w:rPr>
      </w:pPr>
    </w:p>
    <w:p w:rsidR="00714D38" w:rsidRPr="009E5C28" w:rsidRDefault="00714D38" w:rsidP="00714D38">
      <w:pPr>
        <w:pStyle w:val="Titolo1"/>
        <w:ind w:firstLine="0"/>
        <w:rPr>
          <w:rFonts w:ascii="Times New Roman" w:hAnsi="Times New Roman"/>
          <w:szCs w:val="24"/>
        </w:rPr>
      </w:pPr>
      <w:bookmarkStart w:id="575" w:name="_Toc393427550"/>
      <w:bookmarkStart w:id="576" w:name="_Toc393427738"/>
      <w:bookmarkStart w:id="577" w:name="_Toc393432210"/>
      <w:bookmarkStart w:id="578" w:name="_Toc393439595"/>
      <w:bookmarkStart w:id="579" w:name="_Toc393439937"/>
      <w:bookmarkStart w:id="580" w:name="_Toc393441008"/>
      <w:bookmarkStart w:id="581" w:name="_Toc393441179"/>
      <w:bookmarkStart w:id="582" w:name="_Toc393441302"/>
      <w:bookmarkStart w:id="583" w:name="_Toc393442145"/>
      <w:bookmarkStart w:id="584" w:name="_Toc393442325"/>
      <w:bookmarkStart w:id="585" w:name="_Toc393614912"/>
      <w:bookmarkStart w:id="586" w:name="_Toc394140038"/>
      <w:bookmarkStart w:id="587" w:name="_Toc395090939"/>
      <w:bookmarkStart w:id="588" w:name="_Toc395617022"/>
      <w:bookmarkStart w:id="589" w:name="_Toc403041679"/>
      <w:bookmarkStart w:id="590" w:name="_Toc437536045"/>
      <w:bookmarkStart w:id="591" w:name="_Toc437536274"/>
      <w:bookmarkStart w:id="592" w:name="_Toc438023830"/>
      <w:bookmarkStart w:id="593" w:name="_Toc440359759"/>
      <w:bookmarkStart w:id="594" w:name="_Toc440359889"/>
      <w:bookmarkStart w:id="595" w:name="_Toc467170515"/>
      <w:bookmarkStart w:id="596" w:name="_Toc492782036"/>
      <w:bookmarkStart w:id="597" w:name="_Toc493305670"/>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70.</w:t>
      </w:r>
      <w:r w:rsidR="002E6938"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714D38" w:rsidRPr="009E5C28" w:rsidRDefault="00714D38" w:rsidP="00714D38">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714D38" w:rsidRPr="009E5C28" w:rsidRDefault="00714D38" w:rsidP="00714D38">
      <w:pPr>
        <w:tabs>
          <w:tab w:val="left" w:pos="709"/>
        </w:tabs>
        <w:ind w:firstLine="284"/>
        <w:jc w:val="both"/>
        <w:rPr>
          <w:rFonts w:ascii="Times New Roman" w:hAnsi="Times New Roman"/>
          <w:sz w:val="24"/>
          <w:szCs w:val="24"/>
        </w:rPr>
      </w:pPr>
    </w:p>
    <w:p w:rsidR="00714D38" w:rsidRPr="009E5C28" w:rsidRDefault="00714D38" w:rsidP="00714D38">
      <w:pPr>
        <w:pStyle w:val="Titolo1"/>
        <w:ind w:firstLine="0"/>
        <w:rPr>
          <w:rFonts w:ascii="Times New Roman" w:hAnsi="Times New Roman"/>
          <w:szCs w:val="24"/>
        </w:rPr>
      </w:pPr>
      <w:bookmarkStart w:id="598" w:name="_Toc393427551"/>
      <w:bookmarkStart w:id="599" w:name="_Toc393427739"/>
      <w:bookmarkStart w:id="600" w:name="_Toc393432211"/>
      <w:bookmarkStart w:id="601" w:name="_Toc393439596"/>
      <w:bookmarkStart w:id="602" w:name="_Toc393439938"/>
      <w:bookmarkStart w:id="603" w:name="_Toc393441009"/>
      <w:bookmarkStart w:id="604" w:name="_Toc393441180"/>
      <w:bookmarkStart w:id="605" w:name="_Toc393441303"/>
      <w:bookmarkStart w:id="606" w:name="_Toc393442146"/>
      <w:bookmarkStart w:id="607" w:name="_Toc393442326"/>
      <w:bookmarkStart w:id="608" w:name="_Toc393614913"/>
      <w:bookmarkStart w:id="609" w:name="_Toc394140039"/>
      <w:bookmarkStart w:id="610" w:name="_Toc395090940"/>
      <w:bookmarkStart w:id="611" w:name="_Toc395617023"/>
      <w:bookmarkStart w:id="612" w:name="_Toc403041680"/>
      <w:bookmarkStart w:id="613" w:name="_Toc437536046"/>
      <w:bookmarkStart w:id="614" w:name="_Toc437536275"/>
      <w:bookmarkStart w:id="615" w:name="_Toc438023831"/>
      <w:bookmarkStart w:id="616" w:name="_Toc440359760"/>
      <w:bookmarkStart w:id="617" w:name="_Toc440359890"/>
      <w:bookmarkStart w:id="618" w:name="_Toc467170516"/>
      <w:bookmarkStart w:id="619" w:name="_Toc492782037"/>
      <w:bookmarkStart w:id="620" w:name="_Toc493305671"/>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71.</w:t>
      </w:r>
      <w:r w:rsidR="002E6938"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714D38" w:rsidRPr="009E5C28" w:rsidRDefault="00714D38" w:rsidP="00714D38">
      <w:pPr>
        <w:tabs>
          <w:tab w:val="left" w:pos="709"/>
        </w:tabs>
        <w:ind w:right="-142"/>
        <w:jc w:val="both"/>
        <w:rPr>
          <w:rFonts w:ascii="Times New Roman" w:hAnsi="Times New Roman"/>
          <w:sz w:val="24"/>
          <w:szCs w:val="24"/>
        </w:rPr>
      </w:pP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714D38" w:rsidRPr="009E5C28" w:rsidRDefault="00714D38" w:rsidP="00714D38">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714D38" w:rsidRPr="009E5C28" w:rsidRDefault="00714D38" w:rsidP="00714D38">
      <w:pPr>
        <w:tabs>
          <w:tab w:val="left" w:pos="709"/>
        </w:tabs>
        <w:ind w:right="-142"/>
        <w:jc w:val="center"/>
        <w:rPr>
          <w:rFonts w:ascii="Times New Roman" w:hAnsi="Times New Roman"/>
          <w:b/>
          <w:sz w:val="24"/>
          <w:szCs w:val="24"/>
        </w:rPr>
      </w:pPr>
    </w:p>
    <w:p w:rsidR="00714D38" w:rsidRPr="009E5C28" w:rsidRDefault="00714D38" w:rsidP="00714D38">
      <w:pPr>
        <w:pStyle w:val="Titolo1"/>
        <w:rPr>
          <w:rFonts w:ascii="Times New Roman" w:hAnsi="Times New Roman"/>
          <w:szCs w:val="24"/>
        </w:rPr>
      </w:pPr>
      <w:bookmarkStart w:id="621" w:name="_Toc393427552"/>
      <w:bookmarkStart w:id="622" w:name="_Toc393427740"/>
      <w:bookmarkStart w:id="623" w:name="_Toc393432212"/>
      <w:bookmarkStart w:id="624" w:name="_Toc393439597"/>
      <w:bookmarkStart w:id="625" w:name="_Toc393439939"/>
      <w:bookmarkStart w:id="626" w:name="_Toc393441010"/>
      <w:bookmarkStart w:id="627" w:name="_Toc393441181"/>
      <w:bookmarkStart w:id="628" w:name="_Toc393441304"/>
      <w:bookmarkStart w:id="629" w:name="_Toc393442147"/>
      <w:bookmarkStart w:id="630" w:name="_Toc393442327"/>
      <w:bookmarkStart w:id="631" w:name="_Toc393614914"/>
      <w:bookmarkStart w:id="632" w:name="_Toc394140040"/>
      <w:bookmarkStart w:id="633" w:name="_Toc395090941"/>
      <w:bookmarkStart w:id="634" w:name="_Toc395617024"/>
      <w:bookmarkStart w:id="635" w:name="_Toc403041681"/>
      <w:bookmarkStart w:id="636" w:name="_Toc437536047"/>
      <w:bookmarkStart w:id="637" w:name="_Toc437536276"/>
      <w:bookmarkStart w:id="638" w:name="_Toc438023832"/>
      <w:bookmarkStart w:id="639" w:name="_Toc440359761"/>
      <w:bookmarkStart w:id="640" w:name="_Toc440359891"/>
      <w:bookmarkStart w:id="641" w:name="_Toc467170517"/>
      <w:bookmarkStart w:id="642" w:name="_Toc492782038"/>
      <w:bookmarkStart w:id="643" w:name="_Toc493305672"/>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72.</w:t>
      </w:r>
      <w:r w:rsidR="002E6938"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714D38" w:rsidRPr="009E5C28" w:rsidRDefault="00714D38" w:rsidP="00714D38">
      <w:pPr>
        <w:tabs>
          <w:tab w:val="left" w:pos="709"/>
        </w:tabs>
        <w:jc w:val="both"/>
        <w:rPr>
          <w:rFonts w:ascii="Times New Roman" w:hAnsi="Times New Roman"/>
          <w:sz w:val="24"/>
          <w:szCs w:val="24"/>
        </w:rPr>
      </w:pPr>
    </w:p>
    <w:p w:rsidR="00714D38" w:rsidRPr="0075784F" w:rsidRDefault="00714D38" w:rsidP="00714D3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42</w:t>
      </w:r>
      <w:r w:rsidRPr="0075784F">
        <w:rPr>
          <w:rFonts w:ascii="Times New Roman" w:hAnsi="Times New Roman"/>
          <w:sz w:val="24"/>
          <w:szCs w:val="24"/>
        </w:rPr>
        <w:t xml:space="preserve"> del presente capitolato. La sostituzione opera in via definitiva nei casi previsti dalla legislazione vigente. </w:t>
      </w:r>
    </w:p>
    <w:p w:rsidR="00714D38" w:rsidRPr="0075784F" w:rsidRDefault="00714D38" w:rsidP="00714D3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714D38" w:rsidRPr="009E5C28" w:rsidRDefault="00714D38" w:rsidP="00714D38">
      <w:pPr>
        <w:tabs>
          <w:tab w:val="left" w:pos="709"/>
        </w:tabs>
        <w:ind w:right="-142"/>
        <w:jc w:val="both"/>
        <w:rPr>
          <w:rFonts w:ascii="Times New Roman" w:hAnsi="Times New Roman"/>
          <w:sz w:val="24"/>
          <w:szCs w:val="24"/>
        </w:rPr>
      </w:pPr>
    </w:p>
    <w:p w:rsidR="00714D38" w:rsidRPr="009E5C28" w:rsidRDefault="00714D38" w:rsidP="00714D38">
      <w:pPr>
        <w:pStyle w:val="Titolo1"/>
        <w:rPr>
          <w:rFonts w:ascii="Times New Roman" w:hAnsi="Times New Roman"/>
          <w:szCs w:val="24"/>
        </w:rPr>
      </w:pPr>
      <w:bookmarkStart w:id="644" w:name="_Toc402861550"/>
      <w:bookmarkStart w:id="645" w:name="_Toc402862532"/>
      <w:bookmarkStart w:id="646" w:name="_Toc402863267"/>
      <w:bookmarkStart w:id="647" w:name="_Toc403041682"/>
      <w:bookmarkStart w:id="648" w:name="_Toc437536048"/>
      <w:bookmarkStart w:id="649" w:name="_Toc437536277"/>
      <w:bookmarkStart w:id="650" w:name="_Toc438023833"/>
      <w:bookmarkStart w:id="651" w:name="_Toc440359762"/>
      <w:bookmarkStart w:id="652" w:name="_Toc440359892"/>
      <w:bookmarkStart w:id="653" w:name="_Toc467170518"/>
      <w:bookmarkStart w:id="654" w:name="_Toc492782039"/>
      <w:bookmarkStart w:id="655" w:name="_Toc493305673"/>
      <w:r w:rsidRPr="009E5C28">
        <w:rPr>
          <w:rFonts w:ascii="Times New Roman" w:hAnsi="Times New Roman"/>
          <w:b w:val="0"/>
          <w:szCs w:val="24"/>
        </w:rPr>
        <w:t xml:space="preserve">Art. </w:t>
      </w:r>
      <w:r w:rsidR="002E6938"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6938" w:rsidRPr="009E5C28">
        <w:rPr>
          <w:rFonts w:ascii="Times New Roman" w:hAnsi="Times New Roman"/>
          <w:b w:val="0"/>
          <w:szCs w:val="24"/>
        </w:rPr>
        <w:fldChar w:fldCharType="separate"/>
      </w:r>
      <w:r w:rsidRPr="009E5C28">
        <w:rPr>
          <w:rFonts w:ascii="Times New Roman" w:hAnsi="Times New Roman"/>
          <w:szCs w:val="24"/>
        </w:rPr>
        <w:t>73.</w:t>
      </w:r>
      <w:r w:rsidR="002E6938"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44"/>
      <w:bookmarkEnd w:id="645"/>
      <w:bookmarkEnd w:id="646"/>
      <w:bookmarkEnd w:id="647"/>
      <w:bookmarkEnd w:id="648"/>
      <w:bookmarkEnd w:id="649"/>
      <w:bookmarkEnd w:id="650"/>
      <w:bookmarkEnd w:id="651"/>
      <w:bookmarkEnd w:id="652"/>
      <w:bookmarkEnd w:id="653"/>
      <w:bookmarkEnd w:id="654"/>
      <w:bookmarkEnd w:id="655"/>
    </w:p>
    <w:p w:rsidR="00714D38" w:rsidRPr="009E5C28" w:rsidRDefault="00714D38" w:rsidP="00714D38">
      <w:pPr>
        <w:pStyle w:val="Corpodeltesto"/>
        <w:ind w:firstLine="284"/>
        <w:rPr>
          <w:rFonts w:ascii="Times New Roman" w:hAnsi="Times New Roman"/>
        </w:rPr>
      </w:pPr>
    </w:p>
    <w:p w:rsidR="00714D38" w:rsidRPr="00017343" w:rsidRDefault="00714D38" w:rsidP="00714D38">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714D38" w:rsidRPr="0075784F" w:rsidRDefault="00714D38" w:rsidP="00714D38">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714D38" w:rsidRDefault="00714D38" w:rsidP="00714D38">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714D38" w:rsidRPr="00017343" w:rsidRDefault="00714D38" w:rsidP="00714D38">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Pr>
          <w:rFonts w:ascii="Times New Roman" w:hAnsi="Times New Roman"/>
          <w:sz w:val="24"/>
          <w:szCs w:val="24"/>
        </w:rPr>
        <w:t>D”</w:t>
      </w:r>
      <w:r w:rsidRPr="0075784F">
        <w:rPr>
          <w:rFonts w:ascii="Times New Roman" w:hAnsi="Times New Roman"/>
          <w:sz w:val="24"/>
          <w:szCs w:val="24"/>
        </w:rPr>
        <w:t xml:space="preserve"> al presente capitolato e di seguito riportato:</w:t>
      </w:r>
    </w:p>
    <w:p w:rsidR="00714D38" w:rsidRPr="0075784F" w:rsidRDefault="00714D38" w:rsidP="00714D38">
      <w:pPr>
        <w:ind w:firstLine="284"/>
        <w:jc w:val="center"/>
        <w:rPr>
          <w:rFonts w:ascii="Times New Roman" w:hAnsi="Times New Roman"/>
          <w:b/>
          <w:sz w:val="24"/>
          <w:szCs w:val="24"/>
        </w:rPr>
      </w:pPr>
    </w:p>
    <w:p w:rsidR="00714D38" w:rsidRPr="00894A0B" w:rsidRDefault="00714D38" w:rsidP="00714D38">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714D38" w:rsidRPr="00894A0B" w:rsidRDefault="00714D38" w:rsidP="00714D38">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714D38" w:rsidRPr="00894A0B" w:rsidRDefault="00714D38" w:rsidP="00714D38">
      <w:pPr>
        <w:pStyle w:val="Rientrocorpodeltesto2"/>
        <w:ind w:firstLine="0"/>
        <w:jc w:val="center"/>
        <w:rPr>
          <w:rFonts w:ascii="Times New Roman" w:hAnsi="Times New Roman"/>
          <w:szCs w:val="24"/>
        </w:rPr>
      </w:pPr>
    </w:p>
    <w:p w:rsidR="00714D38" w:rsidRPr="00894A0B" w:rsidRDefault="00714D38" w:rsidP="00714D38">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714D38" w:rsidRPr="00894A0B" w:rsidRDefault="00714D38" w:rsidP="009E6E4E">
      <w:pPr>
        <w:widowControl/>
        <w:numPr>
          <w:ilvl w:val="0"/>
          <w:numId w:val="56"/>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714D38" w:rsidRPr="00894A0B" w:rsidRDefault="00714D38" w:rsidP="009E6E4E">
      <w:pPr>
        <w:widowControl/>
        <w:numPr>
          <w:ilvl w:val="0"/>
          <w:numId w:val="56"/>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714D38" w:rsidRPr="00894A0B" w:rsidRDefault="00714D38" w:rsidP="009E6E4E">
      <w:pPr>
        <w:widowControl/>
        <w:numPr>
          <w:ilvl w:val="0"/>
          <w:numId w:val="56"/>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714D38" w:rsidRDefault="00714D38" w:rsidP="00714D38">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714D38" w:rsidRPr="00894A0B" w:rsidRDefault="00714D38" w:rsidP="00714D38">
      <w:pPr>
        <w:widowControl/>
        <w:tabs>
          <w:tab w:val="num" w:pos="720"/>
        </w:tabs>
        <w:ind w:left="720"/>
        <w:jc w:val="both"/>
        <w:rPr>
          <w:rFonts w:ascii="Times New Roman" w:hAnsi="Times New Roman"/>
          <w:sz w:val="24"/>
          <w:szCs w:val="24"/>
        </w:rPr>
      </w:pPr>
    </w:p>
    <w:p w:rsidR="00714D38" w:rsidRPr="00894A0B" w:rsidRDefault="00714D38" w:rsidP="00714D38">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714D38" w:rsidRPr="00894A0B" w:rsidRDefault="00714D38" w:rsidP="00714D38">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714D38" w:rsidRPr="00894A0B" w:rsidRDefault="00714D38" w:rsidP="009E6E4E">
      <w:pPr>
        <w:widowControl/>
        <w:numPr>
          <w:ilvl w:val="0"/>
          <w:numId w:val="56"/>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714D38" w:rsidRPr="00894A0B" w:rsidRDefault="00714D38" w:rsidP="009E6E4E">
      <w:pPr>
        <w:widowControl/>
        <w:numPr>
          <w:ilvl w:val="0"/>
          <w:numId w:val="56"/>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714D38" w:rsidRPr="00894A0B" w:rsidRDefault="00714D38" w:rsidP="009E6E4E">
      <w:pPr>
        <w:pStyle w:val="Paragrafoelenco"/>
        <w:numPr>
          <w:ilvl w:val="0"/>
          <w:numId w:val="58"/>
        </w:numPr>
        <w:contextualSpacing/>
        <w:jc w:val="both"/>
      </w:pPr>
      <w:r w:rsidRPr="00894A0B">
        <w:t>finalità e modalità del trattamento, categorie di dati personali e della logica applicata in caso di trattamento effettuato con l'ausilio di strumenti elettronici compresa la profilazione;</w:t>
      </w:r>
    </w:p>
    <w:p w:rsidR="00714D38" w:rsidRPr="00894A0B" w:rsidRDefault="00714D38" w:rsidP="009E6E4E">
      <w:pPr>
        <w:pStyle w:val="Paragrafoelenco"/>
        <w:numPr>
          <w:ilvl w:val="0"/>
          <w:numId w:val="58"/>
        </w:numPr>
        <w:contextualSpacing/>
        <w:jc w:val="both"/>
      </w:pPr>
      <w:r w:rsidRPr="00894A0B">
        <w:t>i destinatari o le categorie di destinatari a cui i dati personali sono stati o saranno comunicati, in particolare se destinatari di paesi terzi o organizzazioni internazionali;</w:t>
      </w:r>
    </w:p>
    <w:p w:rsidR="00714D38" w:rsidRPr="00894A0B" w:rsidRDefault="00714D38" w:rsidP="009E6E4E">
      <w:pPr>
        <w:pStyle w:val="Paragrafoelenco"/>
        <w:numPr>
          <w:ilvl w:val="0"/>
          <w:numId w:val="58"/>
        </w:numPr>
        <w:contextualSpacing/>
        <w:jc w:val="both"/>
      </w:pPr>
      <w:r w:rsidRPr="00894A0B">
        <w:t>il periodo di conservazione dei dati personali previsto oppure, se non è possibile, i criteri utilizzati per determinare tale periodo.</w:t>
      </w:r>
    </w:p>
    <w:p w:rsidR="00714D38" w:rsidRPr="00894A0B" w:rsidRDefault="00714D38" w:rsidP="00714D38">
      <w:pPr>
        <w:pStyle w:val="Paragrafoelenco"/>
        <w:jc w:val="both"/>
      </w:pPr>
    </w:p>
    <w:p w:rsidR="00714D38" w:rsidRPr="00894A0B" w:rsidRDefault="00714D38" w:rsidP="009E6E4E">
      <w:pPr>
        <w:pStyle w:val="Paragrafoelenco"/>
        <w:numPr>
          <w:ilvl w:val="0"/>
          <w:numId w:val="56"/>
        </w:numPr>
        <w:contextualSpacing/>
      </w:pPr>
      <w:r w:rsidRPr="00894A0B">
        <w:t>L’interessato ha diritto di ottenere anche:</w:t>
      </w:r>
    </w:p>
    <w:p w:rsidR="00714D38" w:rsidRPr="00894A0B" w:rsidRDefault="00714D38" w:rsidP="009E6E4E">
      <w:pPr>
        <w:pStyle w:val="Paragrafoelenco"/>
        <w:numPr>
          <w:ilvl w:val="0"/>
          <w:numId w:val="57"/>
        </w:numPr>
        <w:contextualSpacing/>
        <w:jc w:val="both"/>
      </w:pPr>
      <w:r w:rsidRPr="00894A0B">
        <w:t>la rettifica, la cancellazione, la limitazione del trattamento dei dati personali che lo riguardano (qualora consentito dalla normativa specifica) o di opporsi al loro trattamento;</w:t>
      </w:r>
    </w:p>
    <w:p w:rsidR="00714D38" w:rsidRPr="00894A0B" w:rsidRDefault="00714D38" w:rsidP="009E6E4E">
      <w:pPr>
        <w:pStyle w:val="Paragrafoelenco"/>
        <w:numPr>
          <w:ilvl w:val="0"/>
          <w:numId w:val="57"/>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714D38" w:rsidRPr="00894A0B" w:rsidRDefault="00714D38" w:rsidP="009E6E4E">
      <w:pPr>
        <w:pStyle w:val="Paragrafoelenco"/>
        <w:numPr>
          <w:ilvl w:val="0"/>
          <w:numId w:val="56"/>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714D38" w:rsidRPr="00894A0B" w:rsidRDefault="00714D38" w:rsidP="009E6E4E">
      <w:pPr>
        <w:widowControl/>
        <w:numPr>
          <w:ilvl w:val="0"/>
          <w:numId w:val="56"/>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7" w:history="1"/>
      <w:r w:rsidRPr="00894A0B">
        <w:rPr>
          <w:rFonts w:ascii="Times New Roman" w:hAnsi="Times New Roman"/>
          <w:sz w:val="24"/>
          <w:szCs w:val="24"/>
        </w:rPr>
        <w:t>.</w:t>
      </w:r>
      <w:hyperlink r:id="rId18"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9" w:history="1">
        <w:r w:rsidRPr="00894A0B">
          <w:rPr>
            <w:rStyle w:val="Collegamentoipertestuale"/>
            <w:rFonts w:ascii="Times New Roman" w:hAnsi="Times New Roman"/>
            <w:b/>
            <w:sz w:val="24"/>
            <w:szCs w:val="24"/>
          </w:rPr>
          <w:t>appaltieforniture@pec.ospedaliriunitipalermo.it</w:t>
        </w:r>
      </w:hyperlink>
    </w:p>
    <w:p w:rsidR="00714D38" w:rsidRPr="0075784F" w:rsidRDefault="00714D38" w:rsidP="00714D38">
      <w:pPr>
        <w:ind w:right="-142"/>
        <w:rPr>
          <w:rFonts w:ascii="Times New Roman" w:hAnsi="Times New Roman"/>
          <w:sz w:val="24"/>
          <w:szCs w:val="24"/>
        </w:rPr>
      </w:pPr>
    </w:p>
    <w:p w:rsidR="00714D38" w:rsidRPr="0075784F" w:rsidRDefault="00714D38" w:rsidP="00714D38">
      <w:pPr>
        <w:pStyle w:val="Titolo1"/>
        <w:ind w:right="-142"/>
        <w:rPr>
          <w:rFonts w:ascii="Times New Roman" w:hAnsi="Times New Roman"/>
          <w:szCs w:val="24"/>
        </w:rPr>
      </w:pPr>
      <w:bookmarkStart w:id="656" w:name="_Toc393614916"/>
      <w:bookmarkStart w:id="657" w:name="_Toc394140042"/>
      <w:bookmarkStart w:id="658" w:name="_Toc395090943"/>
      <w:bookmarkStart w:id="659" w:name="_Toc395617026"/>
      <w:bookmarkStart w:id="660" w:name="_Toc403041684"/>
      <w:bookmarkStart w:id="661" w:name="_Toc437536050"/>
      <w:bookmarkStart w:id="662" w:name="_Toc437536279"/>
      <w:bookmarkStart w:id="663" w:name="_Toc438023835"/>
      <w:bookmarkStart w:id="664" w:name="_Toc440359764"/>
      <w:bookmarkStart w:id="665" w:name="_Toc440359894"/>
      <w:bookmarkStart w:id="666" w:name="_Toc467170520"/>
      <w:bookmarkStart w:id="667" w:name="_Toc492782041"/>
      <w:bookmarkStart w:id="668" w:name="_Toc493305675"/>
      <w:r w:rsidRPr="0075784F">
        <w:rPr>
          <w:rFonts w:ascii="Times New Roman" w:hAnsi="Times New Roman"/>
          <w:b w:val="0"/>
          <w:szCs w:val="24"/>
        </w:rPr>
        <w:t xml:space="preserve">Art. </w:t>
      </w:r>
      <w:r w:rsidR="002E693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6938" w:rsidRPr="0075784F">
        <w:rPr>
          <w:rFonts w:ascii="Times New Roman" w:hAnsi="Times New Roman"/>
          <w:b w:val="0"/>
          <w:szCs w:val="24"/>
        </w:rPr>
        <w:fldChar w:fldCharType="separate"/>
      </w:r>
      <w:r w:rsidRPr="0075784F">
        <w:rPr>
          <w:rFonts w:ascii="Times New Roman" w:hAnsi="Times New Roman"/>
          <w:szCs w:val="24"/>
        </w:rPr>
        <w:t>75.</w:t>
      </w:r>
      <w:r w:rsidR="002E6938"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56"/>
      <w:bookmarkEnd w:id="657"/>
      <w:bookmarkEnd w:id="658"/>
      <w:bookmarkEnd w:id="659"/>
      <w:bookmarkEnd w:id="660"/>
      <w:bookmarkEnd w:id="661"/>
      <w:bookmarkEnd w:id="662"/>
      <w:bookmarkEnd w:id="663"/>
      <w:bookmarkEnd w:id="664"/>
      <w:bookmarkEnd w:id="665"/>
      <w:bookmarkEnd w:id="666"/>
      <w:bookmarkEnd w:id="667"/>
      <w:bookmarkEnd w:id="668"/>
    </w:p>
    <w:p w:rsidR="00714D38" w:rsidRPr="0075784F" w:rsidRDefault="00714D38" w:rsidP="00714D38">
      <w:pPr>
        <w:widowControl/>
        <w:jc w:val="both"/>
        <w:rPr>
          <w:rFonts w:ascii="Times New Roman" w:hAnsi="Times New Roman"/>
          <w:sz w:val="24"/>
          <w:szCs w:val="24"/>
        </w:rPr>
      </w:pPr>
    </w:p>
    <w:p w:rsidR="00714D38" w:rsidRDefault="00714D38" w:rsidP="00714D38">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714D38" w:rsidRPr="0075784F" w:rsidRDefault="00714D38" w:rsidP="00714D3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714D38" w:rsidRPr="0075784F" w:rsidRDefault="00714D38" w:rsidP="00714D38">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714D38" w:rsidRPr="0075784F" w:rsidRDefault="00714D38" w:rsidP="00714D38">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714D38" w:rsidRDefault="00714D38" w:rsidP="00714D38">
      <w:pPr>
        <w:pStyle w:val="Titolo1"/>
        <w:ind w:right="-142"/>
        <w:rPr>
          <w:rFonts w:ascii="Times New Roman" w:hAnsi="Times New Roman"/>
          <w:b w:val="0"/>
          <w:szCs w:val="24"/>
        </w:rPr>
      </w:pPr>
    </w:p>
    <w:p w:rsidR="00714D38" w:rsidRDefault="00714D38" w:rsidP="00714D38">
      <w:pPr>
        <w:widowControl/>
        <w:rPr>
          <w:rFonts w:ascii="Times New Roman" w:hAnsi="Times New Roman"/>
          <w:b/>
          <w:sz w:val="24"/>
          <w:szCs w:val="24"/>
        </w:rPr>
      </w:pPr>
      <w:bookmarkStart w:id="669" w:name="_Toc395617027"/>
      <w:bookmarkStart w:id="670" w:name="_Toc403041685"/>
      <w:bookmarkStart w:id="671" w:name="_Toc437536051"/>
      <w:bookmarkStart w:id="672" w:name="_Toc437536280"/>
      <w:bookmarkStart w:id="673" w:name="_Toc438023836"/>
      <w:bookmarkStart w:id="674" w:name="_Toc440359765"/>
      <w:bookmarkStart w:id="675" w:name="_Toc440359895"/>
      <w:bookmarkStart w:id="676" w:name="_Toc467170521"/>
      <w:bookmarkStart w:id="677" w:name="_Toc492782042"/>
      <w:bookmarkStart w:id="678" w:name="_Toc493305676"/>
      <w:r>
        <w:rPr>
          <w:rFonts w:ascii="Times New Roman" w:hAnsi="Times New Roman"/>
          <w:szCs w:val="24"/>
        </w:rPr>
        <w:br w:type="page"/>
      </w:r>
    </w:p>
    <w:p w:rsidR="00714D38" w:rsidRPr="009E5C28" w:rsidRDefault="00714D38" w:rsidP="00714D38">
      <w:pPr>
        <w:pStyle w:val="Titolo3"/>
        <w:ind w:right="-142"/>
        <w:rPr>
          <w:rFonts w:ascii="Times New Roman" w:hAnsi="Times New Roman"/>
          <w:szCs w:val="24"/>
        </w:rPr>
      </w:pPr>
      <w:r w:rsidRPr="009E5C28">
        <w:rPr>
          <w:rFonts w:ascii="Times New Roman" w:hAnsi="Times New Roman"/>
          <w:szCs w:val="24"/>
        </w:rPr>
        <w:lastRenderedPageBreak/>
        <w:t xml:space="preserve">PARTE </w:t>
      </w:r>
      <w:r>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669"/>
      <w:bookmarkEnd w:id="670"/>
      <w:bookmarkEnd w:id="671"/>
      <w:bookmarkEnd w:id="672"/>
      <w:bookmarkEnd w:id="673"/>
      <w:bookmarkEnd w:id="674"/>
      <w:bookmarkEnd w:id="675"/>
      <w:bookmarkEnd w:id="676"/>
      <w:bookmarkEnd w:id="677"/>
      <w:bookmarkEnd w:id="678"/>
    </w:p>
    <w:p w:rsidR="00714D38" w:rsidRPr="009E5C28" w:rsidRDefault="00714D38" w:rsidP="00714D38">
      <w:pPr>
        <w:pStyle w:val="Titolo2"/>
        <w:ind w:right="-142"/>
        <w:rPr>
          <w:rFonts w:ascii="Times New Roman" w:hAnsi="Times New Roman"/>
          <w:szCs w:val="24"/>
        </w:rPr>
      </w:pPr>
      <w:bookmarkStart w:id="679" w:name="_Toc393440988"/>
      <w:bookmarkStart w:id="680" w:name="_Toc393441159"/>
      <w:bookmarkStart w:id="681" w:name="_Toc393441282"/>
      <w:bookmarkStart w:id="682" w:name="_Toc393442125"/>
      <w:bookmarkStart w:id="683" w:name="_Toc393442305"/>
      <w:bookmarkStart w:id="684" w:name="_Toc393614892"/>
      <w:bookmarkStart w:id="685" w:name="_Toc394140017"/>
      <w:bookmarkStart w:id="686" w:name="_Toc395090918"/>
      <w:bookmarkStart w:id="687" w:name="_Toc395617028"/>
      <w:bookmarkStart w:id="688" w:name="_Toc403041686"/>
      <w:bookmarkStart w:id="689" w:name="_Toc437536052"/>
      <w:bookmarkStart w:id="690" w:name="_Toc437536281"/>
      <w:bookmarkStart w:id="691" w:name="_Toc438023837"/>
      <w:bookmarkStart w:id="692" w:name="_Toc440359766"/>
      <w:bookmarkStart w:id="693" w:name="_Toc440359896"/>
      <w:bookmarkStart w:id="694" w:name="_Toc467170522"/>
      <w:bookmarkStart w:id="695" w:name="_Toc492782043"/>
      <w:bookmarkStart w:id="696" w:name="_Toc493305677"/>
      <w:bookmarkStart w:id="697" w:name="_Toc393427535"/>
      <w:bookmarkStart w:id="698" w:name="_Toc393427723"/>
      <w:bookmarkStart w:id="699" w:name="_Toc393432195"/>
      <w:bookmarkStart w:id="700" w:name="_Toc393439579"/>
      <w:bookmarkStart w:id="701" w:name="_Toc393439921"/>
      <w:bookmarkStart w:id="702" w:name="_Toc393440989"/>
      <w:bookmarkStart w:id="703" w:name="_Toc393441160"/>
      <w:bookmarkStart w:id="704" w:name="_Toc393441283"/>
      <w:bookmarkStart w:id="705" w:name="_Toc393442126"/>
      <w:bookmarkStart w:id="706" w:name="_Toc393442306"/>
      <w:bookmarkStart w:id="707" w:name="_Toc393614893"/>
      <w:bookmarkStart w:id="708" w:name="_Toc394140018"/>
      <w:bookmarkStart w:id="709" w:name="_Toc395090919"/>
      <w:bookmarkStart w:id="710" w:name="_Toc395617029"/>
      <w:bookmarkStart w:id="711" w:name="_Toc403041687"/>
      <w:bookmarkStart w:id="712" w:name="_Toc437536053"/>
      <w:bookmarkStart w:id="713" w:name="_Toc437536282"/>
      <w:bookmarkStart w:id="714" w:name="_Toc438023838"/>
      <w:bookmarkStart w:id="715" w:name="_Toc440359767"/>
      <w:bookmarkStart w:id="716" w:name="_Toc440359897"/>
      <w:bookmarkStart w:id="717" w:name="_Toc467170523"/>
      <w:bookmarkStart w:id="718" w:name="_Toc492782044"/>
      <w:bookmarkStart w:id="719" w:name="_Toc493305678"/>
      <w:r w:rsidRPr="009E5C28">
        <w:rPr>
          <w:rFonts w:ascii="Times New Roman" w:hAnsi="Times New Roman"/>
          <w:szCs w:val="24"/>
        </w:rPr>
        <w:t xml:space="preserve">-CAPO I </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9E5C28">
        <w:rPr>
          <w:rFonts w:ascii="Times New Roman" w:hAnsi="Times New Roman"/>
          <w:szCs w:val="24"/>
        </w:rPr>
        <w:t>– Prodotti e gestione della fornitura e dei servizi complementari.</w:t>
      </w:r>
    </w:p>
    <w:p w:rsidR="00714D38" w:rsidRPr="009E5C28" w:rsidRDefault="00714D38" w:rsidP="00714D38">
      <w:pPr>
        <w:pStyle w:val="Titolo1"/>
        <w:ind w:right="-142"/>
        <w:jc w:val="both"/>
        <w:rPr>
          <w:rFonts w:ascii="Times New Roman" w:hAnsi="Times New Roman"/>
          <w:b w:val="0"/>
          <w:szCs w:val="24"/>
        </w:rPr>
      </w:pPr>
    </w:p>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rsidR="00714D38" w:rsidRPr="003F2587" w:rsidRDefault="00714D38" w:rsidP="00714D38">
      <w:pPr>
        <w:pStyle w:val="Titolo1"/>
        <w:ind w:right="-142"/>
        <w:rPr>
          <w:rFonts w:ascii="Times New Roman" w:hAnsi="Times New Roman"/>
          <w:szCs w:val="24"/>
        </w:rPr>
      </w:pPr>
      <w:r w:rsidRPr="0075784F">
        <w:rPr>
          <w:rFonts w:ascii="Times New Roman" w:hAnsi="Times New Roman"/>
          <w:b w:val="0"/>
          <w:szCs w:val="24"/>
        </w:rPr>
        <w:t xml:space="preserve">Art. </w:t>
      </w:r>
      <w:r w:rsidR="002E693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6938" w:rsidRPr="0075784F">
        <w:rPr>
          <w:rFonts w:ascii="Times New Roman" w:hAnsi="Times New Roman"/>
          <w:b w:val="0"/>
          <w:szCs w:val="24"/>
        </w:rPr>
        <w:fldChar w:fldCharType="separate"/>
      </w:r>
      <w:r w:rsidRPr="0075784F">
        <w:rPr>
          <w:rFonts w:ascii="Times New Roman" w:hAnsi="Times New Roman"/>
          <w:szCs w:val="24"/>
        </w:rPr>
        <w:t>75.</w:t>
      </w:r>
      <w:r w:rsidR="002E6938" w:rsidRPr="0075784F">
        <w:rPr>
          <w:rFonts w:ascii="Times New Roman" w:hAnsi="Times New Roman"/>
          <w:b w:val="0"/>
          <w:szCs w:val="24"/>
        </w:rPr>
        <w:fldChar w:fldCharType="end"/>
      </w:r>
      <w:r>
        <w:rPr>
          <w:rFonts w:ascii="Times New Roman" w:hAnsi="Times New Roman"/>
          <w:szCs w:val="24"/>
        </w:rPr>
        <w:t xml:space="preserve"> (Caratteristiche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714D38" w:rsidRDefault="00714D38" w:rsidP="00714D38">
      <w:pPr>
        <w:pStyle w:val="Titolo1"/>
        <w:ind w:right="-142"/>
        <w:jc w:val="both"/>
        <w:rPr>
          <w:rFonts w:ascii="Times New Roman" w:hAnsi="Times New Roman"/>
          <w:b w:val="0"/>
          <w:szCs w:val="24"/>
        </w:rPr>
      </w:pPr>
    </w:p>
    <w:p w:rsidR="00714D38" w:rsidRPr="00D30E2E" w:rsidRDefault="00714D38" w:rsidP="00714D38">
      <w:pPr>
        <w:ind w:firstLine="340"/>
        <w:jc w:val="both"/>
        <w:rPr>
          <w:rFonts w:ascii="Times New Roman" w:hAnsi="Times New Roman"/>
          <w:sz w:val="24"/>
          <w:szCs w:val="24"/>
        </w:rPr>
      </w:pPr>
      <w:r w:rsidRPr="00D30E2E">
        <w:rPr>
          <w:rFonts w:ascii="Times New Roman" w:hAnsi="Times New Roman"/>
          <w:sz w:val="24"/>
          <w:szCs w:val="24"/>
        </w:rPr>
        <w:t>La tipologia, le quantità ed i prezzi a base d’asta sono indicati nell’</w:t>
      </w:r>
      <w:hyperlink r:id="rId20" w:anchor="Art. (Oggetto dell’appalto e fabbisogno)" w:history="1">
        <w:r w:rsidRPr="00863ABB">
          <w:rPr>
            <w:rStyle w:val="Collegamentoipertestuale"/>
            <w:rFonts w:ascii="Times New Roman" w:hAnsi="Times New Roman"/>
            <w:sz w:val="24"/>
            <w:szCs w:val="24"/>
          </w:rPr>
          <w:t>articolo 3</w:t>
        </w:r>
      </w:hyperlink>
      <w:r w:rsidRPr="00D30E2E">
        <w:rPr>
          <w:rFonts w:ascii="Times New Roman" w:hAnsi="Times New Roman"/>
          <w:sz w:val="24"/>
          <w:szCs w:val="24"/>
        </w:rPr>
        <w:t xml:space="preserve"> del presente capitolato.</w:t>
      </w:r>
      <w:r>
        <w:rPr>
          <w:rFonts w:ascii="Times New Roman" w:hAnsi="Times New Roman"/>
          <w:sz w:val="24"/>
          <w:szCs w:val="24"/>
        </w:rPr>
        <w:t xml:space="preserve"> </w:t>
      </w:r>
      <w:r w:rsidRPr="00D30E2E">
        <w:rPr>
          <w:rFonts w:ascii="Times New Roman" w:hAnsi="Times New Roman"/>
          <w:sz w:val="24"/>
          <w:szCs w:val="24"/>
        </w:rPr>
        <w:t>I prodotti devono essere costruiti in conformità alle norme di Buona fabbricazione per i dispositivi medici.</w:t>
      </w:r>
    </w:p>
    <w:p w:rsidR="00714D38" w:rsidRPr="00D30E2E" w:rsidRDefault="00714D38" w:rsidP="00714D3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b/>
          <w:bCs/>
          <w:color w:val="000000"/>
          <w:sz w:val="24"/>
          <w:szCs w:val="24"/>
        </w:rPr>
        <w:t xml:space="preserve">Le forniture dei prodotti dovranno essere conformi alle norme nazionali nonché alle normative CEE, per quanto concerne le autorizzazioni alla produzione, all’importazione ed all’immissione in commercio ed all’uso, </w:t>
      </w:r>
      <w:r w:rsidRPr="00D30E2E">
        <w:rPr>
          <w:rFonts w:ascii="Times New Roman" w:hAnsi="Times New Roman"/>
          <w:color w:val="000000"/>
          <w:sz w:val="24"/>
          <w:szCs w:val="24"/>
        </w:rPr>
        <w:t>vigenti all’atto della consegna ancorché emanate successivamente alla formulazione dell’offerta; nessun onere aggiuntivo potrà peraltro essere richiesto all’appaltante per quanto connesso a detto adeguamento.</w:t>
      </w:r>
    </w:p>
    <w:p w:rsidR="00714D38" w:rsidRDefault="00714D38" w:rsidP="00714D38">
      <w:pPr>
        <w:autoSpaceDE w:val="0"/>
        <w:autoSpaceDN w:val="0"/>
        <w:adjustRightInd w:val="0"/>
        <w:ind w:firstLine="284"/>
        <w:jc w:val="both"/>
        <w:rPr>
          <w:rFonts w:ascii="Times New Roman" w:hAnsi="Times New Roman"/>
          <w:color w:val="000000"/>
          <w:sz w:val="24"/>
          <w:szCs w:val="24"/>
        </w:rPr>
      </w:pPr>
      <w:r w:rsidRPr="008A17B9">
        <w:rPr>
          <w:rFonts w:ascii="Times New Roman" w:hAnsi="Times New Roman"/>
          <w:color w:val="000000"/>
          <w:sz w:val="24"/>
          <w:szCs w:val="24"/>
        </w:rPr>
        <w:t xml:space="preserve">Inoltre le forniture devono in particolare essere rispondenti ai saggi tecnologici, chimici, fisici, biologici indicati nella Farmacopea ufficiale vigente e relativi supplementi ed aggiornamenti, nonché essere conformi ai requisiti stabiliti dalla Direttiva 93/42/CEE sui “Dispositivi medici “, attuata con </w:t>
      </w:r>
      <w:proofErr w:type="spellStart"/>
      <w:r w:rsidRPr="008A17B9">
        <w:rPr>
          <w:rFonts w:ascii="Times New Roman" w:hAnsi="Times New Roman"/>
          <w:color w:val="000000"/>
          <w:sz w:val="24"/>
          <w:szCs w:val="24"/>
        </w:rPr>
        <w:t>D.Lgs</w:t>
      </w:r>
      <w:proofErr w:type="spellEnd"/>
      <w:r w:rsidRPr="008A17B9">
        <w:rPr>
          <w:rFonts w:ascii="Times New Roman" w:hAnsi="Times New Roman"/>
          <w:color w:val="000000"/>
          <w:sz w:val="24"/>
          <w:szCs w:val="24"/>
        </w:rPr>
        <w:t xml:space="preserve"> 24 Febbraio 1997, n°46 e successive modificazioni ed integrazioni.</w:t>
      </w:r>
    </w:p>
    <w:p w:rsidR="00714D38" w:rsidRPr="00D30E2E" w:rsidRDefault="00714D38" w:rsidP="00714D3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destinazione d’uso e la marca/nome commerciale dei singoli prodotti offerti devono essere dichiarati della documentazione tecnica e/o risultare dalle Schede tecniche che l’Impresa concorrente deve allegare in sede di presentazione dell’offerta stessa.</w:t>
      </w:r>
    </w:p>
    <w:p w:rsidR="00714D38" w:rsidRPr="00D30E2E" w:rsidRDefault="00714D38" w:rsidP="00714D3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L’Impresa concorrente dovrà, inoltre, dichiarare il codice attribuito ad ogni singolo articolo secondo </w:t>
      </w:r>
      <w:smartTag w:uri="urn:schemas-microsoft-com:office:smarttags" w:element="PersonName">
        <w:smartTagPr>
          <w:attr w:name="ProductID" w:val="la Classificazione Nazionale"/>
        </w:smartTagPr>
        <w:r w:rsidRPr="00D30E2E">
          <w:rPr>
            <w:rFonts w:ascii="Times New Roman" w:hAnsi="Times New Roman"/>
            <w:color w:val="000000"/>
            <w:sz w:val="24"/>
            <w:szCs w:val="24"/>
          </w:rPr>
          <w:t>la Classificazione Nazionale</w:t>
        </w:r>
      </w:smartTag>
      <w:r w:rsidRPr="00D30E2E">
        <w:rPr>
          <w:rFonts w:ascii="Times New Roman" w:hAnsi="Times New Roman"/>
          <w:color w:val="000000"/>
          <w:sz w:val="24"/>
          <w:szCs w:val="24"/>
        </w:rPr>
        <w:t xml:space="preserve"> dei dispositivi medici (CND), Decreto 22 Settembre 2005.</w:t>
      </w:r>
    </w:p>
    <w:p w:rsidR="00714D38" w:rsidRPr="00D30E2E" w:rsidRDefault="00714D38" w:rsidP="00714D3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I prodotti, ove prescritto dalle vigenti norme, devono essere debitamente registrati e quindi in possesso dei requisiti previsti dal D.M. 27.2.1973 e successive modifiche ed integrazioni, nonché dalle circolari emanate in materia dagli organismi competenti.</w:t>
      </w:r>
    </w:p>
    <w:p w:rsidR="00714D38" w:rsidRPr="00D30E2E" w:rsidRDefault="00714D38" w:rsidP="00714D3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con scadenza dovranno recare le prescritte diciture e le consegne devono riguardare prodotti la cui data di scadenza sia congrua rispetto al normale consumo programmato.</w:t>
      </w:r>
      <w:r>
        <w:rPr>
          <w:rFonts w:ascii="Times New Roman" w:hAnsi="Times New Roman"/>
          <w:color w:val="000000"/>
          <w:sz w:val="24"/>
          <w:szCs w:val="24"/>
        </w:rPr>
        <w:t xml:space="preserve"> </w:t>
      </w:r>
      <w:r w:rsidRPr="00D30E2E">
        <w:rPr>
          <w:rFonts w:ascii="Times New Roman" w:hAnsi="Times New Roman"/>
          <w:color w:val="000000"/>
          <w:sz w:val="24"/>
          <w:szCs w:val="24"/>
        </w:rPr>
        <w:t>L’Azienda Ospedaliera si riserva comunque di non accettare prodotti che riportino date di scadenza con validità residue inferiori a due terzi del loro periodo di validità complessivo.</w:t>
      </w:r>
    </w:p>
    <w:p w:rsidR="00714D38" w:rsidRDefault="00714D38" w:rsidP="00714D38">
      <w:pPr>
        <w:ind w:firstLine="312"/>
        <w:jc w:val="both"/>
        <w:rPr>
          <w:rFonts w:ascii="Times New Roman" w:hAnsi="Times New Roman"/>
          <w:sz w:val="24"/>
          <w:szCs w:val="24"/>
        </w:rPr>
      </w:pPr>
      <w:r>
        <w:rPr>
          <w:rFonts w:ascii="Times New Roman" w:hAnsi="Times New Roman"/>
          <w:sz w:val="24"/>
          <w:szCs w:val="24"/>
        </w:rPr>
        <w:t>I prodotti offerti devono essere garantiti, esenti da difetti ed imperfezioni, adatti per loro uso razionale ed l’Azienda Ospedaliera deve essere sollevata da qualsiasi responsabilità verso terzi derivante da tali imperfezioni.</w:t>
      </w:r>
    </w:p>
    <w:p w:rsidR="00714D38" w:rsidRPr="00D30E2E" w:rsidRDefault="00714D38" w:rsidP="00714D38">
      <w:pPr>
        <w:ind w:firstLine="312"/>
        <w:jc w:val="both"/>
        <w:rPr>
          <w:rFonts w:ascii="Times New Roman" w:hAnsi="Times New Roman"/>
          <w:sz w:val="24"/>
          <w:szCs w:val="24"/>
        </w:rPr>
      </w:pPr>
      <w:r w:rsidRPr="00D30E2E">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714D38" w:rsidRPr="008A17B9" w:rsidRDefault="00714D38" w:rsidP="00714D38">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714D38" w:rsidRPr="008A17B9" w:rsidRDefault="00714D38" w:rsidP="00714D38">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714D38" w:rsidRPr="008A17B9" w:rsidRDefault="00714D38" w:rsidP="00714D38">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lastRenderedPageBreak/>
        <w:t>• Marcatura CE;</w:t>
      </w:r>
    </w:p>
    <w:p w:rsidR="00714D38" w:rsidRPr="008A17B9" w:rsidRDefault="00714D38" w:rsidP="00714D38">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 e a quanto richiesto nel seguente elenco tecnico:</w:t>
      </w:r>
    </w:p>
    <w:p w:rsidR="00714D38" w:rsidRPr="00373B6A" w:rsidRDefault="00714D38" w:rsidP="00714D38">
      <w:pPr>
        <w:jc w:val="both"/>
        <w:rPr>
          <w:rFonts w:ascii="Times New Roman" w:hAnsi="Times New Roman"/>
          <w:b/>
          <w:sz w:val="24"/>
          <w:szCs w:val="24"/>
          <w:u w:val="single"/>
        </w:rPr>
      </w:pPr>
      <w:r w:rsidRPr="00373B6A">
        <w:rPr>
          <w:rFonts w:ascii="Times New Roman" w:hAnsi="Times New Roman"/>
          <w:b/>
          <w:sz w:val="24"/>
          <w:szCs w:val="24"/>
          <w:u w:val="single"/>
        </w:rPr>
        <w:t>Caratteristiche generali</w:t>
      </w:r>
    </w:p>
    <w:p w:rsidR="00714D38" w:rsidRPr="00D30E2E" w:rsidRDefault="00714D38" w:rsidP="00714D38">
      <w:pPr>
        <w:tabs>
          <w:tab w:val="left" w:pos="709"/>
          <w:tab w:val="left" w:pos="2835"/>
          <w:tab w:val="left" w:pos="8505"/>
        </w:tabs>
        <w:spacing w:before="120"/>
        <w:jc w:val="both"/>
        <w:rPr>
          <w:rFonts w:ascii="Times New Roman" w:hAnsi="Times New Roman"/>
          <w:sz w:val="24"/>
        </w:rPr>
      </w:pPr>
      <w:r w:rsidRPr="00D30E2E">
        <w:rPr>
          <w:rFonts w:ascii="Times New Roman" w:hAnsi="Times New Roman"/>
          <w:sz w:val="24"/>
        </w:rPr>
        <w:t>In generale i prodotti devono soddisfare i seguenti requisiti:</w:t>
      </w:r>
    </w:p>
    <w:p w:rsidR="00714D38" w:rsidRPr="00D30E2E" w:rsidRDefault="00714D38" w:rsidP="009E6E4E">
      <w:pPr>
        <w:widowControl/>
        <w:numPr>
          <w:ilvl w:val="0"/>
          <w:numId w:val="59"/>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714D38" w:rsidRPr="00D30E2E" w:rsidRDefault="00714D38" w:rsidP="009E6E4E">
      <w:pPr>
        <w:widowControl/>
        <w:numPr>
          <w:ilvl w:val="0"/>
          <w:numId w:val="59"/>
        </w:numPr>
        <w:tabs>
          <w:tab w:val="left" w:pos="2835"/>
          <w:tab w:val="left" w:pos="8505"/>
        </w:tabs>
        <w:overflowPunct w:val="0"/>
        <w:autoSpaceDE w:val="0"/>
        <w:autoSpaceDN w:val="0"/>
        <w:adjustRightInd w:val="0"/>
        <w:spacing w:before="120"/>
        <w:ind w:left="714" w:hanging="357"/>
        <w:jc w:val="both"/>
        <w:textAlignment w:val="baseline"/>
        <w:rPr>
          <w:rFonts w:ascii="Times New Roman" w:hAnsi="Times New Roman"/>
          <w:sz w:val="24"/>
        </w:rPr>
      </w:pPr>
      <w:r w:rsidRPr="00D30E2E">
        <w:rPr>
          <w:rFonts w:ascii="Times New Roman" w:hAnsi="Times New Roman"/>
          <w:sz w:val="24"/>
        </w:rPr>
        <w:t>I prodotti con marchio CE devono possedere i requisiti previsti dalla vigente normativa in materia (D. Lgs 24 Febbraio 1997 n°46: Attuazione Direttiva  93/42/CEE concernente i dispositivi medici ).</w:t>
      </w:r>
    </w:p>
    <w:p w:rsidR="00714D38" w:rsidRPr="00D30E2E" w:rsidRDefault="00714D38" w:rsidP="009E6E4E">
      <w:pPr>
        <w:widowControl/>
        <w:numPr>
          <w:ilvl w:val="0"/>
          <w:numId w:val="59"/>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D30E2E">
        <w:rPr>
          <w:rFonts w:ascii="Times New Roman" w:hAnsi="Times New Roman"/>
          <w:sz w:val="24"/>
          <w:szCs w:val="24"/>
        </w:rPr>
        <w:t xml:space="preserve">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w:t>
      </w:r>
      <w:proofErr w:type="spellStart"/>
      <w:r w:rsidRPr="00D30E2E">
        <w:rPr>
          <w:rFonts w:ascii="Times New Roman" w:hAnsi="Times New Roman"/>
          <w:sz w:val="24"/>
          <w:szCs w:val="24"/>
        </w:rPr>
        <w:t>Salue</w:t>
      </w:r>
      <w:proofErr w:type="spellEnd"/>
      <w:r w:rsidRPr="00D30E2E">
        <w:rPr>
          <w:rFonts w:ascii="Times New Roman" w:hAnsi="Times New Roman"/>
          <w:sz w:val="24"/>
          <w:szCs w:val="24"/>
        </w:rPr>
        <w:t>, marcatura CE, numero di lotto, data e metodo di sterilizzazione, data di scadenza, etc.)</w:t>
      </w:r>
    </w:p>
    <w:p w:rsidR="00714D38" w:rsidRPr="00D30E2E" w:rsidRDefault="00714D38" w:rsidP="009E6E4E">
      <w:pPr>
        <w:pStyle w:val="Rientrocorpodeltesto"/>
        <w:widowControl/>
        <w:numPr>
          <w:ilvl w:val="0"/>
          <w:numId w:val="59"/>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714D38" w:rsidRPr="00D30E2E" w:rsidRDefault="00714D38" w:rsidP="009E6E4E">
      <w:pPr>
        <w:pStyle w:val="Rientrocorpodeltesto"/>
        <w:widowControl/>
        <w:numPr>
          <w:ilvl w:val="0"/>
          <w:numId w:val="59"/>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714D38" w:rsidRPr="00D30E2E" w:rsidRDefault="00714D38" w:rsidP="009E6E4E">
      <w:pPr>
        <w:pStyle w:val="Rientrocorpodeltesto"/>
        <w:widowControl/>
        <w:numPr>
          <w:ilvl w:val="0"/>
          <w:numId w:val="59"/>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714D38" w:rsidRDefault="00714D38" w:rsidP="009E6E4E">
      <w:pPr>
        <w:pStyle w:val="Rientrocorpodeltesto"/>
        <w:widowControl/>
        <w:numPr>
          <w:ilvl w:val="0"/>
          <w:numId w:val="59"/>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714D38" w:rsidRDefault="00714D38" w:rsidP="009E6E4E">
      <w:pPr>
        <w:pStyle w:val="Rientrocorpodeltesto"/>
        <w:widowControl/>
        <w:numPr>
          <w:ilvl w:val="0"/>
          <w:numId w:val="59"/>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6E49E9">
        <w:rPr>
          <w:rFonts w:ascii="Times New Roman" w:hAnsi="Times New Roman"/>
          <w:color w:val="000000"/>
          <w:szCs w:val="24"/>
        </w:rPr>
        <w:t>Nel caso in cui, durante l’esecuzione del contratto, i dispositivi 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gara ovvero rifiutarli, quando, secondo il proprio giudizio insindacabile, ritenga i prodotti in questione non perfettamente rispondenti alle esigenze dei settori di utilizzo.</w:t>
      </w:r>
    </w:p>
    <w:p w:rsidR="00714D38" w:rsidRDefault="00714D38" w:rsidP="00714D38">
      <w:pPr>
        <w:pStyle w:val="Rientrocorpodeltesto"/>
        <w:widowControl/>
        <w:tabs>
          <w:tab w:val="clear" w:pos="709"/>
          <w:tab w:val="clear" w:pos="6379"/>
        </w:tabs>
        <w:overflowPunct w:val="0"/>
        <w:autoSpaceDE w:val="0"/>
        <w:autoSpaceDN w:val="0"/>
        <w:adjustRightInd w:val="0"/>
        <w:spacing w:before="120"/>
        <w:ind w:left="714" w:right="0"/>
        <w:textAlignment w:val="baseline"/>
        <w:rPr>
          <w:rFonts w:ascii="Times New Roman" w:hAnsi="Times New Roman"/>
          <w:color w:val="000000"/>
          <w:szCs w:val="24"/>
        </w:rPr>
      </w:pPr>
    </w:p>
    <w:p w:rsidR="00714D38" w:rsidRPr="00F54CFC" w:rsidRDefault="00714D38" w:rsidP="00714D38">
      <w:pPr>
        <w:jc w:val="both"/>
        <w:rPr>
          <w:rFonts w:ascii="Times New Roman" w:hAnsi="Times New Roman"/>
          <w:sz w:val="24"/>
          <w:szCs w:val="24"/>
        </w:rPr>
      </w:pPr>
    </w:p>
    <w:p w:rsidR="00714D38" w:rsidRPr="007A6632" w:rsidRDefault="00714D38" w:rsidP="00714D38"/>
    <w:p w:rsidR="00714D38" w:rsidRPr="009E5C28" w:rsidRDefault="00714D38" w:rsidP="00714D38">
      <w:pPr>
        <w:ind w:firstLine="284"/>
        <w:jc w:val="both"/>
        <w:rPr>
          <w:rFonts w:ascii="Times New Roman" w:hAnsi="Times New Roman"/>
          <w:b/>
          <w:sz w:val="24"/>
          <w:szCs w:val="24"/>
        </w:rPr>
      </w:pPr>
      <w:r w:rsidRPr="009E5C28">
        <w:rPr>
          <w:rFonts w:ascii="Times New Roman" w:hAnsi="Times New Roman"/>
          <w:b/>
          <w:sz w:val="24"/>
          <w:szCs w:val="24"/>
        </w:rPr>
        <w:lastRenderedPageBreak/>
        <w:t>-CAPO II – Termini di consegna</w:t>
      </w:r>
    </w:p>
    <w:p w:rsidR="00714D38" w:rsidRPr="009E5C28" w:rsidRDefault="00714D38" w:rsidP="00714D38">
      <w:pPr>
        <w:pStyle w:val="Titolo1"/>
        <w:spacing w:before="120" w:after="120"/>
        <w:ind w:right="-142"/>
        <w:rPr>
          <w:rFonts w:ascii="Times New Roman" w:hAnsi="Times New Roman"/>
          <w:szCs w:val="24"/>
        </w:rPr>
      </w:pPr>
      <w:r w:rsidRPr="0075784F">
        <w:rPr>
          <w:rFonts w:ascii="Times New Roman" w:hAnsi="Times New Roman"/>
          <w:b w:val="0"/>
          <w:szCs w:val="24"/>
        </w:rPr>
        <w:t xml:space="preserve">Art. </w:t>
      </w:r>
      <w:r w:rsidR="002E693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6938" w:rsidRPr="0075784F">
        <w:rPr>
          <w:rFonts w:ascii="Times New Roman" w:hAnsi="Times New Roman"/>
          <w:b w:val="0"/>
          <w:szCs w:val="24"/>
        </w:rPr>
        <w:fldChar w:fldCharType="separate"/>
      </w:r>
      <w:r w:rsidRPr="0075784F">
        <w:rPr>
          <w:rFonts w:ascii="Times New Roman" w:hAnsi="Times New Roman"/>
          <w:szCs w:val="24"/>
        </w:rPr>
        <w:t>75.</w:t>
      </w:r>
      <w:r w:rsidR="002E6938" w:rsidRPr="0075784F">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Ordinazioni e Consegne  )</w:t>
      </w:r>
    </w:p>
    <w:p w:rsidR="00714D38" w:rsidRPr="00CA5D6D" w:rsidRDefault="00714D38" w:rsidP="00714D3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714D38" w:rsidRPr="00CA5D6D" w:rsidRDefault="00714D38" w:rsidP="00714D38">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w:t>
      </w:r>
      <w:proofErr w:type="spellStart"/>
      <w:r w:rsidRPr="00CA5D6D">
        <w:rPr>
          <w:rFonts w:ascii="Times New Roman" w:hAnsi="Times New Roman"/>
          <w:sz w:val="24"/>
          <w:szCs w:val="24"/>
        </w:rPr>
        <w:t>sottoriportati</w:t>
      </w:r>
      <w:proofErr w:type="spellEnd"/>
      <w:r w:rsidRPr="00CA5D6D">
        <w:rPr>
          <w:rFonts w:ascii="Times New Roman" w:hAnsi="Times New Roman"/>
          <w:sz w:val="24"/>
          <w:szCs w:val="24"/>
        </w:rPr>
        <w:t xml:space="preserve">, con le seguenti modalità : dovrà essere effettuata “ a </w:t>
      </w:r>
      <w:r>
        <w:rPr>
          <w:rFonts w:ascii="Times New Roman" w:hAnsi="Times New Roman"/>
          <w:sz w:val="24"/>
          <w:szCs w:val="24"/>
        </w:rPr>
        <w:t xml:space="preserve">terra “ esclusivamente presso </w:t>
      </w:r>
      <w:proofErr w:type="spellStart"/>
      <w:r>
        <w:t>presso</w:t>
      </w:r>
      <w:proofErr w:type="spellEnd"/>
      <w:r>
        <w:t xml:space="preserve"> il </w:t>
      </w:r>
      <w:r w:rsidRPr="00E72D48">
        <w:rPr>
          <w:rFonts w:ascii="Times New Roman" w:hAnsi="Times New Roman"/>
        </w:rPr>
        <w:t>Magazzino dell’Unità Operativa  Farmacia</w:t>
      </w:r>
      <w:r w:rsidRPr="00E72D48">
        <w:rPr>
          <w:rFonts w:ascii="Times New Roman" w:hAnsi="Times New Roman"/>
          <w:sz w:val="24"/>
          <w:szCs w:val="24"/>
        </w:rPr>
        <w:t xml:space="preserve">– Presidio Ospedaliero “ Villa Sofia  “ – Piazzetta Salerno n°1 - Palermo </w:t>
      </w:r>
      <w:r w:rsidRPr="00CA5D6D">
        <w:rPr>
          <w:rFonts w:ascii="Times New Roman" w:hAnsi="Times New Roman"/>
          <w:sz w:val="24"/>
          <w:szCs w:val="24"/>
        </w:rPr>
        <w:t xml:space="preserve"> </w:t>
      </w:r>
      <w:r>
        <w:rPr>
          <w:rFonts w:ascii="Times New Roman" w:hAnsi="Times New Roman"/>
          <w:sz w:val="24"/>
          <w:szCs w:val="24"/>
        </w:rPr>
        <w:t xml:space="preserve">e presso </w:t>
      </w:r>
      <w:r w:rsidRPr="00E72D48">
        <w:rPr>
          <w:rFonts w:ascii="Times New Roman" w:hAnsi="Times New Roman"/>
        </w:rPr>
        <w:t>Magazzino dell’Unità Operativa  Farmacia</w:t>
      </w:r>
      <w:r w:rsidRPr="00E72D48">
        <w:rPr>
          <w:rFonts w:ascii="Times New Roman" w:hAnsi="Times New Roman"/>
          <w:sz w:val="24"/>
          <w:szCs w:val="24"/>
        </w:rPr>
        <w:t xml:space="preserve">– Presidio Ospedaliero “ </w:t>
      </w:r>
      <w:r>
        <w:rPr>
          <w:rFonts w:ascii="Times New Roman" w:hAnsi="Times New Roman"/>
          <w:sz w:val="24"/>
          <w:szCs w:val="24"/>
        </w:rPr>
        <w:t xml:space="preserve">Cervello </w:t>
      </w:r>
      <w:r w:rsidRPr="00E72D48">
        <w:rPr>
          <w:rFonts w:ascii="Times New Roman" w:hAnsi="Times New Roman"/>
          <w:sz w:val="24"/>
          <w:szCs w:val="24"/>
        </w:rPr>
        <w:t xml:space="preserve">“ – </w:t>
      </w:r>
      <w:r>
        <w:rPr>
          <w:rFonts w:ascii="Times New Roman" w:hAnsi="Times New Roman"/>
          <w:sz w:val="24"/>
          <w:szCs w:val="24"/>
        </w:rPr>
        <w:t xml:space="preserve">Via Trabucco n°180 </w:t>
      </w:r>
      <w:r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714D38" w:rsidRPr="00CA5D6D" w:rsidRDefault="00714D38" w:rsidP="00714D38">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714D38" w:rsidRPr="00CA5D6D" w:rsidRDefault="00714D38" w:rsidP="00714D3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714D38" w:rsidRPr="00CA5D6D" w:rsidRDefault="00714D38" w:rsidP="00714D3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714D38" w:rsidRDefault="00714D38" w:rsidP="00714D3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 smessi via telefax o qualora trasmessi secondo altre modalità dalla data di ricezione da parte dell’Impresa aggiudicataria.</w:t>
      </w:r>
    </w:p>
    <w:p w:rsidR="00714D38" w:rsidRPr="00091AB4" w:rsidRDefault="00714D38" w:rsidP="00714D3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714D38" w:rsidRPr="00091AB4" w:rsidRDefault="00714D38" w:rsidP="00714D38">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714D38" w:rsidRPr="0075784F" w:rsidRDefault="00714D38" w:rsidP="00714D3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714D38" w:rsidRPr="0075784F" w:rsidRDefault="00714D38" w:rsidP="00714D3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714D38" w:rsidRPr="0075784F" w:rsidRDefault="00714D38" w:rsidP="009E6E4E">
      <w:pPr>
        <w:numPr>
          <w:ilvl w:val="0"/>
          <w:numId w:val="61"/>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714D38" w:rsidRPr="0075784F" w:rsidRDefault="00714D38" w:rsidP="009E6E4E">
      <w:pPr>
        <w:numPr>
          <w:ilvl w:val="0"/>
          <w:numId w:val="61"/>
        </w:numPr>
        <w:jc w:val="both"/>
        <w:rPr>
          <w:rFonts w:ascii="Times New Roman" w:hAnsi="Times New Roman"/>
          <w:sz w:val="24"/>
          <w:szCs w:val="24"/>
        </w:rPr>
      </w:pPr>
      <w:r w:rsidRPr="0075784F">
        <w:rPr>
          <w:rFonts w:ascii="Times New Roman" w:hAnsi="Times New Roman"/>
          <w:sz w:val="24"/>
          <w:szCs w:val="24"/>
        </w:rPr>
        <w:t>Periodo previsto di indisponibilità;</w:t>
      </w:r>
    </w:p>
    <w:p w:rsidR="00714D38" w:rsidRPr="0075784F" w:rsidRDefault="00714D38" w:rsidP="009E6E4E">
      <w:pPr>
        <w:numPr>
          <w:ilvl w:val="0"/>
          <w:numId w:val="61"/>
        </w:numPr>
        <w:jc w:val="both"/>
        <w:rPr>
          <w:rFonts w:ascii="Times New Roman" w:hAnsi="Times New Roman"/>
          <w:sz w:val="24"/>
          <w:szCs w:val="24"/>
        </w:rPr>
      </w:pPr>
      <w:r w:rsidRPr="0075784F">
        <w:rPr>
          <w:rFonts w:ascii="Times New Roman" w:hAnsi="Times New Roman"/>
          <w:sz w:val="24"/>
          <w:szCs w:val="24"/>
        </w:rPr>
        <w:t>Causa di indisponibilità.</w:t>
      </w:r>
    </w:p>
    <w:p w:rsidR="00714D38" w:rsidRDefault="00714D38" w:rsidP="00714D38">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w:t>
      </w:r>
      <w:proofErr w:type="spellStart"/>
      <w:r w:rsidRPr="0075784F">
        <w:rPr>
          <w:rFonts w:ascii="Times New Roman" w:hAnsi="Times New Roman"/>
          <w:sz w:val="24"/>
          <w:szCs w:val="24"/>
        </w:rPr>
        <w:t>stesso.Qualora</w:t>
      </w:r>
      <w:proofErr w:type="spellEnd"/>
      <w:r w:rsidRPr="0075784F">
        <w:rPr>
          <w:rFonts w:ascii="Times New Roman" w:hAnsi="Times New Roman"/>
          <w:sz w:val="24"/>
          <w:szCs w:val="24"/>
        </w:rPr>
        <w:t xml:space="preserve">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714D38" w:rsidRDefault="00714D38" w:rsidP="00714D38">
      <w:pPr>
        <w:tabs>
          <w:tab w:val="left" w:pos="4678"/>
        </w:tabs>
        <w:ind w:firstLine="284"/>
        <w:jc w:val="both"/>
        <w:rPr>
          <w:rFonts w:ascii="Times New Roman" w:hAnsi="Times New Roman"/>
          <w:sz w:val="24"/>
          <w:szCs w:val="24"/>
        </w:rPr>
      </w:pPr>
    </w:p>
    <w:p w:rsidR="00714D38" w:rsidRPr="0075784F" w:rsidRDefault="00714D38" w:rsidP="00714D38">
      <w:pPr>
        <w:tabs>
          <w:tab w:val="left" w:pos="4678"/>
        </w:tabs>
        <w:ind w:firstLine="284"/>
        <w:jc w:val="both"/>
        <w:rPr>
          <w:rFonts w:ascii="Times New Roman" w:hAnsi="Times New Roman"/>
          <w:sz w:val="24"/>
          <w:szCs w:val="24"/>
        </w:rPr>
      </w:pPr>
      <w:r w:rsidRPr="0075784F">
        <w:rPr>
          <w:rFonts w:ascii="Times New Roman" w:hAnsi="Times New Roman"/>
          <w:sz w:val="24"/>
          <w:szCs w:val="24"/>
        </w:rPr>
        <w:lastRenderedPageBreak/>
        <w:t>Qualora l’Impresa aggiudicataria non effettuasse la consegna del materiale ordinato entro i termini sopraindicati, l’Azienda Ospedaliera si riserva la facoltà di provvedere all’acquisto sul libero mercato addebitando la differenza di prezzo.</w:t>
      </w:r>
    </w:p>
    <w:p w:rsidR="00714D38" w:rsidRPr="0075784F" w:rsidRDefault="00714D38" w:rsidP="00714D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38</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39</w:t>
      </w:r>
      <w:r w:rsidRPr="0075784F">
        <w:rPr>
          <w:rFonts w:ascii="Times New Roman" w:hAnsi="Times New Roman"/>
          <w:color w:val="000000"/>
          <w:sz w:val="24"/>
          <w:szCs w:val="24"/>
        </w:rPr>
        <w:t xml:space="preserve"> del presente capitolato di gara.</w:t>
      </w:r>
    </w:p>
    <w:p w:rsidR="00714D38" w:rsidRPr="0075784F" w:rsidRDefault="00714D38" w:rsidP="00714D3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714D38" w:rsidRPr="0075784F" w:rsidRDefault="00714D38" w:rsidP="00714D3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riciclabili in conformità con il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714D38" w:rsidRPr="0075784F" w:rsidRDefault="00714D38" w:rsidP="00714D3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714D38" w:rsidRPr="0075784F" w:rsidRDefault="00714D38" w:rsidP="00714D3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714D38" w:rsidRPr="0075784F" w:rsidRDefault="00714D38" w:rsidP="00714D3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714D38" w:rsidRPr="0075784F" w:rsidRDefault="00714D38" w:rsidP="00714D3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714D38" w:rsidRPr="0075784F" w:rsidRDefault="00714D38" w:rsidP="00714D3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714D38" w:rsidRPr="00E408BD" w:rsidRDefault="00714D38" w:rsidP="009E6E4E">
      <w:pPr>
        <w:widowControl/>
        <w:numPr>
          <w:ilvl w:val="0"/>
          <w:numId w:val="60"/>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714D38" w:rsidRPr="00E408BD" w:rsidRDefault="00714D38" w:rsidP="00714D3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714D38" w:rsidRPr="00E408BD" w:rsidRDefault="00714D38" w:rsidP="009E6E4E">
      <w:pPr>
        <w:widowControl/>
        <w:numPr>
          <w:ilvl w:val="0"/>
          <w:numId w:val="60"/>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714D38" w:rsidRPr="00E408BD" w:rsidRDefault="00714D38" w:rsidP="00714D38">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714D38" w:rsidRPr="00E408BD" w:rsidRDefault="00714D38" w:rsidP="009E6E4E">
      <w:pPr>
        <w:widowControl/>
        <w:numPr>
          <w:ilvl w:val="0"/>
          <w:numId w:val="60"/>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714D38" w:rsidRDefault="00714D38" w:rsidP="00714D3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714D38" w:rsidRPr="00E408BD" w:rsidRDefault="00714D38" w:rsidP="00714D38">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lastRenderedPageBreak/>
        <w:t xml:space="preserve">  Sul cartone di ciascun imballo deve essere riportato, mediante etichetta con caratteri ben leggibili:</w:t>
      </w:r>
    </w:p>
    <w:p w:rsidR="00714D38" w:rsidRPr="00E408BD" w:rsidRDefault="00714D38" w:rsidP="009E6E4E">
      <w:pPr>
        <w:pStyle w:val="Corpodeltesto"/>
        <w:numPr>
          <w:ilvl w:val="0"/>
          <w:numId w:val="62"/>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714D38" w:rsidRPr="00E408BD" w:rsidRDefault="00714D38" w:rsidP="009E6E4E">
      <w:pPr>
        <w:pStyle w:val="Corpodeltesto"/>
        <w:numPr>
          <w:ilvl w:val="0"/>
          <w:numId w:val="62"/>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714D38" w:rsidRPr="00E408BD" w:rsidRDefault="00714D38" w:rsidP="009E6E4E">
      <w:pPr>
        <w:pStyle w:val="Corpodeltesto"/>
        <w:numPr>
          <w:ilvl w:val="0"/>
          <w:numId w:val="62"/>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714D38" w:rsidRDefault="00714D38" w:rsidP="009E6E4E">
      <w:pPr>
        <w:pStyle w:val="Corpodeltesto"/>
        <w:numPr>
          <w:ilvl w:val="0"/>
          <w:numId w:val="62"/>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714D38" w:rsidRPr="00E408BD" w:rsidRDefault="00714D38" w:rsidP="009E6E4E">
      <w:pPr>
        <w:widowControl/>
        <w:numPr>
          <w:ilvl w:val="0"/>
          <w:numId w:val="62"/>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714D38" w:rsidRPr="00E408BD" w:rsidRDefault="00714D38" w:rsidP="00714D38">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714D38" w:rsidRDefault="00714D38" w:rsidP="00714D38">
      <w:pPr>
        <w:ind w:firstLine="284"/>
        <w:jc w:val="both"/>
        <w:rPr>
          <w:rFonts w:ascii="Times New Roman" w:hAnsi="Times New Roman"/>
          <w:sz w:val="24"/>
          <w:szCs w:val="24"/>
        </w:rPr>
      </w:pP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714D38" w:rsidRPr="00E408BD" w:rsidRDefault="00714D38" w:rsidP="00714D38">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714D38" w:rsidRDefault="00714D38" w:rsidP="00714D38">
      <w:pPr>
        <w:ind w:firstLine="284"/>
        <w:jc w:val="both"/>
        <w:rPr>
          <w:rFonts w:ascii="Times New Roman" w:hAnsi="Times New Roman"/>
          <w:sz w:val="24"/>
          <w:szCs w:val="24"/>
        </w:rPr>
      </w:pPr>
      <w:r w:rsidRPr="00E408BD">
        <w:rPr>
          <w:rFonts w:ascii="Times New Roman" w:hAnsi="Times New Roman"/>
          <w:sz w:val="24"/>
          <w:szCs w:val="24"/>
        </w:rPr>
        <w:t xml:space="preserve">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w:t>
      </w:r>
      <w:r w:rsidRPr="00E408BD">
        <w:rPr>
          <w:rFonts w:ascii="Times New Roman" w:hAnsi="Times New Roman"/>
          <w:sz w:val="24"/>
          <w:szCs w:val="24"/>
        </w:rPr>
        <w:lastRenderedPageBreak/>
        <w:t>comprovante il ricevimento della merce, quella della regolare attestazione del Documento di Trasporto.</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714D38" w:rsidRDefault="00714D38" w:rsidP="00714D3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714D38" w:rsidRDefault="00714D38" w:rsidP="00714D3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 xml:space="preserve">La fornitura dovrà corrispondere alle quantità richieste; eventuali eccedenze in più, non autorizzate, non saranno riconosciute, pertanto non pagate. </w:t>
      </w:r>
    </w:p>
    <w:p w:rsidR="00714D38" w:rsidRPr="00E408BD" w:rsidRDefault="00714D38" w:rsidP="00714D3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Agli effetti della fatturazione saranno valide le quantità che verranno riscontrate dall’Azienda e comunicate al fornitore.</w:t>
      </w:r>
    </w:p>
    <w:p w:rsidR="00714D38" w:rsidRPr="00E408BD" w:rsidRDefault="00714D38" w:rsidP="00714D3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714D38" w:rsidRDefault="00714D38" w:rsidP="00714D38">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714D38" w:rsidRPr="00E408BD" w:rsidRDefault="00714D38" w:rsidP="00714D3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714D38" w:rsidRPr="00E408BD" w:rsidRDefault="00714D38" w:rsidP="00714D38">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714D38" w:rsidRPr="00E408BD" w:rsidRDefault="00714D38" w:rsidP="00714D38">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714D38" w:rsidRPr="009E5C28" w:rsidRDefault="00714D38" w:rsidP="00714D38">
      <w:pPr>
        <w:widowControl/>
        <w:tabs>
          <w:tab w:val="left" w:pos="8931"/>
        </w:tabs>
        <w:jc w:val="center"/>
        <w:rPr>
          <w:rFonts w:ascii="Times New Roman" w:hAnsi="Times New Roman"/>
          <w:b/>
          <w:sz w:val="20"/>
        </w:rPr>
      </w:pPr>
    </w:p>
    <w:p w:rsidR="00714D38" w:rsidRPr="0042494F" w:rsidRDefault="00714D38" w:rsidP="00714D38">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714D38" w:rsidRPr="009E5C28" w:rsidRDefault="00714D38" w:rsidP="00714D38">
      <w:pPr>
        <w:pStyle w:val="Titolo1"/>
        <w:ind w:right="-142"/>
        <w:rPr>
          <w:rFonts w:ascii="Times New Roman" w:hAnsi="Times New Roman"/>
          <w:b w:val="0"/>
          <w:szCs w:val="24"/>
        </w:rPr>
      </w:pPr>
    </w:p>
    <w:p w:rsidR="00714D38" w:rsidRPr="009E5C28" w:rsidRDefault="00714D38" w:rsidP="00714D38">
      <w:pPr>
        <w:pStyle w:val="Titolo1"/>
        <w:ind w:right="-142"/>
        <w:rPr>
          <w:rFonts w:ascii="Times New Roman" w:hAnsi="Times New Roman"/>
          <w:szCs w:val="24"/>
        </w:rPr>
      </w:pPr>
      <w:r w:rsidRPr="0075784F">
        <w:rPr>
          <w:rFonts w:ascii="Times New Roman" w:hAnsi="Times New Roman"/>
          <w:b w:val="0"/>
          <w:szCs w:val="24"/>
        </w:rPr>
        <w:t xml:space="preserve">Art. </w:t>
      </w:r>
      <w:r w:rsidR="002E693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6938" w:rsidRPr="0075784F">
        <w:rPr>
          <w:rFonts w:ascii="Times New Roman" w:hAnsi="Times New Roman"/>
          <w:b w:val="0"/>
          <w:szCs w:val="24"/>
        </w:rPr>
        <w:fldChar w:fldCharType="separate"/>
      </w:r>
      <w:r w:rsidRPr="0075784F">
        <w:rPr>
          <w:rFonts w:ascii="Times New Roman" w:hAnsi="Times New Roman"/>
          <w:szCs w:val="24"/>
        </w:rPr>
        <w:t>75.</w:t>
      </w:r>
      <w:r w:rsidR="002E6938" w:rsidRPr="0075784F">
        <w:rPr>
          <w:rFonts w:ascii="Times New Roman" w:hAnsi="Times New Roman"/>
          <w:b w:val="0"/>
          <w:szCs w:val="24"/>
        </w:rPr>
        <w:fldChar w:fldCharType="end"/>
      </w:r>
      <w:r w:rsidRPr="009E5C28">
        <w:rPr>
          <w:rFonts w:ascii="Times New Roman" w:hAnsi="Times New Roman"/>
          <w:szCs w:val="24"/>
        </w:rPr>
        <w:t xml:space="preserve"> ( Accertamento della qualità e contestazioni )</w:t>
      </w:r>
    </w:p>
    <w:p w:rsidR="00714D38" w:rsidRPr="009E5C28" w:rsidRDefault="00714D38" w:rsidP="00714D38">
      <w:pPr>
        <w:pStyle w:val="Corpodeltesto2"/>
        <w:spacing w:after="0" w:line="240" w:lineRule="auto"/>
        <w:ind w:firstLine="284"/>
        <w:jc w:val="both"/>
      </w:pP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714D38" w:rsidRPr="009E5C28" w:rsidRDefault="00714D38" w:rsidP="00714D3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714D38" w:rsidRDefault="00714D38" w:rsidP="00714D38">
      <w:pPr>
        <w:pStyle w:val="Titolo1"/>
        <w:ind w:right="-142"/>
        <w:rPr>
          <w:rFonts w:ascii="Times New Roman" w:hAnsi="Times New Roman"/>
          <w:b w:val="0"/>
          <w:szCs w:val="24"/>
        </w:rPr>
      </w:pPr>
    </w:p>
    <w:p w:rsidR="00714D38" w:rsidRPr="000636F5" w:rsidRDefault="00714D38" w:rsidP="00714D38">
      <w:pPr>
        <w:pStyle w:val="Titolo1"/>
        <w:ind w:right="-142"/>
        <w:rPr>
          <w:rFonts w:ascii="Times New Roman" w:hAnsi="Times New Roman"/>
          <w:szCs w:val="24"/>
        </w:rPr>
      </w:pPr>
      <w:r w:rsidRPr="0075784F">
        <w:rPr>
          <w:rFonts w:ascii="Times New Roman" w:hAnsi="Times New Roman"/>
          <w:b w:val="0"/>
          <w:szCs w:val="24"/>
        </w:rPr>
        <w:t xml:space="preserve">Art. </w:t>
      </w:r>
      <w:r w:rsidR="002E693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6938" w:rsidRPr="0075784F">
        <w:rPr>
          <w:rFonts w:ascii="Times New Roman" w:hAnsi="Times New Roman"/>
          <w:b w:val="0"/>
          <w:szCs w:val="24"/>
        </w:rPr>
        <w:fldChar w:fldCharType="separate"/>
      </w:r>
      <w:r w:rsidRPr="0075784F">
        <w:rPr>
          <w:rFonts w:ascii="Times New Roman" w:hAnsi="Times New Roman"/>
          <w:szCs w:val="24"/>
        </w:rPr>
        <w:t>75.</w:t>
      </w:r>
      <w:r w:rsidR="002E6938" w:rsidRPr="0075784F">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 xml:space="preserve">Responsabile unico del procedimento </w:t>
      </w:r>
      <w:r w:rsidRPr="000636F5">
        <w:rPr>
          <w:rFonts w:ascii="Times New Roman" w:hAnsi="Times New Roman"/>
          <w:szCs w:val="24"/>
        </w:rPr>
        <w:t xml:space="preserve"> ) </w:t>
      </w:r>
    </w:p>
    <w:p w:rsidR="00714D38" w:rsidRDefault="00714D38" w:rsidP="00714D38">
      <w:pPr>
        <w:pStyle w:val="Titolo1"/>
        <w:ind w:right="-142"/>
        <w:rPr>
          <w:rFonts w:ascii="Times New Roman" w:hAnsi="Times New Roman"/>
          <w:b w:val="0"/>
          <w:szCs w:val="24"/>
        </w:rPr>
      </w:pPr>
    </w:p>
    <w:p w:rsidR="00714D38" w:rsidRPr="001E2F79" w:rsidRDefault="00714D38" w:rsidP="00714D38">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Pr>
          <w:rFonts w:ascii="Times New Roman" w:hAnsi="Times New Roman"/>
          <w:sz w:val="24"/>
          <w:szCs w:val="24"/>
        </w:rPr>
        <w:t>LGS 50/2016</w:t>
      </w:r>
      <w:r w:rsidRPr="001E2F79">
        <w:rPr>
          <w:rFonts w:ascii="Times New Roman" w:hAnsi="Times New Roman"/>
          <w:sz w:val="24"/>
          <w:szCs w:val="24"/>
        </w:rPr>
        <w:t>.</w:t>
      </w:r>
    </w:p>
    <w:p w:rsidR="00714D38" w:rsidRPr="001E2F79" w:rsidRDefault="00714D38" w:rsidP="00714D38">
      <w:pPr>
        <w:ind w:firstLine="284"/>
        <w:jc w:val="both"/>
        <w:rPr>
          <w:rFonts w:ascii="Times New Roman" w:hAnsi="Times New Roman"/>
          <w:sz w:val="24"/>
          <w:szCs w:val="24"/>
        </w:rPr>
      </w:pPr>
      <w:r w:rsidRPr="001E2F79">
        <w:rPr>
          <w:rFonts w:ascii="Times New Roman" w:hAnsi="Times New Roman"/>
          <w:sz w:val="24"/>
          <w:szCs w:val="24"/>
        </w:rPr>
        <w:t>Il R.U.P. inoltre:</w:t>
      </w:r>
    </w:p>
    <w:p w:rsidR="00714D38" w:rsidRPr="001E2F79" w:rsidRDefault="00714D38" w:rsidP="00714D38">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w:t>
      </w:r>
      <w:proofErr w:type="spellStart"/>
      <w:r w:rsidRPr="001E2F79">
        <w:rPr>
          <w:rFonts w:ascii="Times New Roman" w:hAnsi="Times New Roman"/>
          <w:sz w:val="24"/>
          <w:szCs w:val="24"/>
        </w:rPr>
        <w:t>A</w:t>
      </w:r>
      <w:r>
        <w:rPr>
          <w:rFonts w:ascii="Times New Roman" w:hAnsi="Times New Roman"/>
          <w:sz w:val="24"/>
          <w:szCs w:val="24"/>
        </w:rPr>
        <w:t>nac</w:t>
      </w:r>
      <w:proofErr w:type="spellEnd"/>
      <w:r w:rsidRPr="001E2F79">
        <w:rPr>
          <w:rFonts w:ascii="Times New Roman" w:hAnsi="Times New Roman"/>
          <w:sz w:val="24"/>
          <w:szCs w:val="24"/>
        </w:rPr>
        <w:t>;</w:t>
      </w:r>
    </w:p>
    <w:p w:rsidR="00714D38" w:rsidRPr="001E2F79" w:rsidRDefault="00714D38" w:rsidP="00714D38">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714D38" w:rsidRDefault="00714D38" w:rsidP="00714D38">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714D38" w:rsidRDefault="00714D38" w:rsidP="00714D38">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714D38" w:rsidRDefault="00714D38" w:rsidP="00714D38">
      <w:pPr>
        <w:ind w:left="680"/>
        <w:jc w:val="both"/>
        <w:rPr>
          <w:rFonts w:ascii="Times New Roman" w:hAnsi="Times New Roman"/>
          <w:sz w:val="24"/>
          <w:szCs w:val="24"/>
        </w:rPr>
      </w:pPr>
    </w:p>
    <w:p w:rsidR="00714D38" w:rsidRPr="00D062C7" w:rsidRDefault="00714D38" w:rsidP="00714D38">
      <w:pPr>
        <w:ind w:left="680"/>
        <w:jc w:val="both"/>
        <w:rPr>
          <w:rFonts w:ascii="Times New Roman" w:hAnsi="Times New Roman"/>
          <w:sz w:val="24"/>
          <w:szCs w:val="24"/>
        </w:rPr>
      </w:pPr>
    </w:p>
    <w:p w:rsidR="00714D38" w:rsidRPr="00D062C7" w:rsidRDefault="00714D38" w:rsidP="00714D38">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714D38" w:rsidRPr="00D062C7" w:rsidRDefault="00714D38" w:rsidP="00714D38">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714D38" w:rsidRPr="00D062C7" w:rsidRDefault="00714D38" w:rsidP="00714D38">
      <w:pPr>
        <w:numPr>
          <w:ilvl w:val="0"/>
          <w:numId w:val="21"/>
        </w:numPr>
        <w:jc w:val="both"/>
        <w:rPr>
          <w:b/>
        </w:rPr>
      </w:pPr>
      <w:r w:rsidRPr="00D062C7">
        <w:rPr>
          <w:rFonts w:ascii="Times New Roman" w:hAnsi="Times New Roman"/>
          <w:sz w:val="24"/>
          <w:szCs w:val="24"/>
        </w:rPr>
        <w:t xml:space="preserve"> propone la risoluzione del contratto.</w:t>
      </w:r>
    </w:p>
    <w:p w:rsidR="00714D38" w:rsidRPr="000636F5" w:rsidRDefault="00714D38" w:rsidP="00714D38">
      <w:pPr>
        <w:pStyle w:val="Titolo1"/>
        <w:spacing w:before="120" w:after="120"/>
        <w:ind w:right="-142"/>
        <w:rPr>
          <w:rFonts w:ascii="Times New Roman" w:hAnsi="Times New Roman"/>
          <w:szCs w:val="24"/>
        </w:rPr>
      </w:pPr>
      <w:r>
        <w:tab/>
      </w:r>
      <w:r w:rsidRPr="0075784F">
        <w:rPr>
          <w:rFonts w:ascii="Times New Roman" w:hAnsi="Times New Roman"/>
          <w:b w:val="0"/>
          <w:szCs w:val="24"/>
        </w:rPr>
        <w:t xml:space="preserve">Art. </w:t>
      </w:r>
      <w:r w:rsidR="002E6938"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6938" w:rsidRPr="0075784F">
        <w:rPr>
          <w:rFonts w:ascii="Times New Roman" w:hAnsi="Times New Roman"/>
          <w:b w:val="0"/>
          <w:szCs w:val="24"/>
        </w:rPr>
        <w:fldChar w:fldCharType="separate"/>
      </w:r>
      <w:r w:rsidRPr="0075784F">
        <w:rPr>
          <w:rFonts w:ascii="Times New Roman" w:hAnsi="Times New Roman"/>
          <w:szCs w:val="24"/>
        </w:rPr>
        <w:t>75.</w:t>
      </w:r>
      <w:r w:rsidR="002E6938" w:rsidRPr="0075784F">
        <w:rPr>
          <w:rFonts w:ascii="Times New Roman" w:hAnsi="Times New Roman"/>
          <w:b w:val="0"/>
          <w:szCs w:val="24"/>
        </w:rPr>
        <w:fldChar w:fldCharType="end"/>
      </w:r>
      <w:r>
        <w:rPr>
          <w:rFonts w:ascii="Times New Roman" w:hAnsi="Times New Roman"/>
          <w:szCs w:val="24"/>
        </w:rPr>
        <w:t xml:space="preserve"> ( Responsabile dell’esecuzione del contratto </w:t>
      </w:r>
      <w:r w:rsidRPr="000636F5">
        <w:rPr>
          <w:rFonts w:ascii="Times New Roman" w:hAnsi="Times New Roman"/>
          <w:szCs w:val="24"/>
        </w:rPr>
        <w:t xml:space="preserve"> ) </w:t>
      </w:r>
    </w:p>
    <w:p w:rsidR="00714D38" w:rsidRPr="00965373" w:rsidRDefault="00714D38" w:rsidP="00714D38">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714D38" w:rsidRPr="001E2F79" w:rsidRDefault="00714D38" w:rsidP="00714D38">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714D38" w:rsidRPr="001E2F79"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714D38" w:rsidRPr="001E2F79"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714D38" w:rsidRPr="001E2F79"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714D38"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714D38"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714D38" w:rsidRPr="001E2F79"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714D38" w:rsidRDefault="00714D38" w:rsidP="00714D38">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714D38" w:rsidRDefault="00714D38" w:rsidP="00714D38">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proofErr w:type="spellStart"/>
      <w:r w:rsidRPr="00965373">
        <w:rPr>
          <w:rFonts w:ascii="Times New Roman" w:hAnsi="Times New Roman"/>
          <w:b w:val="0"/>
        </w:rPr>
        <w:t>delle</w:t>
      </w:r>
      <w:proofErr w:type="spellEnd"/>
      <w:r w:rsidRPr="00965373">
        <w:rPr>
          <w:rFonts w:ascii="Times New Roman" w:hAnsi="Times New Roman"/>
          <w:b w:val="0"/>
        </w:rPr>
        <w:t xml:space="preserve">  prestazioni contrattuali rispetto alle condizioni, modalità, termini e prescrizioni del contratto</w:t>
      </w:r>
      <w:r>
        <w:rPr>
          <w:rFonts w:ascii="Times New Roman" w:hAnsi="Times New Roman"/>
          <w:b w:val="0"/>
          <w:szCs w:val="24"/>
        </w:rPr>
        <w:t>;</w:t>
      </w:r>
    </w:p>
    <w:p w:rsidR="00714D38" w:rsidRPr="000636F5" w:rsidRDefault="00714D38" w:rsidP="00714D38">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714D38" w:rsidRDefault="00714D38" w:rsidP="00714D38">
      <w:pPr>
        <w:pStyle w:val="Titolo1"/>
        <w:ind w:right="-142"/>
        <w:rPr>
          <w:rFonts w:ascii="Times New Roman" w:hAnsi="Times New Roman"/>
          <w:b w:val="0"/>
          <w:szCs w:val="24"/>
        </w:rPr>
      </w:pPr>
    </w:p>
    <w:p w:rsidR="00714D38" w:rsidRPr="009E5C28" w:rsidRDefault="00714D38" w:rsidP="00714D38">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Pr>
          <w:rFonts w:ascii="Times New Roman" w:hAnsi="Times New Roman"/>
          <w:sz w:val="24"/>
          <w:szCs w:val="24"/>
        </w:rPr>
        <w:t>51</w:t>
      </w:r>
      <w:r w:rsidRPr="009E5C28">
        <w:rPr>
          <w:rFonts w:ascii="Times New Roman" w:hAnsi="Times New Roman"/>
          <w:sz w:val="24"/>
          <w:szCs w:val="24"/>
        </w:rPr>
        <w:t xml:space="preserve"> articoli su </w:t>
      </w:r>
      <w:r>
        <w:rPr>
          <w:rFonts w:ascii="Times New Roman" w:hAnsi="Times New Roman"/>
          <w:sz w:val="24"/>
          <w:szCs w:val="24"/>
        </w:rPr>
        <w:t>50</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714D38" w:rsidRPr="00976644" w:rsidRDefault="00714D38" w:rsidP="00714D3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n°38;</w:t>
      </w:r>
    </w:p>
    <w:p w:rsidR="00714D38" w:rsidRPr="00976644" w:rsidRDefault="00714D38" w:rsidP="00714D3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714D38" w:rsidRPr="00976644" w:rsidRDefault="00714D38" w:rsidP="00714D3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n°10</w:t>
      </w:r>
    </w:p>
    <w:p w:rsidR="00714D38" w:rsidRDefault="00714D38" w:rsidP="00714D3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8</w:t>
      </w:r>
      <w:r w:rsidRPr="00E01233">
        <w:rPr>
          <w:rFonts w:ascii="Times New Roman" w:hAnsi="Times New Roman"/>
          <w:sz w:val="24"/>
          <w:szCs w:val="24"/>
        </w:rPr>
        <w:t>.</w:t>
      </w:r>
    </w:p>
    <w:p w:rsidR="00714D38" w:rsidRDefault="00714D38" w:rsidP="00714D38">
      <w:pPr>
        <w:widowControl/>
        <w:jc w:val="both"/>
        <w:rPr>
          <w:rFonts w:ascii="Times New Roman" w:hAnsi="Times New Roman"/>
          <w:sz w:val="24"/>
          <w:szCs w:val="24"/>
        </w:rPr>
      </w:pPr>
    </w:p>
    <w:p w:rsidR="00714D38" w:rsidRDefault="00714D38" w:rsidP="00714D38">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714D38" w:rsidRPr="00976644" w:rsidTr="00714D38">
        <w:tc>
          <w:tcPr>
            <w:tcW w:w="8859" w:type="dxa"/>
            <w:gridSpan w:val="2"/>
          </w:tcPr>
          <w:p w:rsidR="00714D38" w:rsidRPr="00E50010" w:rsidRDefault="00714D38" w:rsidP="00714D38">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714D38" w:rsidRPr="00E50010" w:rsidRDefault="00714D38" w:rsidP="00714D38">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714D38" w:rsidRDefault="00714D38" w:rsidP="00714D38">
            <w:pPr>
              <w:ind w:firstLine="708"/>
              <w:jc w:val="right"/>
              <w:rPr>
                <w:sz w:val="28"/>
                <w:szCs w:val="28"/>
              </w:rPr>
            </w:pPr>
            <w:r w:rsidRPr="00E50010">
              <w:rPr>
                <w:rFonts w:ascii="Times New Roman" w:hAnsi="Times New Roman"/>
                <w:sz w:val="24"/>
                <w:szCs w:val="24"/>
              </w:rPr>
              <w:t xml:space="preserve">                                                                 DOTT. A. ALBANO</w:t>
            </w:r>
          </w:p>
          <w:p w:rsidR="00714D38" w:rsidRPr="00976644" w:rsidRDefault="00714D38" w:rsidP="00714D38">
            <w:pPr>
              <w:jc w:val="right"/>
              <w:rPr>
                <w:rFonts w:ascii="Times New Roman" w:hAnsi="Times New Roman"/>
                <w:sz w:val="24"/>
                <w:szCs w:val="24"/>
              </w:rPr>
            </w:pPr>
          </w:p>
        </w:tc>
      </w:tr>
      <w:tr w:rsidR="00714D38" w:rsidRPr="00976644" w:rsidTr="00714D38">
        <w:trPr>
          <w:trHeight w:val="1438"/>
        </w:trPr>
        <w:tc>
          <w:tcPr>
            <w:tcW w:w="4323" w:type="dxa"/>
          </w:tcPr>
          <w:p w:rsidR="00714D38" w:rsidRPr="00976644" w:rsidRDefault="00714D38" w:rsidP="00714D38">
            <w:pPr>
              <w:ind w:right="-142"/>
              <w:jc w:val="center"/>
              <w:rPr>
                <w:rFonts w:ascii="Times New Roman" w:hAnsi="Times New Roman"/>
                <w:sz w:val="24"/>
                <w:szCs w:val="24"/>
              </w:rPr>
            </w:pPr>
          </w:p>
        </w:tc>
        <w:tc>
          <w:tcPr>
            <w:tcW w:w="4536" w:type="dxa"/>
          </w:tcPr>
          <w:p w:rsidR="00714D38" w:rsidRPr="00976644" w:rsidRDefault="00714D38" w:rsidP="00714D38">
            <w:pPr>
              <w:ind w:right="-142"/>
              <w:jc w:val="center"/>
              <w:rPr>
                <w:rFonts w:ascii="Times New Roman" w:hAnsi="Times New Roman"/>
                <w:sz w:val="24"/>
                <w:szCs w:val="24"/>
              </w:rPr>
            </w:pPr>
            <w:r w:rsidRPr="00976644">
              <w:rPr>
                <w:rFonts w:ascii="Times New Roman" w:hAnsi="Times New Roman"/>
                <w:sz w:val="24"/>
                <w:szCs w:val="24"/>
              </w:rPr>
              <w:t>per l’Impresa offerente</w:t>
            </w:r>
          </w:p>
          <w:p w:rsidR="00714D38" w:rsidRPr="00976644" w:rsidRDefault="00714D38" w:rsidP="00714D38">
            <w:pPr>
              <w:ind w:right="-142"/>
              <w:jc w:val="center"/>
              <w:rPr>
                <w:rFonts w:ascii="Times New Roman" w:hAnsi="Times New Roman"/>
                <w:sz w:val="24"/>
                <w:szCs w:val="24"/>
              </w:rPr>
            </w:pPr>
            <w:r w:rsidRPr="00976644">
              <w:rPr>
                <w:rFonts w:ascii="Times New Roman" w:hAnsi="Times New Roman"/>
                <w:sz w:val="24"/>
                <w:szCs w:val="24"/>
              </w:rPr>
              <w:t>IL LEGALE RAPPRESENTANTE</w:t>
            </w:r>
          </w:p>
          <w:p w:rsidR="00714D38" w:rsidRPr="00976644" w:rsidRDefault="00714D38" w:rsidP="00714D38">
            <w:pPr>
              <w:ind w:right="-142"/>
              <w:jc w:val="center"/>
              <w:rPr>
                <w:rFonts w:ascii="Times New Roman" w:hAnsi="Times New Roman"/>
                <w:sz w:val="24"/>
                <w:szCs w:val="24"/>
              </w:rPr>
            </w:pPr>
          </w:p>
          <w:p w:rsidR="00714D38" w:rsidRPr="00976644" w:rsidRDefault="00714D38" w:rsidP="00714D38">
            <w:pPr>
              <w:ind w:right="-142"/>
              <w:jc w:val="center"/>
              <w:rPr>
                <w:rFonts w:ascii="Times New Roman" w:hAnsi="Times New Roman"/>
                <w:sz w:val="24"/>
                <w:szCs w:val="24"/>
              </w:rPr>
            </w:pPr>
          </w:p>
          <w:p w:rsidR="00714D38" w:rsidRPr="00976644" w:rsidRDefault="00714D38" w:rsidP="00714D38">
            <w:pPr>
              <w:ind w:right="-142"/>
              <w:jc w:val="center"/>
              <w:rPr>
                <w:rFonts w:ascii="Times New Roman" w:hAnsi="Times New Roman"/>
                <w:sz w:val="24"/>
                <w:szCs w:val="24"/>
              </w:rPr>
            </w:pPr>
            <w:r w:rsidRPr="00976644">
              <w:rPr>
                <w:rFonts w:ascii="Times New Roman" w:hAnsi="Times New Roman"/>
                <w:sz w:val="24"/>
                <w:szCs w:val="24"/>
              </w:rPr>
              <w:t>-----------------------------------------------</w:t>
            </w:r>
          </w:p>
        </w:tc>
      </w:tr>
    </w:tbl>
    <w:p w:rsidR="00714D38" w:rsidRPr="00976644" w:rsidRDefault="00714D38" w:rsidP="00714D38">
      <w:pPr>
        <w:ind w:left="284" w:right="-568"/>
        <w:jc w:val="center"/>
        <w:rPr>
          <w:rFonts w:ascii="Times New Roman" w:hAnsi="Times New Roman"/>
          <w:sz w:val="24"/>
          <w:szCs w:val="24"/>
        </w:rPr>
        <w:sectPr w:rsidR="00714D38" w:rsidRPr="00976644">
          <w:footerReference w:type="default" r:id="rId21"/>
          <w:pgSz w:w="11907" w:h="16840" w:code="9"/>
          <w:pgMar w:top="1134" w:right="1701" w:bottom="851" w:left="1418" w:header="720" w:footer="0" w:gutter="0"/>
          <w:paperSrc w:first="1" w:other="1"/>
          <w:cols w:space="720"/>
        </w:sectPr>
      </w:pPr>
    </w:p>
    <w:p w:rsidR="00714D38" w:rsidRPr="00065703" w:rsidRDefault="00714D38" w:rsidP="00714D38">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714D38" w:rsidRPr="00065703" w:rsidRDefault="00714D38" w:rsidP="00714D38">
      <w:pPr>
        <w:jc w:val="right"/>
        <w:rPr>
          <w:rFonts w:ascii="Times New Roman" w:hAnsi="Times New Roman"/>
          <w:b/>
          <w:sz w:val="24"/>
        </w:rPr>
      </w:pPr>
    </w:p>
    <w:p w:rsidR="00714D38" w:rsidRPr="00065703" w:rsidRDefault="00714D38" w:rsidP="00714D38">
      <w:pPr>
        <w:jc w:val="center"/>
        <w:rPr>
          <w:rFonts w:ascii="Times New Roman" w:hAnsi="Times New Roman"/>
          <w:b/>
          <w:sz w:val="24"/>
        </w:rPr>
      </w:pPr>
      <w:r w:rsidRPr="00065703">
        <w:rPr>
          <w:rFonts w:ascii="Times New Roman" w:hAnsi="Times New Roman"/>
          <w:b/>
          <w:sz w:val="24"/>
        </w:rPr>
        <w:t>SCHEMA DI OFFERTA</w:t>
      </w:r>
    </w:p>
    <w:p w:rsidR="00714D38" w:rsidRPr="00065703" w:rsidRDefault="00714D38" w:rsidP="00714D38">
      <w:pPr>
        <w:jc w:val="center"/>
        <w:rPr>
          <w:rFonts w:ascii="Times New Roman" w:hAnsi="Times New Roman"/>
          <w:sz w:val="24"/>
        </w:rPr>
      </w:pPr>
      <w:r w:rsidRPr="00065703">
        <w:rPr>
          <w:rFonts w:ascii="Times New Roman" w:hAnsi="Times New Roman"/>
          <w:sz w:val="24"/>
        </w:rPr>
        <w:t>(da ritornare compilata e firmata)</w:t>
      </w:r>
    </w:p>
    <w:p w:rsidR="00714D38" w:rsidRDefault="00714D38" w:rsidP="00714D38">
      <w:pPr>
        <w:pStyle w:val="Corpodeltesto3"/>
        <w:rPr>
          <w:rFonts w:ascii="Times New Roman" w:hAnsi="Times New Roman"/>
        </w:rPr>
      </w:pPr>
    </w:p>
    <w:p w:rsidR="00714D38" w:rsidRPr="003F2587" w:rsidRDefault="00714D38" w:rsidP="00714D38">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ANNUALE DI MATERIALE DEDICATO ALL’APPARECCHIATURA BAUSH &amp;LOMB PER CHIRURGIA DELLA CATARATTA E DELLA RETINA </w:t>
      </w:r>
      <w:r w:rsidRPr="003F2587">
        <w:rPr>
          <w:rFonts w:ascii="Times New Roman" w:hAnsi="Times New Roman"/>
        </w:rPr>
        <w:t xml:space="preserve">PER </w:t>
      </w:r>
      <w:r>
        <w:rPr>
          <w:rFonts w:ascii="Times New Roman" w:hAnsi="Times New Roman"/>
        </w:rPr>
        <w:t>L’ UNITA’ OPERATIVA DI OFTALMOLOGIA DELL’AZIENDA OSPEDALIERA “</w:t>
      </w:r>
      <w:r w:rsidRPr="003F2587">
        <w:rPr>
          <w:rFonts w:ascii="Times New Roman" w:hAnsi="Times New Roman"/>
        </w:rPr>
        <w:t>OSPEDALI RIUNITI VILLA SOFIA – CERVELLO “.</w:t>
      </w:r>
    </w:p>
    <w:p w:rsidR="00714D38" w:rsidRDefault="00714D38" w:rsidP="00714D38">
      <w:pPr>
        <w:spacing w:line="360" w:lineRule="auto"/>
        <w:jc w:val="both"/>
        <w:rPr>
          <w:rFonts w:ascii="Times New Roman" w:hAnsi="Times New Roman"/>
          <w:sz w:val="24"/>
        </w:rPr>
      </w:pPr>
    </w:p>
    <w:p w:rsidR="00714D38" w:rsidRPr="00976644" w:rsidRDefault="00714D38" w:rsidP="00714D38">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714D38" w:rsidRPr="00976644" w:rsidRDefault="00714D38" w:rsidP="00714D38">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714D38" w:rsidRPr="00976644" w:rsidRDefault="00714D38" w:rsidP="00714D38">
      <w:pPr>
        <w:spacing w:line="360" w:lineRule="auto"/>
        <w:jc w:val="both"/>
        <w:rPr>
          <w:rFonts w:ascii="Times New Roman" w:hAnsi="Times New Roman"/>
          <w:sz w:val="24"/>
        </w:rPr>
      </w:pPr>
      <w:r w:rsidRPr="00976644">
        <w:rPr>
          <w:rFonts w:ascii="Times New Roman" w:hAnsi="Times New Roman"/>
          <w:sz w:val="24"/>
        </w:rPr>
        <w:t>………………………………………………………telefono.................................................</w:t>
      </w:r>
    </w:p>
    <w:p w:rsidR="00714D38" w:rsidRPr="00976644" w:rsidRDefault="00714D38" w:rsidP="00714D38">
      <w:pPr>
        <w:spacing w:line="360" w:lineRule="auto"/>
        <w:jc w:val="both"/>
        <w:rPr>
          <w:rFonts w:ascii="Times New Roman" w:hAnsi="Times New Roman"/>
          <w:sz w:val="24"/>
        </w:rPr>
      </w:pPr>
      <w:r w:rsidRPr="00976644">
        <w:rPr>
          <w:rFonts w:ascii="Times New Roman" w:hAnsi="Times New Roman"/>
          <w:sz w:val="24"/>
        </w:rPr>
        <w:t>fax...........................................................…….con sede legale in…………………………....</w:t>
      </w:r>
    </w:p>
    <w:p w:rsidR="00714D38" w:rsidRPr="00976644" w:rsidRDefault="00714D38" w:rsidP="00714D38">
      <w:pPr>
        <w:spacing w:line="360" w:lineRule="auto"/>
        <w:jc w:val="both"/>
        <w:rPr>
          <w:rFonts w:ascii="Times New Roman" w:hAnsi="Times New Roman"/>
          <w:sz w:val="24"/>
        </w:rPr>
      </w:pPr>
      <w:r w:rsidRPr="00976644">
        <w:rPr>
          <w:rFonts w:ascii="Times New Roman" w:hAnsi="Times New Roman"/>
          <w:sz w:val="24"/>
        </w:rPr>
        <w:t>………………………….................Via/C.so/P.za …………………………………………</w:t>
      </w:r>
    </w:p>
    <w:p w:rsidR="00714D38" w:rsidRPr="00976644" w:rsidRDefault="00714D38" w:rsidP="00714D38">
      <w:pPr>
        <w:spacing w:line="360" w:lineRule="auto"/>
        <w:jc w:val="both"/>
        <w:rPr>
          <w:rFonts w:ascii="Times New Roman" w:hAnsi="Times New Roman"/>
          <w:sz w:val="24"/>
        </w:rPr>
      </w:pPr>
      <w:r w:rsidRPr="00976644">
        <w:rPr>
          <w:rFonts w:ascii="Times New Roman" w:hAnsi="Times New Roman"/>
          <w:sz w:val="24"/>
        </w:rPr>
        <w:t>………telefono............................................................fax.…………................................................e-mail ……………………………………………………………</w:t>
      </w:r>
    </w:p>
    <w:p w:rsidR="00714D38" w:rsidRPr="003F2587" w:rsidRDefault="00714D38" w:rsidP="00714D38">
      <w:pPr>
        <w:jc w:val="center"/>
        <w:rPr>
          <w:rFonts w:ascii="Times New Roman" w:hAnsi="Times New Roman"/>
          <w:b/>
          <w:sz w:val="32"/>
          <w:szCs w:val="32"/>
        </w:rPr>
      </w:pPr>
      <w:r w:rsidRPr="003F2587">
        <w:rPr>
          <w:rFonts w:ascii="Times New Roman" w:hAnsi="Times New Roman"/>
          <w:b/>
          <w:sz w:val="32"/>
          <w:szCs w:val="32"/>
        </w:rPr>
        <w:t xml:space="preserve">DICHIARA </w:t>
      </w:r>
    </w:p>
    <w:p w:rsidR="00714D38" w:rsidRPr="003F2587" w:rsidRDefault="00714D38" w:rsidP="00714D38">
      <w:pPr>
        <w:jc w:val="both"/>
        <w:rPr>
          <w:rFonts w:ascii="Times New Roman" w:hAnsi="Times New Roman"/>
          <w:sz w:val="24"/>
          <w:szCs w:val="24"/>
        </w:rPr>
      </w:pPr>
    </w:p>
    <w:p w:rsidR="00714D38" w:rsidRPr="003F2587" w:rsidRDefault="00714D38" w:rsidP="00714D38">
      <w:pPr>
        <w:jc w:val="both"/>
        <w:rPr>
          <w:rFonts w:ascii="Times New Roman" w:hAnsi="Times New Roman"/>
          <w:sz w:val="24"/>
          <w:szCs w:val="24"/>
        </w:rPr>
      </w:pPr>
      <w:r w:rsidRPr="003F2587">
        <w:rPr>
          <w:rFonts w:ascii="Times New Roman" w:hAnsi="Times New Roman"/>
          <w:sz w:val="24"/>
          <w:szCs w:val="24"/>
        </w:rPr>
        <w:t>di essere disposto di offrire i</w:t>
      </w:r>
      <w:r>
        <w:rPr>
          <w:rFonts w:ascii="Times New Roman" w:hAnsi="Times New Roman"/>
          <w:sz w:val="24"/>
          <w:szCs w:val="24"/>
        </w:rPr>
        <w:t>l</w:t>
      </w:r>
      <w:r w:rsidRPr="003F2587">
        <w:rPr>
          <w:rFonts w:ascii="Times New Roman" w:hAnsi="Times New Roman"/>
          <w:sz w:val="24"/>
          <w:szCs w:val="24"/>
        </w:rPr>
        <w:t xml:space="preserve">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w:t>
      </w:r>
      <w:proofErr w:type="spellStart"/>
      <w:r w:rsidRPr="003F2587">
        <w:rPr>
          <w:rFonts w:ascii="Times New Roman" w:hAnsi="Times New Roman"/>
          <w:sz w:val="24"/>
          <w:szCs w:val="24"/>
        </w:rPr>
        <w:t>allega</w:t>
      </w:r>
      <w:r>
        <w:rPr>
          <w:rFonts w:ascii="Times New Roman" w:hAnsi="Times New Roman"/>
          <w:sz w:val="24"/>
          <w:szCs w:val="24"/>
        </w:rPr>
        <w:t>a</w:t>
      </w:r>
      <w:r w:rsidRPr="003F2587">
        <w:rPr>
          <w:rFonts w:ascii="Times New Roman" w:hAnsi="Times New Roman"/>
          <w:sz w:val="24"/>
          <w:szCs w:val="24"/>
        </w:rPr>
        <w:t>e</w:t>
      </w:r>
      <w:proofErr w:type="spellEnd"/>
      <w:r w:rsidRPr="003F2587">
        <w:rPr>
          <w:rFonts w:ascii="Times New Roman" w:hAnsi="Times New Roman"/>
          <w:sz w:val="24"/>
          <w:szCs w:val="24"/>
        </w:rPr>
        <w:t xml:space="preserve"> alla presente offerta.</w:t>
      </w:r>
    </w:p>
    <w:p w:rsidR="00714D38" w:rsidRDefault="00714D38" w:rsidP="00714D38">
      <w:pPr>
        <w:jc w:val="both"/>
        <w:rPr>
          <w:rFonts w:ascii="Times New Roman" w:hAnsi="Times New Roman"/>
          <w:sz w:val="24"/>
        </w:rPr>
      </w:pPr>
    </w:p>
    <w:p w:rsidR="00714D38" w:rsidRDefault="00714D38" w:rsidP="00714D38">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714D38" w:rsidRDefault="00714D38" w:rsidP="00714D38">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714D38" w:rsidRDefault="00714D38" w:rsidP="00714D38">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714D38" w:rsidRPr="004D5452" w:rsidRDefault="00714D38" w:rsidP="00714D38">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714D38" w:rsidRDefault="00714D38" w:rsidP="00714D38">
      <w:pPr>
        <w:ind w:left="340"/>
        <w:jc w:val="right"/>
        <w:rPr>
          <w:rFonts w:ascii="Times New Roman" w:hAnsi="Times New Roman"/>
          <w:i/>
          <w:iCs/>
        </w:rPr>
      </w:pPr>
      <w:r>
        <w:rPr>
          <w:rFonts w:ascii="Times New Roman" w:hAnsi="Times New Roman"/>
          <w:i/>
          <w:iCs/>
        </w:rPr>
        <w:t>segue↓</w:t>
      </w:r>
    </w:p>
    <w:p w:rsidR="00714D38" w:rsidRDefault="00714D38" w:rsidP="00714D38">
      <w:pPr>
        <w:spacing w:line="320" w:lineRule="exact"/>
        <w:ind w:left="680"/>
        <w:jc w:val="both"/>
        <w:rPr>
          <w:rFonts w:ascii="Times New Roman" w:hAnsi="Times New Roman"/>
          <w:sz w:val="24"/>
          <w:szCs w:val="24"/>
        </w:rPr>
      </w:pPr>
    </w:p>
    <w:p w:rsidR="00714D38" w:rsidRDefault="00714D38" w:rsidP="00714D38">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714D38" w:rsidRPr="00583323" w:rsidRDefault="00714D38" w:rsidP="00714D38">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xml:space="preserve">, in deroga alla norma di cui all’art. 5, comma 1, </w:t>
      </w:r>
      <w:proofErr w:type="spellStart"/>
      <w:r w:rsidRPr="00583323">
        <w:rPr>
          <w:rFonts w:ascii="Times New Roman" w:hAnsi="Times New Roman"/>
          <w:sz w:val="24"/>
          <w:szCs w:val="24"/>
        </w:rPr>
        <w:t>D.Lgs.</w:t>
      </w:r>
      <w:proofErr w:type="spellEnd"/>
      <w:r w:rsidRPr="00583323">
        <w:rPr>
          <w:rFonts w:ascii="Times New Roman" w:hAnsi="Times New Roman"/>
          <w:sz w:val="24"/>
          <w:szCs w:val="24"/>
        </w:rPr>
        <w:t xml:space="preserve"> 231/2002</w:t>
      </w:r>
      <w:r>
        <w:rPr>
          <w:rFonts w:ascii="Times New Roman" w:hAnsi="Times New Roman"/>
          <w:sz w:val="24"/>
          <w:szCs w:val="24"/>
        </w:rPr>
        <w:t>;</w:t>
      </w:r>
    </w:p>
    <w:p w:rsidR="00714D38" w:rsidRPr="003F2587" w:rsidRDefault="00714D38" w:rsidP="00714D38">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714D38" w:rsidRDefault="00714D38" w:rsidP="00714D38">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714D38" w:rsidRDefault="00714D38" w:rsidP="00714D38">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714D38" w:rsidRPr="00583323" w:rsidRDefault="00714D38" w:rsidP="00714D38">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714D38" w:rsidRDefault="00714D38" w:rsidP="00714D38">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714D38" w:rsidRPr="000865C4" w:rsidRDefault="00714D38" w:rsidP="00714D38">
      <w:pPr>
        <w:jc w:val="both"/>
        <w:rPr>
          <w:rFonts w:ascii="Times New Roman" w:hAnsi="Times New Roman"/>
          <w:sz w:val="24"/>
        </w:rPr>
      </w:pPr>
      <w:r w:rsidRPr="000865C4">
        <w:rPr>
          <w:rFonts w:ascii="Times New Roman" w:hAnsi="Times New Roman"/>
          <w:sz w:val="24"/>
        </w:rPr>
        <w:t xml:space="preserve">lì                                                        </w:t>
      </w:r>
    </w:p>
    <w:p w:rsidR="00714D38" w:rsidRPr="000865C4" w:rsidRDefault="00714D38" w:rsidP="00714D38">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714D38" w:rsidRPr="000865C4" w:rsidRDefault="00714D38" w:rsidP="00714D38">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714D38" w:rsidRPr="000865C4" w:rsidRDefault="00714D38" w:rsidP="00714D38">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714D38" w:rsidRDefault="00714D38" w:rsidP="00714D38">
      <w:pPr>
        <w:jc w:val="both"/>
        <w:rPr>
          <w:rFonts w:ascii="Times New Roman" w:hAnsi="Times New Roman"/>
          <w:sz w:val="18"/>
        </w:rPr>
      </w:pPr>
    </w:p>
    <w:p w:rsidR="00714D38" w:rsidRDefault="00714D38" w:rsidP="00714D38">
      <w:pPr>
        <w:jc w:val="both"/>
        <w:rPr>
          <w:rFonts w:ascii="Times New Roman" w:hAnsi="Times New Roman"/>
          <w:sz w:val="18"/>
        </w:rPr>
      </w:pPr>
    </w:p>
    <w:p w:rsidR="00714D38" w:rsidRDefault="00714D38" w:rsidP="00714D38">
      <w:pPr>
        <w:jc w:val="both"/>
        <w:rPr>
          <w:rFonts w:ascii="Times New Roman" w:hAnsi="Times New Roman"/>
          <w:sz w:val="18"/>
        </w:rPr>
      </w:pPr>
    </w:p>
    <w:p w:rsidR="00714D38" w:rsidRDefault="00714D38" w:rsidP="00714D38">
      <w:pPr>
        <w:jc w:val="both"/>
        <w:rPr>
          <w:rFonts w:ascii="Times New Roman" w:hAnsi="Times New Roman"/>
          <w:sz w:val="18"/>
        </w:rPr>
      </w:pPr>
    </w:p>
    <w:p w:rsidR="00714D38" w:rsidRPr="000865C4" w:rsidRDefault="00714D38" w:rsidP="00714D38">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714D38" w:rsidRPr="000865C4" w:rsidRDefault="00714D38" w:rsidP="00714D38">
      <w:pPr>
        <w:jc w:val="both"/>
        <w:rPr>
          <w:rFonts w:ascii="Times New Roman" w:hAnsi="Times New Roman"/>
          <w:sz w:val="18"/>
        </w:rPr>
      </w:pPr>
    </w:p>
    <w:p w:rsidR="00714D38" w:rsidRPr="000708ED" w:rsidRDefault="00714D38" w:rsidP="00714D38">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714D38" w:rsidRPr="00B75774" w:rsidRDefault="00714D38" w:rsidP="00714D38">
      <w:pPr>
        <w:jc w:val="both"/>
        <w:rPr>
          <w:rFonts w:ascii="Times New Roman" w:hAnsi="Times New Roman"/>
          <w:sz w:val="18"/>
        </w:rPr>
      </w:pPr>
      <w:r w:rsidRPr="003F2587">
        <w:rPr>
          <w:rFonts w:ascii="Times New Roman" w:hAnsi="Times New Roman"/>
          <w:sz w:val="16"/>
          <w:szCs w:val="16"/>
        </w:rPr>
        <w:t>.</w:t>
      </w:r>
    </w:p>
    <w:p w:rsidR="00714D38" w:rsidRPr="003F2587" w:rsidRDefault="00714D38" w:rsidP="00714D38">
      <w:pPr>
        <w:widowControl/>
        <w:numPr>
          <w:ilvl w:val="0"/>
          <w:numId w:val="23"/>
        </w:numPr>
        <w:jc w:val="both"/>
        <w:rPr>
          <w:rFonts w:ascii="Times New Roman" w:hAnsi="Times New Roman"/>
          <w:sz w:val="16"/>
          <w:szCs w:val="16"/>
        </w:rPr>
        <w:sectPr w:rsidR="00714D38" w:rsidRPr="003F2587" w:rsidSect="007468E3">
          <w:headerReference w:type="even" r:id="rId22"/>
          <w:footerReference w:type="even" r:id="rId23"/>
          <w:footerReference w:type="default" r:id="rId24"/>
          <w:pgSz w:w="11907" w:h="16840" w:code="9"/>
          <w:pgMar w:top="1134" w:right="1418" w:bottom="1701" w:left="1418" w:header="720" w:footer="1134" w:gutter="0"/>
          <w:paperSrc w:first="7" w:other="7"/>
          <w:cols w:space="720"/>
        </w:sectPr>
      </w:pPr>
    </w:p>
    <w:p w:rsidR="00714D38" w:rsidRPr="003F2587" w:rsidRDefault="00714D38" w:rsidP="00714D38">
      <w:pPr>
        <w:pStyle w:val="Corpodeltesto3"/>
        <w:jc w:val="center"/>
        <w:rPr>
          <w:rFonts w:ascii="Times New Roman" w:hAnsi="Times New Roman"/>
        </w:rPr>
      </w:pPr>
      <w:r>
        <w:rPr>
          <w:rFonts w:ascii="Times New Roman" w:hAnsi="Times New Roman"/>
        </w:rPr>
        <w:lastRenderedPageBreak/>
        <w:t>MATERIALE DEDICATO ALL’APPARECCHIATURA BAUSH &amp;LOMB PER CHIRURGIA DELLA CATARATTA E DELLA RETINA</w:t>
      </w:r>
    </w:p>
    <w:p w:rsidR="00714D38" w:rsidRDefault="00714D38" w:rsidP="00714D38">
      <w:pPr>
        <w:ind w:firstLine="708"/>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714D38" w:rsidRPr="00991A54" w:rsidTr="00714D38">
        <w:trPr>
          <w:trHeight w:val="873"/>
        </w:trPr>
        <w:tc>
          <w:tcPr>
            <w:tcW w:w="144" w:type="pct"/>
            <w:tcBorders>
              <w:bottom w:val="single" w:sz="6" w:space="0" w:color="auto"/>
            </w:tcBorders>
            <w:shd w:val="pct10" w:color="auto" w:fill="auto"/>
          </w:tcPr>
          <w:p w:rsidR="00714D38" w:rsidRPr="00991A54" w:rsidRDefault="00714D38" w:rsidP="00714D38">
            <w:pPr>
              <w:rPr>
                <w:rFonts w:ascii="Times New Roman" w:hAnsi="Times New Roman"/>
                <w:b/>
                <w:sz w:val="14"/>
                <w:szCs w:val="14"/>
              </w:rPr>
            </w:pPr>
          </w:p>
        </w:tc>
        <w:tc>
          <w:tcPr>
            <w:tcW w:w="919" w:type="pct"/>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Fabbisogno presunto annuo</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Pezzi </w:t>
            </w:r>
          </w:p>
          <w:p w:rsidR="00714D38" w:rsidRPr="00991A54" w:rsidRDefault="00714D38" w:rsidP="00714D38">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Prezzo  unitario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I.V.A ESCLUSA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I.V.A ESCLUSA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Importo complessivo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714D38" w:rsidRPr="00991A54" w:rsidRDefault="00714D38" w:rsidP="00714D38">
            <w:pPr>
              <w:jc w:val="center"/>
              <w:rPr>
                <w:rFonts w:ascii="Times New Roman" w:hAnsi="Times New Roman"/>
                <w:b/>
                <w:sz w:val="16"/>
              </w:rPr>
            </w:pPr>
          </w:p>
        </w:tc>
        <w:tc>
          <w:tcPr>
            <w:tcW w:w="349"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I.V.A.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percentuale</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da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sidRPr="00FE0417">
              <w:rPr>
                <w:rFonts w:ascii="Times New Roman" w:hAnsi="Times New Roman"/>
                <w:b/>
                <w:szCs w:val="22"/>
              </w:rPr>
              <w:t>1</w:t>
            </w:r>
          </w:p>
        </w:tc>
        <w:tc>
          <w:tcPr>
            <w:tcW w:w="919"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both"/>
              <w:rPr>
                <w:rFonts w:ascii="Times New Roman" w:hAnsi="Times New Roman"/>
                <w:b/>
                <w:bCs/>
                <w:color w:val="000000"/>
                <w:sz w:val="16"/>
                <w:szCs w:val="16"/>
              </w:rPr>
            </w:pPr>
            <w:r w:rsidRPr="00FE0417">
              <w:rPr>
                <w:rFonts w:ascii="Times New Roman" w:hAnsi="Times New Roman"/>
                <w:b/>
                <w:bCs/>
                <w:color w:val="000000"/>
                <w:sz w:val="16"/>
                <w:szCs w:val="16"/>
              </w:rPr>
              <w:t xml:space="preserve">PACK FACO STANDARD                                                                                                                                                                                                                                                                                                                                                                                                                                                                                                                                </w:t>
            </w:r>
            <w:r w:rsidRPr="00FE0417">
              <w:rPr>
                <w:rFonts w:ascii="Times New Roman" w:hAnsi="Times New Roman"/>
                <w:color w:val="000000"/>
                <w:sz w:val="16"/>
                <w:szCs w:val="16"/>
              </w:rPr>
              <w:t xml:space="preserve">Set monouso sterile per interventi di cataratta, con controllo fluido per impedire il </w:t>
            </w:r>
            <w:proofErr w:type="spellStart"/>
            <w:r w:rsidRPr="00FE0417">
              <w:rPr>
                <w:rFonts w:ascii="Times New Roman" w:hAnsi="Times New Roman"/>
                <w:color w:val="000000"/>
                <w:sz w:val="16"/>
                <w:szCs w:val="16"/>
              </w:rPr>
              <w:t>surge-postoclusionale</w:t>
            </w:r>
            <w:proofErr w:type="spellEnd"/>
            <w:r w:rsidRPr="00FE0417">
              <w:rPr>
                <w:rFonts w:ascii="Times New Roman" w:hAnsi="Times New Roman"/>
                <w:color w:val="000000"/>
                <w:sz w:val="16"/>
                <w:szCs w:val="16"/>
              </w:rPr>
              <w:t xml:space="preserve"> completo di: cassetta, tubi I/A, deflussore, 2 sleeve per incisioni da 2.75, chiave per punta </w:t>
            </w:r>
            <w:proofErr w:type="spellStart"/>
            <w:r w:rsidRPr="00FE0417">
              <w:rPr>
                <w:rFonts w:ascii="Times New Roman" w:hAnsi="Times New Roman"/>
                <w:color w:val="000000"/>
                <w:sz w:val="16"/>
                <w:szCs w:val="16"/>
              </w:rPr>
              <w:t>faco</w:t>
            </w:r>
            <w:proofErr w:type="spellEnd"/>
            <w:r w:rsidRPr="00FE0417">
              <w:rPr>
                <w:rFonts w:ascii="Times New Roman" w:hAnsi="Times New Roman"/>
                <w:color w:val="000000"/>
                <w:sz w:val="16"/>
                <w:szCs w:val="16"/>
              </w:rPr>
              <w:t xml:space="preserve"> e set di teli composto da telo Mayo + telo monitor + telo telecomando.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 xml:space="preserve"> n</w:t>
            </w:r>
            <w:r>
              <w:rPr>
                <w:rFonts w:ascii="Times New Roman" w:hAnsi="Times New Roman"/>
                <w:szCs w:val="22"/>
              </w:rPr>
              <w:t>r</w:t>
            </w:r>
            <w:r w:rsidRPr="00FE0417">
              <w:rPr>
                <w:rFonts w:ascii="Times New Roman" w:hAnsi="Times New Roman"/>
                <w:szCs w:val="22"/>
              </w:rPr>
              <w:t>.240</w:t>
            </w:r>
          </w:p>
          <w:p w:rsidR="00714D38" w:rsidRPr="00FE0417" w:rsidRDefault="00714D38" w:rsidP="00714D38">
            <w:pPr>
              <w:widowControl/>
              <w:ind w:left="1620"/>
              <w:rPr>
                <w:rFonts w:ascii="Times New Roman" w:hAnsi="Times New Roman"/>
                <w:snapToGrid/>
                <w:szCs w:val="22"/>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sidRPr="00FE0417">
              <w:rPr>
                <w:rFonts w:ascii="Times New Roman" w:hAnsi="Times New Roman"/>
                <w:b/>
                <w:szCs w:val="22"/>
              </w:rPr>
              <w:t>2</w:t>
            </w:r>
          </w:p>
        </w:tc>
        <w:tc>
          <w:tcPr>
            <w:tcW w:w="919" w:type="pct"/>
            <w:tcBorders>
              <w:top w:val="single" w:sz="6" w:space="0" w:color="auto"/>
              <w:left w:val="single" w:sz="6" w:space="0" w:color="auto"/>
              <w:bottom w:val="single" w:sz="6" w:space="0" w:color="auto"/>
              <w:right w:val="single" w:sz="6" w:space="0" w:color="auto"/>
            </w:tcBorders>
            <w:vAlign w:val="center"/>
          </w:tcPr>
          <w:p w:rsidR="00714D38" w:rsidRPr="00FE0417" w:rsidRDefault="00714D38" w:rsidP="00714D38">
            <w:pPr>
              <w:jc w:val="both"/>
              <w:rPr>
                <w:rFonts w:ascii="Times New Roman" w:hAnsi="Times New Roman"/>
                <w:color w:val="000000"/>
                <w:sz w:val="16"/>
                <w:szCs w:val="16"/>
              </w:rPr>
            </w:pPr>
            <w:r w:rsidRPr="00FE0417">
              <w:rPr>
                <w:rFonts w:ascii="Times New Roman" w:hAnsi="Times New Roman"/>
                <w:b/>
                <w:bCs/>
                <w:color w:val="000000"/>
                <w:sz w:val="16"/>
                <w:szCs w:val="16"/>
              </w:rPr>
              <w:t xml:space="preserve">PUNTE FACO U/S        </w:t>
            </w:r>
            <w:r w:rsidRPr="00FE0417">
              <w:rPr>
                <w:rFonts w:ascii="Times New Roman" w:hAnsi="Times New Roman"/>
                <w:color w:val="000000"/>
                <w:sz w:val="16"/>
                <w:szCs w:val="16"/>
              </w:rPr>
              <w:t xml:space="preserve">                                                                                                                                                                                                                                                                            Punte pluriuso per incisione da 2,2 mm da 30°</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.12</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sidRPr="00FE0417">
              <w:rPr>
                <w:rFonts w:ascii="Times New Roman" w:hAnsi="Times New Roman"/>
                <w:b/>
                <w:szCs w:val="22"/>
              </w:rPr>
              <w:t>3</w:t>
            </w:r>
          </w:p>
        </w:tc>
        <w:tc>
          <w:tcPr>
            <w:tcW w:w="919" w:type="pct"/>
            <w:tcBorders>
              <w:top w:val="single" w:sz="6" w:space="0" w:color="auto"/>
              <w:left w:val="single" w:sz="6" w:space="0" w:color="auto"/>
              <w:bottom w:val="single" w:sz="6" w:space="0" w:color="auto"/>
              <w:right w:val="single" w:sz="6" w:space="0" w:color="auto"/>
            </w:tcBorders>
            <w:vAlign w:val="center"/>
          </w:tcPr>
          <w:p w:rsidR="00714D38" w:rsidRPr="00FE0417" w:rsidRDefault="00714D38" w:rsidP="00714D38">
            <w:pPr>
              <w:jc w:val="both"/>
              <w:rPr>
                <w:rFonts w:ascii="Times New Roman" w:hAnsi="Times New Roman"/>
                <w:color w:val="000000"/>
                <w:sz w:val="16"/>
                <w:szCs w:val="16"/>
              </w:rPr>
            </w:pPr>
            <w:r w:rsidRPr="00FE0417">
              <w:rPr>
                <w:rFonts w:ascii="Times New Roman" w:hAnsi="Times New Roman"/>
                <w:b/>
                <w:bCs/>
                <w:color w:val="000000"/>
                <w:sz w:val="16"/>
                <w:szCs w:val="16"/>
              </w:rPr>
              <w:t xml:space="preserve">SLEEVES       </w:t>
            </w:r>
            <w:r w:rsidRPr="00FE0417">
              <w:rPr>
                <w:rFonts w:ascii="Times New Roman" w:hAnsi="Times New Roman"/>
                <w:color w:val="000000"/>
                <w:sz w:val="16"/>
                <w:szCs w:val="16"/>
              </w:rPr>
              <w:t xml:space="preserve">                                                                                                                                                                                                                                                                                                 </w:t>
            </w:r>
            <w:proofErr w:type="spellStart"/>
            <w:r w:rsidRPr="00FE0417">
              <w:rPr>
                <w:rFonts w:ascii="Times New Roman" w:hAnsi="Times New Roman"/>
                <w:color w:val="000000"/>
                <w:sz w:val="16"/>
                <w:szCs w:val="16"/>
              </w:rPr>
              <w:t>Sleeves</w:t>
            </w:r>
            <w:proofErr w:type="spellEnd"/>
            <w:r w:rsidRPr="00FE0417">
              <w:rPr>
                <w:rFonts w:ascii="Times New Roman" w:hAnsi="Times New Roman"/>
                <w:color w:val="000000"/>
                <w:sz w:val="16"/>
                <w:szCs w:val="16"/>
              </w:rPr>
              <w:t xml:space="preserve"> monouso per punte da 2.2mm</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.240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sidRPr="00FE0417">
              <w:rPr>
                <w:rFonts w:ascii="Times New Roman" w:hAnsi="Times New Roman"/>
                <w:b/>
                <w:szCs w:val="22"/>
              </w:rPr>
              <w:t>4</w:t>
            </w:r>
          </w:p>
        </w:tc>
        <w:tc>
          <w:tcPr>
            <w:tcW w:w="919" w:type="pct"/>
            <w:tcBorders>
              <w:top w:val="single" w:sz="6" w:space="0" w:color="auto"/>
              <w:left w:val="single" w:sz="6" w:space="0" w:color="auto"/>
              <w:bottom w:val="single" w:sz="6" w:space="0" w:color="auto"/>
              <w:right w:val="single" w:sz="6" w:space="0" w:color="auto"/>
            </w:tcBorders>
            <w:vAlign w:val="center"/>
          </w:tcPr>
          <w:p w:rsidR="00714D38" w:rsidRDefault="00714D38" w:rsidP="00714D38">
            <w:pPr>
              <w:rPr>
                <w:rFonts w:ascii="Times New Roman" w:hAnsi="Times New Roman"/>
                <w:b/>
                <w:bCs/>
                <w:color w:val="000000"/>
                <w:sz w:val="16"/>
                <w:szCs w:val="16"/>
              </w:rPr>
            </w:pPr>
            <w:proofErr w:type="spellStart"/>
            <w:r w:rsidRPr="00FE0417">
              <w:rPr>
                <w:rFonts w:ascii="Times New Roman" w:hAnsi="Times New Roman"/>
                <w:b/>
                <w:bCs/>
                <w:color w:val="000000"/>
                <w:sz w:val="16"/>
                <w:szCs w:val="16"/>
              </w:rPr>
              <w:t>Vitrectomo</w:t>
            </w:r>
            <w:proofErr w:type="spellEnd"/>
            <w:r w:rsidRPr="00FE0417">
              <w:rPr>
                <w:rFonts w:ascii="Times New Roman" w:hAnsi="Times New Roman"/>
                <w:b/>
                <w:bCs/>
                <w:color w:val="000000"/>
                <w:sz w:val="16"/>
                <w:szCs w:val="16"/>
              </w:rPr>
              <w:t xml:space="preserve"> anteriore</w:t>
            </w:r>
          </w:p>
          <w:p w:rsidR="00714D38" w:rsidRPr="00FE0417" w:rsidRDefault="00714D38" w:rsidP="00714D38">
            <w:pPr>
              <w:rPr>
                <w:rFonts w:ascii="Times New Roman" w:hAnsi="Times New Roman"/>
                <w:b/>
                <w:bCs/>
                <w:color w:val="000000"/>
                <w:sz w:val="16"/>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.24</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sidRPr="00FE0417">
              <w:rPr>
                <w:rFonts w:ascii="Times New Roman" w:hAnsi="Times New Roman"/>
                <w:b/>
                <w:szCs w:val="22"/>
              </w:rPr>
              <w:t>5</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b/>
                <w:bCs/>
                <w:color w:val="000000"/>
                <w:sz w:val="14"/>
                <w:szCs w:val="14"/>
              </w:rPr>
            </w:pPr>
            <w:r w:rsidRPr="00714D38">
              <w:rPr>
                <w:rFonts w:ascii="Times New Roman" w:hAnsi="Times New Roman"/>
                <w:b/>
                <w:bCs/>
                <w:color w:val="000000"/>
                <w:sz w:val="14"/>
                <w:szCs w:val="14"/>
              </w:rPr>
              <w:t>KIT PER CHIRURGIA VITREORETINICA DA 23G</w:t>
            </w:r>
          </w:p>
          <w:p w:rsidR="00714D38" w:rsidRPr="00714D38" w:rsidRDefault="00714D38" w:rsidP="00714D38">
            <w:pPr>
              <w:jc w:val="both"/>
              <w:rPr>
                <w:rFonts w:ascii="Times New Roman" w:hAnsi="Times New Roman"/>
                <w:color w:val="000000"/>
                <w:sz w:val="14"/>
                <w:szCs w:val="14"/>
              </w:rPr>
            </w:pPr>
            <w:r w:rsidRPr="00714D38">
              <w:rPr>
                <w:rFonts w:ascii="Times New Roman" w:hAnsi="Times New Roman"/>
                <w:color w:val="000000"/>
                <w:sz w:val="14"/>
                <w:szCs w:val="14"/>
              </w:rPr>
              <w:t xml:space="preserve">Set vitrectomia posteriore 23G completo di: cassetta+tubi+deflussore con seconda linea d’aspirazione, fibra ottica 23g a scelta tra Spot e direzionale, </w:t>
            </w:r>
            <w:proofErr w:type="spellStart"/>
            <w:r w:rsidRPr="00714D38">
              <w:rPr>
                <w:rFonts w:ascii="Times New Roman" w:hAnsi="Times New Roman"/>
                <w:color w:val="000000"/>
                <w:sz w:val="14"/>
                <w:szCs w:val="14"/>
              </w:rPr>
              <w:t>vitrectomo</w:t>
            </w:r>
            <w:proofErr w:type="spellEnd"/>
            <w:r w:rsidRPr="00714D38">
              <w:rPr>
                <w:rFonts w:ascii="Times New Roman" w:hAnsi="Times New Roman"/>
                <w:color w:val="000000"/>
                <w:sz w:val="14"/>
                <w:szCs w:val="14"/>
              </w:rPr>
              <w:t xml:space="preserve"> 23g con almeno 7500 tagli/minuto, linea scambio aria, set di </w:t>
            </w:r>
            <w:proofErr w:type="spellStart"/>
            <w:r w:rsidRPr="00714D38">
              <w:rPr>
                <w:rFonts w:ascii="Times New Roman" w:hAnsi="Times New Roman"/>
                <w:color w:val="000000"/>
                <w:sz w:val="14"/>
                <w:szCs w:val="14"/>
              </w:rPr>
              <w:t>trocar</w:t>
            </w:r>
            <w:proofErr w:type="spellEnd"/>
            <w:r w:rsidRPr="00714D38">
              <w:rPr>
                <w:rFonts w:ascii="Times New Roman" w:hAnsi="Times New Roman"/>
                <w:color w:val="000000"/>
                <w:sz w:val="14"/>
                <w:szCs w:val="14"/>
              </w:rPr>
              <w:t xml:space="preserve"> 23g con valvole removibili e cannula d’infusione, 2 rubinetti a 3 vie, set teli composto da: telo Mayo + telo monitor + telo telecomando</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.60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sidRPr="00FE0417">
              <w:rPr>
                <w:rFonts w:ascii="Times New Roman" w:hAnsi="Times New Roman"/>
                <w:b/>
                <w:szCs w:val="22"/>
              </w:rPr>
              <w:t>5</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b/>
                <w:bCs/>
                <w:sz w:val="14"/>
                <w:szCs w:val="14"/>
              </w:rPr>
            </w:pPr>
            <w:r w:rsidRPr="00714D38">
              <w:rPr>
                <w:rFonts w:ascii="Times New Roman" w:hAnsi="Times New Roman"/>
                <w:b/>
                <w:bCs/>
                <w:sz w:val="14"/>
                <w:szCs w:val="14"/>
              </w:rPr>
              <w:t>KIT PER CHIRURGIA VITREORETINICA DA 25G</w:t>
            </w:r>
            <w:r w:rsidRPr="00714D38">
              <w:rPr>
                <w:rFonts w:ascii="Times New Roman" w:hAnsi="Times New Roman"/>
                <w:sz w:val="14"/>
                <w:szCs w:val="14"/>
              </w:rPr>
              <w:t xml:space="preserve">Set vitrectomia posteriore 25G completo di: cassetta+tubi+deflussore con seconda linea d’aspirazione, fibra ottica 25g a scelta tra Spot e direzionale, </w:t>
            </w:r>
            <w:proofErr w:type="spellStart"/>
            <w:r w:rsidRPr="00714D38">
              <w:rPr>
                <w:rFonts w:ascii="Times New Roman" w:hAnsi="Times New Roman"/>
                <w:sz w:val="14"/>
                <w:szCs w:val="14"/>
              </w:rPr>
              <w:t>vitrectomo</w:t>
            </w:r>
            <w:proofErr w:type="spellEnd"/>
            <w:r w:rsidRPr="00714D38">
              <w:rPr>
                <w:rFonts w:ascii="Times New Roman" w:hAnsi="Times New Roman"/>
                <w:sz w:val="14"/>
                <w:szCs w:val="14"/>
              </w:rPr>
              <w:t xml:space="preserve"> 25g con almeno 15000 tagli/minuto, linea scambio aria, set di </w:t>
            </w:r>
            <w:proofErr w:type="spellStart"/>
            <w:r w:rsidRPr="00714D38">
              <w:rPr>
                <w:rFonts w:ascii="Times New Roman" w:hAnsi="Times New Roman"/>
                <w:sz w:val="14"/>
                <w:szCs w:val="14"/>
              </w:rPr>
              <w:t>trocar</w:t>
            </w:r>
            <w:proofErr w:type="spellEnd"/>
            <w:r w:rsidRPr="00714D38">
              <w:rPr>
                <w:rFonts w:ascii="Times New Roman" w:hAnsi="Times New Roman"/>
                <w:sz w:val="14"/>
                <w:szCs w:val="14"/>
              </w:rPr>
              <w:t xml:space="preserve"> 25g con valvole removibili e cannula d’infusione, 2 rubinetti a 3 vie, set teli composto da: telo Mayo + telo monitor + telo telecomando</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Pr>
                <w:rFonts w:ascii="Times New Roman" w:hAnsi="Times New Roman"/>
                <w:szCs w:val="22"/>
              </w:rPr>
              <w:t>nr.</w:t>
            </w:r>
            <w:r w:rsidRPr="00FE0417">
              <w:rPr>
                <w:rFonts w:ascii="Times New Roman" w:hAnsi="Times New Roman"/>
                <w:szCs w:val="22"/>
              </w:rPr>
              <w:t>100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bl>
    <w:p w:rsidR="00714D38" w:rsidRPr="00D652DD" w:rsidRDefault="00714D38" w:rsidP="00714D38">
      <w:pPr>
        <w:spacing w:before="120"/>
        <w:rPr>
          <w:rFonts w:ascii="Times New Roman" w:hAnsi="Times New Roman"/>
          <w:sz w:val="24"/>
          <w:szCs w:val="24"/>
        </w:rPr>
      </w:pPr>
      <w:r w:rsidRPr="00D652DD">
        <w:rPr>
          <w:rFonts w:ascii="Times New Roman" w:hAnsi="Times New Roman"/>
          <w:sz w:val="24"/>
          <w:szCs w:val="24"/>
        </w:rPr>
        <w:t>Data………………………………………………</w:t>
      </w:r>
    </w:p>
    <w:p w:rsidR="00714D38" w:rsidRPr="00D652DD" w:rsidRDefault="00714D38" w:rsidP="00714D38">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TIMBRO E FIRMA</w:t>
      </w:r>
    </w:p>
    <w:p w:rsidR="00714D38" w:rsidRDefault="00714D38" w:rsidP="00714D38">
      <w:pPr>
        <w:widowControl/>
        <w:spacing w:before="60"/>
        <w:ind w:left="680" w:right="284"/>
        <w:jc w:val="right"/>
        <w:rPr>
          <w:rFonts w:ascii="Times New Roman" w:hAnsi="Times New Roman"/>
          <w:i/>
          <w:iCs/>
        </w:rPr>
      </w:pPr>
      <w:r w:rsidRPr="00C53F66">
        <w:rPr>
          <w:rFonts w:ascii="Times New Roman" w:hAnsi="Times New Roman"/>
          <w:i/>
          <w:iCs/>
        </w:rPr>
        <w:t>segue</w:t>
      </w:r>
      <w:r>
        <w:rPr>
          <w:rFonts w:ascii="Times New Roman" w:hAnsi="Times New Roman"/>
          <w:i/>
          <w:iCs/>
        </w:rPr>
        <w:t>↓</w:t>
      </w:r>
    </w:p>
    <w:p w:rsidR="00714D38" w:rsidRDefault="00714D38" w:rsidP="00714D38">
      <w:r>
        <w:br w:type="page"/>
      </w:r>
    </w:p>
    <w:p w:rsidR="00714D38" w:rsidRPr="003F2587" w:rsidRDefault="00714D38" w:rsidP="00714D38">
      <w:pPr>
        <w:pStyle w:val="Corpodeltesto3"/>
        <w:jc w:val="center"/>
        <w:rPr>
          <w:rFonts w:ascii="Times New Roman" w:hAnsi="Times New Roman"/>
        </w:rPr>
      </w:pPr>
      <w:r>
        <w:rPr>
          <w:rFonts w:ascii="Times New Roman" w:hAnsi="Times New Roman"/>
        </w:rPr>
        <w:lastRenderedPageBreak/>
        <w:t>MATERIALE DEDICATO ALL’APPARECCHIATURA BAUSH &amp;LOMB PER CHIRURGIA DELLA CATARATTA E DELLA RETINA</w:t>
      </w:r>
    </w:p>
    <w:p w:rsidR="00714D38" w:rsidRDefault="00714D38" w:rsidP="00714D38">
      <w:pPr>
        <w:ind w:firstLine="708"/>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714D38" w:rsidRPr="00991A54" w:rsidTr="00714D38">
        <w:trPr>
          <w:trHeight w:val="873"/>
        </w:trPr>
        <w:tc>
          <w:tcPr>
            <w:tcW w:w="144" w:type="pct"/>
            <w:tcBorders>
              <w:bottom w:val="single" w:sz="6" w:space="0" w:color="auto"/>
            </w:tcBorders>
            <w:shd w:val="pct10" w:color="auto" w:fill="auto"/>
          </w:tcPr>
          <w:p w:rsidR="00714D38" w:rsidRPr="00991A54" w:rsidRDefault="00714D38" w:rsidP="00714D38">
            <w:pPr>
              <w:rPr>
                <w:rFonts w:ascii="Times New Roman" w:hAnsi="Times New Roman"/>
                <w:b/>
                <w:sz w:val="14"/>
                <w:szCs w:val="14"/>
              </w:rPr>
            </w:pPr>
          </w:p>
        </w:tc>
        <w:tc>
          <w:tcPr>
            <w:tcW w:w="919" w:type="pct"/>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Fabbisogno presunto annuo</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Pezzi </w:t>
            </w:r>
          </w:p>
          <w:p w:rsidR="00714D38" w:rsidRPr="00991A54" w:rsidRDefault="00714D38" w:rsidP="00714D38">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Prezzo  unitario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I.V.A ESCLUSA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I.V.A ESCLUSA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Importo complessivo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714D38" w:rsidRPr="00991A54" w:rsidRDefault="00714D38" w:rsidP="00714D38">
            <w:pPr>
              <w:jc w:val="center"/>
              <w:rPr>
                <w:rFonts w:ascii="Times New Roman" w:hAnsi="Times New Roman"/>
                <w:b/>
                <w:sz w:val="16"/>
              </w:rPr>
            </w:pPr>
          </w:p>
        </w:tc>
        <w:tc>
          <w:tcPr>
            <w:tcW w:w="349"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I.V.A.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percentuale</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da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6</w:t>
            </w:r>
          </w:p>
        </w:tc>
        <w:tc>
          <w:tcPr>
            <w:tcW w:w="919"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both"/>
              <w:rPr>
                <w:rFonts w:ascii="Times New Roman" w:hAnsi="Times New Roman"/>
                <w:color w:val="000000"/>
                <w:sz w:val="16"/>
                <w:szCs w:val="16"/>
              </w:rPr>
            </w:pPr>
            <w:r w:rsidRPr="00FE0417">
              <w:rPr>
                <w:rFonts w:ascii="Times New Roman" w:hAnsi="Times New Roman"/>
                <w:b/>
                <w:bCs/>
                <w:color w:val="000000"/>
                <w:sz w:val="16"/>
                <w:szCs w:val="16"/>
              </w:rPr>
              <w:t xml:space="preserve">SET PER CHIRURGIA VITREORETINICA DA 27G        </w:t>
            </w:r>
            <w:r w:rsidRPr="00FE0417">
              <w:rPr>
                <w:rFonts w:ascii="Times New Roman" w:hAnsi="Times New Roman"/>
                <w:color w:val="000000"/>
                <w:sz w:val="16"/>
                <w:szCs w:val="16"/>
              </w:rPr>
              <w:t xml:space="preserve">                                                                                                                                                                                                                                                                                                                                                                                 </w:t>
            </w:r>
            <w:r w:rsidRPr="00177B5D">
              <w:rPr>
                <w:rFonts w:ascii="Times New Roman" w:hAnsi="Times New Roman"/>
                <w:color w:val="000000"/>
                <w:sz w:val="15"/>
                <w:szCs w:val="15"/>
              </w:rPr>
              <w:t xml:space="preserve">Set vitrectomia posteriore 27G  completo di: cassetta+tubi+deflussore con seconda linea d’aspirazione, fibra ottica 27G, </w:t>
            </w:r>
            <w:proofErr w:type="spellStart"/>
            <w:r w:rsidRPr="00177B5D">
              <w:rPr>
                <w:rFonts w:ascii="Times New Roman" w:hAnsi="Times New Roman"/>
                <w:color w:val="000000"/>
                <w:sz w:val="15"/>
                <w:szCs w:val="15"/>
              </w:rPr>
              <w:t>vitrectomo</w:t>
            </w:r>
            <w:proofErr w:type="spellEnd"/>
            <w:r w:rsidRPr="00177B5D">
              <w:rPr>
                <w:rFonts w:ascii="Times New Roman" w:hAnsi="Times New Roman"/>
                <w:color w:val="000000"/>
                <w:sz w:val="15"/>
                <w:szCs w:val="15"/>
              </w:rPr>
              <w:t xml:space="preserve"> 27G con 15000 tagli/minuto, linea scambio aria, set di </w:t>
            </w:r>
            <w:proofErr w:type="spellStart"/>
            <w:r w:rsidRPr="00177B5D">
              <w:rPr>
                <w:rFonts w:ascii="Times New Roman" w:hAnsi="Times New Roman"/>
                <w:color w:val="000000"/>
                <w:sz w:val="15"/>
                <w:szCs w:val="15"/>
              </w:rPr>
              <w:t>trocar</w:t>
            </w:r>
            <w:proofErr w:type="spellEnd"/>
            <w:r w:rsidRPr="00177B5D">
              <w:rPr>
                <w:rFonts w:ascii="Times New Roman" w:hAnsi="Times New Roman"/>
                <w:color w:val="000000"/>
                <w:sz w:val="15"/>
                <w:szCs w:val="15"/>
              </w:rPr>
              <w:t xml:space="preserve"> 27g con valvole removibili e cannula d’infusione, 2 rubinetti a 3 vie, set teli composto da: telo Mayo + telo monitor</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n.48</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7</w:t>
            </w:r>
          </w:p>
        </w:tc>
        <w:tc>
          <w:tcPr>
            <w:tcW w:w="919" w:type="pct"/>
            <w:tcBorders>
              <w:top w:val="single" w:sz="6" w:space="0" w:color="auto"/>
              <w:left w:val="single" w:sz="6" w:space="0" w:color="auto"/>
              <w:bottom w:val="single" w:sz="6" w:space="0" w:color="auto"/>
              <w:right w:val="single" w:sz="6" w:space="0" w:color="auto"/>
            </w:tcBorders>
          </w:tcPr>
          <w:p w:rsidR="00714D38" w:rsidRDefault="00714D38" w:rsidP="00714D38">
            <w:pPr>
              <w:jc w:val="both"/>
              <w:rPr>
                <w:rFonts w:ascii="Times New Roman" w:hAnsi="Times New Roman"/>
                <w:b/>
                <w:bCs/>
                <w:color w:val="000000"/>
                <w:sz w:val="16"/>
                <w:szCs w:val="16"/>
              </w:rPr>
            </w:pPr>
            <w:r w:rsidRPr="00FE0417">
              <w:rPr>
                <w:rFonts w:ascii="Times New Roman" w:hAnsi="Times New Roman"/>
                <w:b/>
                <w:bCs/>
                <w:color w:val="000000"/>
                <w:sz w:val="16"/>
                <w:szCs w:val="16"/>
              </w:rPr>
              <w:t>PACK PER CHIRURGIA VITREORETINICA COMBINATA  DA 23G</w:t>
            </w:r>
          </w:p>
          <w:p w:rsidR="00714D38" w:rsidRPr="00177B5D" w:rsidRDefault="00714D38" w:rsidP="00714D38">
            <w:pPr>
              <w:jc w:val="both"/>
              <w:rPr>
                <w:rFonts w:ascii="Times New Roman" w:hAnsi="Times New Roman"/>
                <w:color w:val="000000"/>
                <w:sz w:val="14"/>
                <w:szCs w:val="14"/>
              </w:rPr>
            </w:pPr>
            <w:r w:rsidRPr="00177B5D">
              <w:rPr>
                <w:rFonts w:ascii="Times New Roman" w:hAnsi="Times New Roman"/>
                <w:color w:val="000000"/>
                <w:sz w:val="14"/>
                <w:szCs w:val="14"/>
              </w:rPr>
              <w:t xml:space="preserve">Set procedura combinata 23G con sistema di controllo digitale della pressione intraoculare completo di: cassetta+tubi+deflussore con seconda linea d’aspirazione, , 2 sleeve per incisioni da 2.75 + chiave per punta </w:t>
            </w:r>
            <w:proofErr w:type="spellStart"/>
            <w:r w:rsidRPr="00177B5D">
              <w:rPr>
                <w:rFonts w:ascii="Times New Roman" w:hAnsi="Times New Roman"/>
                <w:color w:val="000000"/>
                <w:sz w:val="14"/>
                <w:szCs w:val="14"/>
              </w:rPr>
              <w:t>faco</w:t>
            </w:r>
            <w:proofErr w:type="spellEnd"/>
            <w:r w:rsidRPr="00177B5D">
              <w:rPr>
                <w:rFonts w:ascii="Times New Roman" w:hAnsi="Times New Roman"/>
                <w:color w:val="000000"/>
                <w:sz w:val="14"/>
                <w:szCs w:val="14"/>
              </w:rPr>
              <w:t xml:space="preserve">, fibra ottica 23g a scelta tra Spot e direzionale, </w:t>
            </w:r>
            <w:proofErr w:type="spellStart"/>
            <w:r w:rsidRPr="00177B5D">
              <w:rPr>
                <w:rFonts w:ascii="Times New Roman" w:hAnsi="Times New Roman"/>
                <w:color w:val="000000"/>
                <w:sz w:val="14"/>
                <w:szCs w:val="14"/>
              </w:rPr>
              <w:t>vitrectomo</w:t>
            </w:r>
            <w:proofErr w:type="spellEnd"/>
            <w:r w:rsidRPr="00177B5D">
              <w:rPr>
                <w:rFonts w:ascii="Times New Roman" w:hAnsi="Times New Roman"/>
                <w:color w:val="000000"/>
                <w:sz w:val="14"/>
                <w:szCs w:val="14"/>
              </w:rPr>
              <w:t xml:space="preserve"> 23g con almeno 7500 tagli/minuto, linea scambio aria, set di </w:t>
            </w:r>
            <w:proofErr w:type="spellStart"/>
            <w:r w:rsidRPr="00177B5D">
              <w:rPr>
                <w:rFonts w:ascii="Times New Roman" w:hAnsi="Times New Roman"/>
                <w:color w:val="000000"/>
                <w:sz w:val="14"/>
                <w:szCs w:val="14"/>
              </w:rPr>
              <w:t>trocar</w:t>
            </w:r>
            <w:proofErr w:type="spellEnd"/>
            <w:r w:rsidRPr="00177B5D">
              <w:rPr>
                <w:rFonts w:ascii="Times New Roman" w:hAnsi="Times New Roman"/>
                <w:color w:val="000000"/>
                <w:sz w:val="14"/>
                <w:szCs w:val="14"/>
              </w:rPr>
              <w:t xml:space="preserve"> 23g con valvole removibili e cannula d’infusione, 2 rubinetti a 3 vie, set teli composto da: telo Mayo + telo monitor + telo telecomando</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.36</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8</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b/>
                <w:bCs/>
                <w:color w:val="000000"/>
                <w:sz w:val="14"/>
                <w:szCs w:val="14"/>
              </w:rPr>
            </w:pPr>
            <w:r w:rsidRPr="00714D38">
              <w:rPr>
                <w:rFonts w:ascii="Times New Roman" w:hAnsi="Times New Roman"/>
                <w:b/>
                <w:bCs/>
                <w:color w:val="000000"/>
                <w:sz w:val="14"/>
                <w:szCs w:val="14"/>
              </w:rPr>
              <w:t>PACK PER CHIRURGIA VITREORETINICA COMBINATA  DA 25G</w:t>
            </w:r>
          </w:p>
          <w:p w:rsidR="00714D38" w:rsidRPr="00714D38" w:rsidRDefault="00714D38" w:rsidP="00714D38">
            <w:pPr>
              <w:jc w:val="both"/>
              <w:rPr>
                <w:rFonts w:ascii="Times New Roman" w:hAnsi="Times New Roman"/>
                <w:color w:val="000000"/>
                <w:sz w:val="14"/>
                <w:szCs w:val="14"/>
              </w:rPr>
            </w:pPr>
            <w:r w:rsidRPr="00714D38">
              <w:rPr>
                <w:rFonts w:ascii="Times New Roman" w:hAnsi="Times New Roman"/>
                <w:color w:val="000000"/>
                <w:sz w:val="14"/>
                <w:szCs w:val="14"/>
              </w:rPr>
              <w:t xml:space="preserve">Set procedura combinata 25G con sistema di controllo digitale della pressione intraoculare completo di: cassetta+tubi+deflussore con seconda linea d’aspirazione, , 2 sleeve per incisioni da 2.75 + chiave per punta </w:t>
            </w:r>
            <w:proofErr w:type="spellStart"/>
            <w:r w:rsidRPr="00714D38">
              <w:rPr>
                <w:rFonts w:ascii="Times New Roman" w:hAnsi="Times New Roman"/>
                <w:color w:val="000000"/>
                <w:sz w:val="14"/>
                <w:szCs w:val="14"/>
              </w:rPr>
              <w:t>faco</w:t>
            </w:r>
            <w:proofErr w:type="spellEnd"/>
            <w:r w:rsidRPr="00714D38">
              <w:rPr>
                <w:rFonts w:ascii="Times New Roman" w:hAnsi="Times New Roman"/>
                <w:color w:val="000000"/>
                <w:sz w:val="14"/>
                <w:szCs w:val="14"/>
              </w:rPr>
              <w:t xml:space="preserve">, fibra ottica 25g a scelta tra Spot e direzionale, </w:t>
            </w:r>
            <w:proofErr w:type="spellStart"/>
            <w:r w:rsidRPr="00714D38">
              <w:rPr>
                <w:rFonts w:ascii="Times New Roman" w:hAnsi="Times New Roman"/>
                <w:color w:val="000000"/>
                <w:sz w:val="14"/>
                <w:szCs w:val="14"/>
              </w:rPr>
              <w:t>vitrectomo</w:t>
            </w:r>
            <w:proofErr w:type="spellEnd"/>
            <w:r w:rsidRPr="00714D38">
              <w:rPr>
                <w:rFonts w:ascii="Times New Roman" w:hAnsi="Times New Roman"/>
                <w:color w:val="000000"/>
                <w:sz w:val="14"/>
                <w:szCs w:val="14"/>
              </w:rPr>
              <w:t xml:space="preserve"> 25g con almeno 1500 tagli/minuto, linea scambio aria, set di </w:t>
            </w:r>
            <w:proofErr w:type="spellStart"/>
            <w:r w:rsidRPr="00714D38">
              <w:rPr>
                <w:rFonts w:ascii="Times New Roman" w:hAnsi="Times New Roman"/>
                <w:color w:val="000000"/>
                <w:sz w:val="14"/>
                <w:szCs w:val="14"/>
              </w:rPr>
              <w:t>trocar</w:t>
            </w:r>
            <w:proofErr w:type="spellEnd"/>
            <w:r w:rsidRPr="00714D38">
              <w:rPr>
                <w:rFonts w:ascii="Times New Roman" w:hAnsi="Times New Roman"/>
                <w:color w:val="000000"/>
                <w:sz w:val="14"/>
                <w:szCs w:val="14"/>
              </w:rPr>
              <w:t xml:space="preserve"> 25g con valvole removibili e cannula d’infusione, 2 rubinetti a 3 vie, set teli composto da: telo Mayo + telo monitor + telo telecomando</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.48</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bl>
    <w:p w:rsidR="00714D38" w:rsidRPr="00D652DD" w:rsidRDefault="00714D38" w:rsidP="00714D38">
      <w:pPr>
        <w:spacing w:before="120"/>
        <w:rPr>
          <w:rFonts w:ascii="Times New Roman" w:hAnsi="Times New Roman"/>
          <w:sz w:val="24"/>
          <w:szCs w:val="24"/>
        </w:rPr>
      </w:pPr>
      <w:r w:rsidRPr="00D652DD">
        <w:rPr>
          <w:rFonts w:ascii="Times New Roman" w:hAnsi="Times New Roman"/>
          <w:sz w:val="24"/>
          <w:szCs w:val="24"/>
        </w:rPr>
        <w:t>Data………………………………………………</w:t>
      </w:r>
    </w:p>
    <w:p w:rsidR="00714D38" w:rsidRPr="00D652DD" w:rsidRDefault="00714D38" w:rsidP="00714D38">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TIMBRO E FIRMA</w:t>
      </w:r>
    </w:p>
    <w:p w:rsidR="00714D38" w:rsidRDefault="00714D38" w:rsidP="00714D38">
      <w:pPr>
        <w:widowControl/>
        <w:spacing w:before="60"/>
        <w:ind w:left="680" w:right="284"/>
        <w:jc w:val="right"/>
        <w:rPr>
          <w:rFonts w:ascii="Times New Roman" w:hAnsi="Times New Roman"/>
          <w:i/>
          <w:iCs/>
        </w:rPr>
      </w:pPr>
      <w:r w:rsidRPr="00C53F66">
        <w:rPr>
          <w:rFonts w:ascii="Times New Roman" w:hAnsi="Times New Roman"/>
          <w:i/>
          <w:iCs/>
        </w:rPr>
        <w:t>segue</w:t>
      </w:r>
      <w:r>
        <w:rPr>
          <w:rFonts w:ascii="Times New Roman" w:hAnsi="Times New Roman"/>
          <w:i/>
          <w:iCs/>
        </w:rPr>
        <w:t>↓</w:t>
      </w:r>
    </w:p>
    <w:p w:rsidR="00714D38" w:rsidRDefault="00714D38" w:rsidP="00714D38">
      <w:pPr>
        <w:widowControl/>
        <w:spacing w:before="60"/>
        <w:ind w:left="680" w:right="284"/>
        <w:jc w:val="right"/>
        <w:rPr>
          <w:rFonts w:ascii="Times New Roman" w:hAnsi="Times New Roman"/>
          <w:i/>
          <w:iCs/>
        </w:rPr>
      </w:pPr>
    </w:p>
    <w:p w:rsidR="00714D38" w:rsidRPr="003F2587" w:rsidRDefault="00714D38" w:rsidP="00714D38">
      <w:pPr>
        <w:pStyle w:val="Corpodeltesto3"/>
        <w:jc w:val="center"/>
        <w:rPr>
          <w:rFonts w:ascii="Times New Roman" w:hAnsi="Times New Roman"/>
        </w:rPr>
      </w:pPr>
      <w:r>
        <w:rPr>
          <w:rFonts w:ascii="Times New Roman" w:hAnsi="Times New Roman"/>
        </w:rPr>
        <w:lastRenderedPageBreak/>
        <w:t>MATERIALE DEDICATO ALL’APPARECCHIATURA BAUSH &amp;LOMB PER CHIRURGIA DELLA CATARATTA E DELLA RETINA</w:t>
      </w:r>
    </w:p>
    <w:p w:rsidR="00714D38" w:rsidRDefault="00714D38" w:rsidP="00714D38">
      <w:pPr>
        <w:ind w:firstLine="708"/>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3"/>
        <w:gridCol w:w="932"/>
        <w:gridCol w:w="1720"/>
        <w:gridCol w:w="926"/>
        <w:gridCol w:w="919"/>
        <w:gridCol w:w="1653"/>
        <w:gridCol w:w="1478"/>
        <w:gridCol w:w="1481"/>
        <w:gridCol w:w="1114"/>
        <w:gridCol w:w="1085"/>
        <w:gridCol w:w="1257"/>
      </w:tblGrid>
      <w:tr w:rsidR="00714D38" w:rsidRPr="00991A54" w:rsidTr="00714D38">
        <w:trPr>
          <w:trHeight w:val="873"/>
        </w:trPr>
        <w:tc>
          <w:tcPr>
            <w:tcW w:w="144" w:type="pct"/>
            <w:tcBorders>
              <w:bottom w:val="single" w:sz="6" w:space="0" w:color="auto"/>
            </w:tcBorders>
            <w:shd w:val="pct10" w:color="auto" w:fill="auto"/>
          </w:tcPr>
          <w:p w:rsidR="00714D38" w:rsidRPr="00991A54" w:rsidRDefault="00714D38" w:rsidP="00714D38">
            <w:pPr>
              <w:rPr>
                <w:rFonts w:ascii="Times New Roman" w:hAnsi="Times New Roman"/>
                <w:b/>
                <w:sz w:val="14"/>
                <w:szCs w:val="14"/>
              </w:rPr>
            </w:pPr>
          </w:p>
        </w:tc>
        <w:tc>
          <w:tcPr>
            <w:tcW w:w="919" w:type="pct"/>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rPr>
              <w:t>DESCRIZIONE</w:t>
            </w:r>
          </w:p>
        </w:tc>
        <w:tc>
          <w:tcPr>
            <w:tcW w:w="292" w:type="pct"/>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Fabbisogno presunto annuo</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(a)</w:t>
            </w:r>
          </w:p>
        </w:tc>
        <w:tc>
          <w:tcPr>
            <w:tcW w:w="539"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290"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Pezzi </w:t>
            </w:r>
          </w:p>
          <w:p w:rsidR="00714D38" w:rsidRPr="00991A54" w:rsidRDefault="00714D38" w:rsidP="00714D38">
            <w:pPr>
              <w:ind w:hanging="100"/>
              <w:jc w:val="center"/>
              <w:rPr>
                <w:rFonts w:ascii="Times New Roman" w:hAnsi="Times New Roman"/>
                <w:b/>
                <w:sz w:val="16"/>
              </w:rPr>
            </w:pPr>
            <w:r w:rsidRPr="00991A54">
              <w:rPr>
                <w:rFonts w:ascii="Times New Roman" w:hAnsi="Times New Roman"/>
                <w:b/>
                <w:sz w:val="16"/>
              </w:rPr>
              <w:t>per confezione</w:t>
            </w:r>
          </w:p>
        </w:tc>
        <w:tc>
          <w:tcPr>
            <w:tcW w:w="288"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6"/>
              </w:rPr>
              <w:t>Confezioni  per  imballo</w:t>
            </w:r>
          </w:p>
        </w:tc>
        <w:tc>
          <w:tcPr>
            <w:tcW w:w="518"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Prezzo  unitario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I.V.A ESCLUSA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 (b)</w:t>
            </w:r>
          </w:p>
        </w:tc>
        <w:tc>
          <w:tcPr>
            <w:tcW w:w="463"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Prezzo  per confezione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I.V.A ESCLUSA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 </w:t>
            </w:r>
          </w:p>
        </w:tc>
        <w:tc>
          <w:tcPr>
            <w:tcW w:w="464"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Importo complessivo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w:t>
            </w:r>
            <w:proofErr w:type="spellStart"/>
            <w:r w:rsidRPr="00991A54">
              <w:rPr>
                <w:rFonts w:ascii="Times New Roman" w:hAnsi="Times New Roman"/>
                <w:b/>
                <w:sz w:val="14"/>
                <w:szCs w:val="14"/>
              </w:rPr>
              <w:t>axb</w:t>
            </w:r>
            <w:proofErr w:type="spellEnd"/>
            <w:r w:rsidRPr="00991A54">
              <w:rPr>
                <w:rFonts w:ascii="Times New Roman" w:hAnsi="Times New Roman"/>
                <w:b/>
                <w:sz w:val="14"/>
                <w:szCs w:val="14"/>
              </w:rPr>
              <w:t>)</w:t>
            </w:r>
          </w:p>
          <w:p w:rsidR="00714D38" w:rsidRPr="00991A54" w:rsidRDefault="00714D38" w:rsidP="00714D38">
            <w:pPr>
              <w:jc w:val="center"/>
              <w:rPr>
                <w:rFonts w:ascii="Times New Roman" w:hAnsi="Times New Roman"/>
                <w:b/>
                <w:sz w:val="16"/>
              </w:rPr>
            </w:pPr>
          </w:p>
        </w:tc>
        <w:tc>
          <w:tcPr>
            <w:tcW w:w="349"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6"/>
              </w:rPr>
              <w:t>I.V.A.</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percentuale</w:t>
            </w:r>
          </w:p>
          <w:p w:rsidR="00714D38" w:rsidRPr="00991A54" w:rsidRDefault="00714D38" w:rsidP="00714D38">
            <w:pPr>
              <w:jc w:val="center"/>
              <w:rPr>
                <w:rFonts w:ascii="Times New Roman" w:hAnsi="Times New Roman"/>
                <w:b/>
                <w:sz w:val="16"/>
              </w:rPr>
            </w:pPr>
            <w:r w:rsidRPr="00991A54">
              <w:rPr>
                <w:rFonts w:ascii="Times New Roman" w:hAnsi="Times New Roman"/>
                <w:b/>
                <w:sz w:val="16"/>
              </w:rPr>
              <w:t xml:space="preserve">da </w:t>
            </w:r>
          </w:p>
          <w:p w:rsidR="00714D38" w:rsidRPr="00991A54" w:rsidRDefault="00714D38" w:rsidP="00714D38">
            <w:pPr>
              <w:jc w:val="center"/>
              <w:rPr>
                <w:rFonts w:ascii="Times New Roman" w:hAnsi="Times New Roman"/>
                <w:b/>
                <w:sz w:val="14"/>
                <w:szCs w:val="14"/>
              </w:rPr>
            </w:pPr>
            <w:r w:rsidRPr="00991A54">
              <w:rPr>
                <w:rFonts w:ascii="Times New Roman" w:hAnsi="Times New Roman"/>
                <w:b/>
                <w:sz w:val="16"/>
              </w:rPr>
              <w:t>applicare</w:t>
            </w:r>
          </w:p>
        </w:tc>
        <w:tc>
          <w:tcPr>
            <w:tcW w:w="340" w:type="pct"/>
            <w:tcBorders>
              <w:bottom w:val="single" w:sz="6" w:space="0" w:color="auto"/>
            </w:tcBorders>
            <w:shd w:val="pct10" w:color="auto" w:fill="auto"/>
          </w:tcPr>
          <w:p w:rsidR="00714D38" w:rsidRPr="00991A54" w:rsidRDefault="00714D38" w:rsidP="00714D38">
            <w:pPr>
              <w:jc w:val="center"/>
              <w:rPr>
                <w:rFonts w:ascii="Times New Roman" w:hAnsi="Times New Roman"/>
                <w:b/>
                <w:sz w:val="16"/>
              </w:rPr>
            </w:pPr>
            <w:r w:rsidRPr="00991A54">
              <w:rPr>
                <w:rFonts w:ascii="Times New Roman" w:hAnsi="Times New Roman"/>
                <w:b/>
                <w:sz w:val="14"/>
                <w:szCs w:val="14"/>
              </w:rPr>
              <w:t>Codice CND</w:t>
            </w:r>
          </w:p>
        </w:tc>
        <w:tc>
          <w:tcPr>
            <w:tcW w:w="394" w:type="pct"/>
            <w:tcBorders>
              <w:bottom w:val="single" w:sz="6" w:space="0" w:color="auto"/>
            </w:tcBorders>
            <w:shd w:val="pct10" w:color="auto" w:fill="auto"/>
          </w:tcPr>
          <w:p w:rsidR="00714D38" w:rsidRPr="00991A54" w:rsidRDefault="00714D38" w:rsidP="00714D38">
            <w:pPr>
              <w:jc w:val="center"/>
              <w:rPr>
                <w:rFonts w:ascii="Times New Roman" w:hAnsi="Times New Roman"/>
                <w:b/>
                <w:sz w:val="14"/>
                <w:szCs w:val="14"/>
              </w:rPr>
            </w:pPr>
            <w:r w:rsidRPr="00991A54">
              <w:rPr>
                <w:rFonts w:ascii="Times New Roman" w:hAnsi="Times New Roman"/>
                <w:b/>
                <w:sz w:val="14"/>
                <w:szCs w:val="14"/>
              </w:rPr>
              <w:t>Numero di registrazione Ministero della salute.</w:t>
            </w: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9</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color w:val="000000"/>
                <w:sz w:val="15"/>
                <w:szCs w:val="15"/>
              </w:rPr>
            </w:pPr>
            <w:r w:rsidRPr="00714D38">
              <w:rPr>
                <w:rFonts w:ascii="Times New Roman" w:hAnsi="Times New Roman"/>
                <w:b/>
                <w:bCs/>
                <w:color w:val="000000"/>
                <w:sz w:val="15"/>
                <w:szCs w:val="15"/>
              </w:rPr>
              <w:t xml:space="preserve">SET I/A OLIO DI SILICONE       </w:t>
            </w:r>
            <w:r w:rsidRPr="00714D38">
              <w:rPr>
                <w:rFonts w:ascii="Times New Roman" w:hAnsi="Times New Roman"/>
                <w:color w:val="000000"/>
                <w:sz w:val="15"/>
                <w:szCs w:val="15"/>
              </w:rPr>
              <w:t xml:space="preserve">                                                                                                                                                                                                                                                                         Set scambio olio di silicone composto da tubo con attacco dedicato alla macchina, 1 siringa da 10cc e 3 cannule</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n.180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10</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b/>
                <w:bCs/>
                <w:color w:val="000000"/>
                <w:sz w:val="15"/>
                <w:szCs w:val="15"/>
              </w:rPr>
            </w:pPr>
            <w:r w:rsidRPr="00714D38">
              <w:rPr>
                <w:rFonts w:ascii="Times New Roman" w:hAnsi="Times New Roman"/>
                <w:b/>
                <w:bCs/>
                <w:color w:val="000000"/>
                <w:sz w:val="15"/>
                <w:szCs w:val="15"/>
              </w:rPr>
              <w:t xml:space="preserve">FIBRA OTTICA PER ENDOLASER </w:t>
            </w:r>
          </w:p>
          <w:p w:rsidR="00714D38" w:rsidRPr="00714D38" w:rsidRDefault="00714D38" w:rsidP="00714D38">
            <w:pPr>
              <w:jc w:val="both"/>
              <w:rPr>
                <w:rFonts w:ascii="Times New Roman" w:hAnsi="Times New Roman"/>
                <w:color w:val="000000"/>
                <w:sz w:val="15"/>
                <w:szCs w:val="15"/>
              </w:rPr>
            </w:pPr>
            <w:r w:rsidRPr="00714D38">
              <w:rPr>
                <w:rFonts w:ascii="Times New Roman" w:hAnsi="Times New Roman"/>
                <w:color w:val="000000"/>
                <w:sz w:val="15"/>
                <w:szCs w:val="15"/>
              </w:rPr>
              <w:t xml:space="preserve">Fibra per </w:t>
            </w:r>
            <w:proofErr w:type="spellStart"/>
            <w:r w:rsidRPr="00714D38">
              <w:rPr>
                <w:rFonts w:ascii="Times New Roman" w:hAnsi="Times New Roman"/>
                <w:color w:val="000000"/>
                <w:sz w:val="15"/>
                <w:szCs w:val="15"/>
              </w:rPr>
              <w:t>endolaser</w:t>
            </w:r>
            <w:proofErr w:type="spellEnd"/>
            <w:r w:rsidRPr="00714D38">
              <w:rPr>
                <w:rFonts w:ascii="Times New Roman" w:hAnsi="Times New Roman"/>
                <w:color w:val="000000"/>
                <w:sz w:val="15"/>
                <w:szCs w:val="15"/>
              </w:rPr>
              <w:t xml:space="preserve"> 532 </w:t>
            </w:r>
            <w:proofErr w:type="spellStart"/>
            <w:r w:rsidRPr="00714D38">
              <w:rPr>
                <w:rFonts w:ascii="Times New Roman" w:hAnsi="Times New Roman"/>
                <w:color w:val="000000"/>
                <w:sz w:val="15"/>
                <w:szCs w:val="15"/>
              </w:rPr>
              <w:t>nm</w:t>
            </w:r>
            <w:proofErr w:type="spellEnd"/>
            <w:r w:rsidRPr="00714D38">
              <w:rPr>
                <w:rFonts w:ascii="Times New Roman" w:hAnsi="Times New Roman"/>
                <w:color w:val="000000"/>
                <w:sz w:val="15"/>
                <w:szCs w:val="15"/>
              </w:rPr>
              <w:t xml:space="preserve"> illuminate, retta, sterile, monouso per interventi di chirurgia </w:t>
            </w:r>
            <w:proofErr w:type="spellStart"/>
            <w:r w:rsidRPr="00714D38">
              <w:rPr>
                <w:rFonts w:ascii="Times New Roman" w:hAnsi="Times New Roman"/>
                <w:color w:val="000000"/>
                <w:sz w:val="15"/>
                <w:szCs w:val="15"/>
              </w:rPr>
              <w:t>vitreoretinica</w:t>
            </w:r>
            <w:proofErr w:type="spellEnd"/>
            <w:r w:rsidRPr="00714D38">
              <w:rPr>
                <w:rFonts w:ascii="Times New Roman" w:hAnsi="Times New Roman"/>
                <w:color w:val="000000"/>
                <w:sz w:val="15"/>
                <w:szCs w:val="15"/>
              </w:rPr>
              <w:t xml:space="preserve"> da 23G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right"/>
              <w:rPr>
                <w:rFonts w:ascii="Times New Roman" w:hAnsi="Times New Roman"/>
                <w:b/>
                <w:szCs w:val="22"/>
              </w:rPr>
            </w:pPr>
            <w:r>
              <w:rPr>
                <w:rFonts w:ascii="Times New Roman" w:hAnsi="Times New Roman"/>
                <w:b/>
                <w:szCs w:val="22"/>
              </w:rPr>
              <w:t>11</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color w:val="000000"/>
                <w:sz w:val="15"/>
                <w:szCs w:val="15"/>
              </w:rPr>
            </w:pPr>
            <w:r w:rsidRPr="00714D38">
              <w:rPr>
                <w:rFonts w:ascii="Times New Roman" w:hAnsi="Times New Roman"/>
                <w:b/>
                <w:bCs/>
                <w:color w:val="000000"/>
                <w:sz w:val="15"/>
                <w:szCs w:val="15"/>
              </w:rPr>
              <w:t xml:space="preserve">FIBRA OTTICA PER ENDOLASER   </w:t>
            </w:r>
            <w:r w:rsidRPr="00714D38">
              <w:rPr>
                <w:rFonts w:ascii="Times New Roman" w:hAnsi="Times New Roman"/>
                <w:color w:val="000000"/>
                <w:sz w:val="15"/>
                <w:szCs w:val="15"/>
              </w:rPr>
              <w:t xml:space="preserve">                                                                                                                                                                                                                                                                  Fibra per </w:t>
            </w:r>
            <w:proofErr w:type="spellStart"/>
            <w:r w:rsidRPr="00714D38">
              <w:rPr>
                <w:rFonts w:ascii="Times New Roman" w:hAnsi="Times New Roman"/>
                <w:color w:val="000000"/>
                <w:sz w:val="15"/>
                <w:szCs w:val="15"/>
              </w:rPr>
              <w:t>endolaser</w:t>
            </w:r>
            <w:proofErr w:type="spellEnd"/>
            <w:r w:rsidRPr="00714D38">
              <w:rPr>
                <w:rFonts w:ascii="Times New Roman" w:hAnsi="Times New Roman"/>
                <w:color w:val="000000"/>
                <w:sz w:val="15"/>
                <w:szCs w:val="15"/>
              </w:rPr>
              <w:t xml:space="preserve"> 532 </w:t>
            </w:r>
            <w:proofErr w:type="spellStart"/>
            <w:r w:rsidRPr="00714D38">
              <w:rPr>
                <w:rFonts w:ascii="Times New Roman" w:hAnsi="Times New Roman"/>
                <w:color w:val="000000"/>
                <w:sz w:val="15"/>
                <w:szCs w:val="15"/>
              </w:rPr>
              <w:t>nm</w:t>
            </w:r>
            <w:proofErr w:type="spellEnd"/>
            <w:r w:rsidRPr="00714D38">
              <w:rPr>
                <w:rFonts w:ascii="Times New Roman" w:hAnsi="Times New Roman"/>
                <w:color w:val="000000"/>
                <w:sz w:val="15"/>
                <w:szCs w:val="15"/>
              </w:rPr>
              <w:t xml:space="preserve"> illuminate, curva, sterile, monouso per interventi di chirurgia </w:t>
            </w:r>
            <w:proofErr w:type="spellStart"/>
            <w:r w:rsidRPr="00714D38">
              <w:rPr>
                <w:rFonts w:ascii="Times New Roman" w:hAnsi="Times New Roman"/>
                <w:color w:val="000000"/>
                <w:sz w:val="15"/>
                <w:szCs w:val="15"/>
              </w:rPr>
              <w:t>vitreoretinica</w:t>
            </w:r>
            <w:proofErr w:type="spellEnd"/>
            <w:r w:rsidRPr="00714D38">
              <w:rPr>
                <w:rFonts w:ascii="Times New Roman" w:hAnsi="Times New Roman"/>
                <w:color w:val="000000"/>
                <w:sz w:val="15"/>
                <w:szCs w:val="15"/>
              </w:rPr>
              <w:t xml:space="preserve"> da 25G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n.60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12</w:t>
            </w:r>
          </w:p>
        </w:tc>
        <w:tc>
          <w:tcPr>
            <w:tcW w:w="919" w:type="pct"/>
            <w:tcBorders>
              <w:top w:val="single" w:sz="6" w:space="0" w:color="auto"/>
              <w:left w:val="single" w:sz="6" w:space="0" w:color="auto"/>
              <w:bottom w:val="single" w:sz="6" w:space="0" w:color="auto"/>
              <w:right w:val="single" w:sz="6" w:space="0" w:color="auto"/>
            </w:tcBorders>
          </w:tcPr>
          <w:p w:rsidR="00714D38" w:rsidRPr="00714D38" w:rsidRDefault="00714D38" w:rsidP="00714D38">
            <w:pPr>
              <w:jc w:val="both"/>
              <w:rPr>
                <w:rFonts w:ascii="Times New Roman" w:hAnsi="Times New Roman"/>
                <w:color w:val="000000"/>
                <w:sz w:val="15"/>
                <w:szCs w:val="15"/>
              </w:rPr>
            </w:pPr>
            <w:r w:rsidRPr="00714D38">
              <w:rPr>
                <w:rFonts w:ascii="Times New Roman" w:hAnsi="Times New Roman"/>
                <w:b/>
                <w:bCs/>
                <w:color w:val="000000"/>
                <w:sz w:val="15"/>
                <w:szCs w:val="15"/>
              </w:rPr>
              <w:t xml:space="preserve">FIBRA OTTICA PER ENDOLASER   </w:t>
            </w:r>
            <w:r w:rsidRPr="00714D38">
              <w:rPr>
                <w:rFonts w:ascii="Times New Roman" w:hAnsi="Times New Roman"/>
                <w:color w:val="000000"/>
                <w:sz w:val="15"/>
                <w:szCs w:val="15"/>
              </w:rPr>
              <w:t xml:space="preserve">                                                                                                                                                                                                                                                                  Fibra per </w:t>
            </w:r>
            <w:proofErr w:type="spellStart"/>
            <w:r w:rsidRPr="00714D38">
              <w:rPr>
                <w:rFonts w:ascii="Times New Roman" w:hAnsi="Times New Roman"/>
                <w:color w:val="000000"/>
                <w:sz w:val="15"/>
                <w:szCs w:val="15"/>
              </w:rPr>
              <w:t>endolaser</w:t>
            </w:r>
            <w:proofErr w:type="spellEnd"/>
            <w:r w:rsidRPr="00714D38">
              <w:rPr>
                <w:rFonts w:ascii="Times New Roman" w:hAnsi="Times New Roman"/>
                <w:color w:val="000000"/>
                <w:sz w:val="15"/>
                <w:szCs w:val="15"/>
              </w:rPr>
              <w:t xml:space="preserve"> 532 </w:t>
            </w:r>
            <w:proofErr w:type="spellStart"/>
            <w:r w:rsidRPr="00714D38">
              <w:rPr>
                <w:rFonts w:ascii="Times New Roman" w:hAnsi="Times New Roman"/>
                <w:color w:val="000000"/>
                <w:sz w:val="15"/>
                <w:szCs w:val="15"/>
              </w:rPr>
              <w:t>nm</w:t>
            </w:r>
            <w:proofErr w:type="spellEnd"/>
            <w:r w:rsidRPr="00714D38">
              <w:rPr>
                <w:rFonts w:ascii="Times New Roman" w:hAnsi="Times New Roman"/>
                <w:color w:val="000000"/>
                <w:sz w:val="15"/>
                <w:szCs w:val="15"/>
              </w:rPr>
              <w:t xml:space="preserve"> curva, sterile, monouso per interventi di chirurgia </w:t>
            </w:r>
            <w:proofErr w:type="spellStart"/>
            <w:r w:rsidRPr="00714D38">
              <w:rPr>
                <w:rFonts w:ascii="Times New Roman" w:hAnsi="Times New Roman"/>
                <w:color w:val="000000"/>
                <w:sz w:val="15"/>
                <w:szCs w:val="15"/>
              </w:rPr>
              <w:t>vitreoretinica</w:t>
            </w:r>
            <w:proofErr w:type="spellEnd"/>
            <w:r w:rsidRPr="00714D38">
              <w:rPr>
                <w:rFonts w:ascii="Times New Roman" w:hAnsi="Times New Roman"/>
                <w:color w:val="000000"/>
                <w:sz w:val="15"/>
                <w:szCs w:val="15"/>
              </w:rPr>
              <w:t xml:space="preserve"> da 27G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13</w:t>
            </w:r>
          </w:p>
        </w:tc>
        <w:tc>
          <w:tcPr>
            <w:tcW w:w="919" w:type="pct"/>
            <w:tcBorders>
              <w:top w:val="single" w:sz="6" w:space="0" w:color="auto"/>
              <w:left w:val="single" w:sz="6" w:space="0" w:color="auto"/>
              <w:bottom w:val="single" w:sz="6" w:space="0" w:color="auto"/>
              <w:right w:val="single" w:sz="6" w:space="0" w:color="auto"/>
            </w:tcBorders>
          </w:tcPr>
          <w:p w:rsidR="00714D38" w:rsidRPr="00177B5D" w:rsidRDefault="00714D38" w:rsidP="00714D38">
            <w:pPr>
              <w:jc w:val="both"/>
              <w:rPr>
                <w:rFonts w:ascii="Times New Roman" w:hAnsi="Times New Roman"/>
                <w:color w:val="000000"/>
                <w:sz w:val="18"/>
                <w:szCs w:val="18"/>
              </w:rPr>
            </w:pPr>
            <w:r w:rsidRPr="00177B5D">
              <w:rPr>
                <w:rFonts w:ascii="Times New Roman" w:hAnsi="Times New Roman"/>
                <w:b/>
                <w:bCs/>
                <w:color w:val="000000"/>
                <w:sz w:val="18"/>
                <w:szCs w:val="18"/>
              </w:rPr>
              <w:t xml:space="preserve">PENNA ENDO DIATERMIA  </w:t>
            </w:r>
            <w:r w:rsidRPr="00177B5D">
              <w:rPr>
                <w:rFonts w:ascii="Times New Roman" w:hAnsi="Times New Roman"/>
                <w:color w:val="000000"/>
                <w:sz w:val="18"/>
                <w:szCs w:val="18"/>
              </w:rPr>
              <w:t xml:space="preserve">                                                                                                                                                                                                                                                                        Penna monouso con attacco dedicato alla macchina da 23G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14</w:t>
            </w:r>
          </w:p>
        </w:tc>
        <w:tc>
          <w:tcPr>
            <w:tcW w:w="919" w:type="pct"/>
            <w:tcBorders>
              <w:top w:val="single" w:sz="6" w:space="0" w:color="auto"/>
              <w:left w:val="single" w:sz="6" w:space="0" w:color="auto"/>
              <w:bottom w:val="single" w:sz="6" w:space="0" w:color="auto"/>
              <w:right w:val="single" w:sz="6" w:space="0" w:color="auto"/>
            </w:tcBorders>
          </w:tcPr>
          <w:p w:rsidR="00714D38" w:rsidRPr="00177B5D" w:rsidRDefault="00714D38" w:rsidP="00714D38">
            <w:pPr>
              <w:jc w:val="both"/>
              <w:rPr>
                <w:rFonts w:ascii="Times New Roman" w:hAnsi="Times New Roman"/>
                <w:color w:val="000000"/>
                <w:sz w:val="18"/>
                <w:szCs w:val="18"/>
              </w:rPr>
            </w:pPr>
            <w:r w:rsidRPr="00177B5D">
              <w:rPr>
                <w:rFonts w:ascii="Times New Roman" w:hAnsi="Times New Roman"/>
                <w:b/>
                <w:bCs/>
                <w:color w:val="000000"/>
                <w:sz w:val="18"/>
                <w:szCs w:val="18"/>
              </w:rPr>
              <w:t xml:space="preserve">PENNA ENDO DIATERMIA  </w:t>
            </w:r>
            <w:r w:rsidRPr="00177B5D">
              <w:rPr>
                <w:rFonts w:ascii="Times New Roman" w:hAnsi="Times New Roman"/>
                <w:color w:val="000000"/>
                <w:sz w:val="18"/>
                <w:szCs w:val="18"/>
              </w:rPr>
              <w:t xml:space="preserve">                                                                                                                                                                                                                                                                        Penna monouso con attacco dedicato alla macchina da 25G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.100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r w:rsidR="00714D38" w:rsidRPr="00991A54" w:rsidTr="00714D38">
        <w:tc>
          <w:tcPr>
            <w:tcW w:w="144" w:type="pct"/>
            <w:tcBorders>
              <w:top w:val="single" w:sz="6" w:space="0" w:color="auto"/>
              <w:left w:val="single" w:sz="6" w:space="0" w:color="auto"/>
              <w:bottom w:val="single" w:sz="6" w:space="0" w:color="auto"/>
              <w:right w:val="single" w:sz="6" w:space="0" w:color="auto"/>
            </w:tcBorders>
          </w:tcPr>
          <w:p w:rsidR="00714D38" w:rsidRPr="00FE0417" w:rsidRDefault="00714D38" w:rsidP="00714D38">
            <w:pPr>
              <w:jc w:val="center"/>
              <w:rPr>
                <w:rFonts w:ascii="Times New Roman" w:hAnsi="Times New Roman"/>
                <w:b/>
                <w:szCs w:val="22"/>
              </w:rPr>
            </w:pPr>
            <w:r>
              <w:rPr>
                <w:rFonts w:ascii="Times New Roman" w:hAnsi="Times New Roman"/>
                <w:b/>
                <w:szCs w:val="22"/>
              </w:rPr>
              <w:t>15</w:t>
            </w:r>
          </w:p>
        </w:tc>
        <w:tc>
          <w:tcPr>
            <w:tcW w:w="919" w:type="pct"/>
            <w:tcBorders>
              <w:top w:val="single" w:sz="6" w:space="0" w:color="auto"/>
              <w:left w:val="single" w:sz="6" w:space="0" w:color="auto"/>
              <w:bottom w:val="single" w:sz="6" w:space="0" w:color="auto"/>
              <w:right w:val="single" w:sz="6" w:space="0" w:color="auto"/>
            </w:tcBorders>
          </w:tcPr>
          <w:p w:rsidR="00714D38" w:rsidRPr="00177B5D" w:rsidRDefault="00714D38" w:rsidP="00714D38">
            <w:pPr>
              <w:jc w:val="both"/>
              <w:rPr>
                <w:rFonts w:ascii="Times New Roman" w:hAnsi="Times New Roman"/>
                <w:color w:val="000000"/>
                <w:sz w:val="18"/>
                <w:szCs w:val="18"/>
              </w:rPr>
            </w:pPr>
            <w:r w:rsidRPr="00177B5D">
              <w:rPr>
                <w:rFonts w:ascii="Times New Roman" w:hAnsi="Times New Roman"/>
                <w:b/>
                <w:bCs/>
                <w:color w:val="000000"/>
                <w:sz w:val="18"/>
                <w:szCs w:val="18"/>
              </w:rPr>
              <w:t xml:space="preserve">PENNA ENDO DIATERMIA  </w:t>
            </w:r>
            <w:r w:rsidRPr="00177B5D">
              <w:rPr>
                <w:rFonts w:ascii="Times New Roman" w:hAnsi="Times New Roman"/>
                <w:color w:val="000000"/>
                <w:sz w:val="18"/>
                <w:szCs w:val="18"/>
              </w:rPr>
              <w:t xml:space="preserve">                                                                                                                                                                                                                                                                        Penna monouso con attacco dedicato alla macchina da 27G </w:t>
            </w:r>
          </w:p>
        </w:tc>
        <w:tc>
          <w:tcPr>
            <w:tcW w:w="292" w:type="pct"/>
            <w:tcBorders>
              <w:top w:val="single" w:sz="6" w:space="0" w:color="auto"/>
              <w:left w:val="single" w:sz="6" w:space="0" w:color="auto"/>
              <w:bottom w:val="single" w:sz="6" w:space="0" w:color="auto"/>
              <w:right w:val="single" w:sz="6" w:space="0" w:color="auto"/>
            </w:tcBorders>
            <w:shd w:val="clear" w:color="auto" w:fill="F3F3F3"/>
            <w:vAlign w:val="bottom"/>
          </w:tcPr>
          <w:p w:rsidR="00714D38" w:rsidRPr="00FE0417" w:rsidRDefault="00714D38" w:rsidP="00714D38">
            <w:pPr>
              <w:rPr>
                <w:rFonts w:ascii="Times New Roman" w:hAnsi="Times New Roman"/>
                <w:szCs w:val="22"/>
              </w:rPr>
            </w:pPr>
            <w:r w:rsidRPr="00FE0417">
              <w:rPr>
                <w:rFonts w:ascii="Times New Roman" w:hAnsi="Times New Roman"/>
                <w:szCs w:val="22"/>
              </w:rPr>
              <w:t>n</w:t>
            </w:r>
            <w:r>
              <w:rPr>
                <w:rFonts w:ascii="Times New Roman" w:hAnsi="Times New Roman"/>
                <w:szCs w:val="22"/>
              </w:rPr>
              <w:t>r</w:t>
            </w:r>
            <w:r w:rsidRPr="00FE0417">
              <w:rPr>
                <w:rFonts w:ascii="Times New Roman" w:hAnsi="Times New Roman"/>
                <w:szCs w:val="22"/>
              </w:rPr>
              <w:t>.40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center"/>
              <w:rPr>
                <w:rFonts w:ascii="Times New Roman" w:hAnsi="Times New Roman"/>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28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714D38" w:rsidRPr="00991A54" w:rsidRDefault="00714D38" w:rsidP="00714D38">
            <w:pPr>
              <w:jc w:val="both"/>
              <w:rPr>
                <w:rFonts w:ascii="Times New Roman" w:hAnsi="Times New Roman"/>
              </w:rPr>
            </w:pPr>
          </w:p>
        </w:tc>
      </w:tr>
    </w:tbl>
    <w:p w:rsidR="00714D38" w:rsidRDefault="00714D38" w:rsidP="00714D38">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714D38" w:rsidRPr="00991A54" w:rsidTr="00714D38">
        <w:trPr>
          <w:trHeight w:val="653"/>
        </w:trPr>
        <w:tc>
          <w:tcPr>
            <w:tcW w:w="7371" w:type="dxa"/>
          </w:tcPr>
          <w:p w:rsidR="00714D38" w:rsidRPr="00991A54" w:rsidRDefault="00714D38" w:rsidP="00714D38">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714D38" w:rsidRPr="00991A54" w:rsidRDefault="00714D38" w:rsidP="00714D38">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714D38" w:rsidRPr="00991A54" w:rsidRDefault="00714D38" w:rsidP="00714D38">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714D38" w:rsidRPr="00991A54" w:rsidRDefault="00714D38" w:rsidP="00714D38">
      <w:pPr>
        <w:rPr>
          <w:rFonts w:ascii="Times New Roman" w:hAnsi="Times New Roman"/>
        </w:rPr>
      </w:pPr>
    </w:p>
    <w:p w:rsidR="00714D38" w:rsidRDefault="00714D38" w:rsidP="00714D38">
      <w:pPr>
        <w:rPr>
          <w:rFonts w:ascii="Times New Roman" w:hAnsi="Times New Roman"/>
          <w:sz w:val="24"/>
          <w:szCs w:val="24"/>
        </w:rPr>
      </w:pPr>
    </w:p>
    <w:p w:rsidR="00714D38" w:rsidRPr="00D652DD" w:rsidRDefault="00714D38" w:rsidP="00714D38">
      <w:pPr>
        <w:rPr>
          <w:rFonts w:ascii="Times New Roman" w:hAnsi="Times New Roman"/>
          <w:sz w:val="24"/>
          <w:szCs w:val="24"/>
        </w:rPr>
      </w:pPr>
      <w:r w:rsidRPr="00D652DD">
        <w:rPr>
          <w:rFonts w:ascii="Times New Roman" w:hAnsi="Times New Roman"/>
          <w:sz w:val="24"/>
          <w:szCs w:val="24"/>
        </w:rPr>
        <w:t>Data………………………………………………</w:t>
      </w:r>
    </w:p>
    <w:p w:rsidR="00714D38" w:rsidRPr="00D652DD" w:rsidRDefault="00714D38" w:rsidP="00714D38">
      <w:pPr>
        <w:jc w:val="both"/>
        <w:rPr>
          <w:rFonts w:ascii="Times New Roman" w:hAnsi="Times New Roman"/>
          <w:sz w:val="24"/>
          <w:szCs w:val="24"/>
        </w:rPr>
      </w:pP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r>
      <w:r w:rsidRPr="00D652DD">
        <w:rPr>
          <w:rFonts w:ascii="Times New Roman" w:hAnsi="Times New Roman"/>
          <w:sz w:val="24"/>
          <w:szCs w:val="24"/>
        </w:rPr>
        <w:tab/>
        <w:t>TIMBRO E FIRMA</w:t>
      </w:r>
    </w:p>
    <w:p w:rsidR="00714D38" w:rsidRDefault="00714D38" w:rsidP="00714D38">
      <w:pPr>
        <w:widowControl/>
        <w:spacing w:before="60"/>
        <w:ind w:left="680" w:right="284"/>
        <w:jc w:val="right"/>
        <w:rPr>
          <w:rFonts w:ascii="Times New Roman" w:hAnsi="Times New Roman"/>
          <w:i/>
          <w:iCs/>
        </w:rPr>
      </w:pPr>
      <w:r w:rsidRPr="00C53F66">
        <w:rPr>
          <w:rFonts w:ascii="Times New Roman" w:hAnsi="Times New Roman"/>
          <w:i/>
          <w:iCs/>
        </w:rPr>
        <w:t>segue</w:t>
      </w:r>
      <w:r>
        <w:rPr>
          <w:rFonts w:ascii="Times New Roman" w:hAnsi="Times New Roman"/>
          <w:i/>
          <w:iCs/>
        </w:rPr>
        <w:t>↓</w:t>
      </w:r>
    </w:p>
    <w:p w:rsidR="00714D38" w:rsidRDefault="00714D38" w:rsidP="00714D38">
      <w:pPr>
        <w:pStyle w:val="Corpodeltesto3"/>
        <w:jc w:val="center"/>
        <w:rPr>
          <w:rFonts w:ascii="Times New Roman" w:hAnsi="Times New Roman"/>
        </w:rPr>
      </w:pPr>
    </w:p>
    <w:p w:rsidR="00714D38" w:rsidRPr="003F2587" w:rsidRDefault="00714D38" w:rsidP="00714D38">
      <w:pPr>
        <w:pStyle w:val="Corpodeltesto3"/>
        <w:jc w:val="center"/>
        <w:rPr>
          <w:rFonts w:ascii="Times New Roman" w:hAnsi="Times New Roman"/>
        </w:rPr>
      </w:pPr>
      <w:r>
        <w:rPr>
          <w:rFonts w:ascii="Times New Roman" w:hAnsi="Times New Roman"/>
        </w:rPr>
        <w:lastRenderedPageBreak/>
        <w:t>MATERIALE DEDICATO ALL’APPARECCHIATURA BAUSH &amp;LOMB PER CHIRURGIA DELLA CATARATTA E DELLA RETINA</w:t>
      </w:r>
    </w:p>
    <w:p w:rsidR="00714D38" w:rsidRDefault="00714D38" w:rsidP="00714D38">
      <w:pPr>
        <w:ind w:firstLine="708"/>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p>
    <w:p w:rsidR="00714D38" w:rsidRDefault="00714D38" w:rsidP="00714D38">
      <w:pPr>
        <w:spacing w:before="240" w:after="240"/>
        <w:jc w:val="both"/>
        <w:rPr>
          <w:rFonts w:ascii="Times New Roman" w:hAnsi="Times New Roman"/>
          <w:sz w:val="24"/>
        </w:rPr>
      </w:pPr>
      <w:r>
        <w:rPr>
          <w:rFonts w:ascii="Times New Roman" w:hAnsi="Times New Roman"/>
          <w:sz w:val="24"/>
        </w:rPr>
        <w:t>Allegato “ A3</w:t>
      </w:r>
      <w:r w:rsidRPr="00AB4036">
        <w:rPr>
          <w:rFonts w:ascii="Times New Roman" w:hAnsi="Times New Roman"/>
          <w:sz w:val="24"/>
        </w:rPr>
        <w:t xml:space="preserve"> “ Prospetto per la formulazione dell’offerta economica.</w:t>
      </w:r>
    </w:p>
    <w:p w:rsidR="00714D38" w:rsidRPr="005A796E" w:rsidRDefault="00714D38" w:rsidP="00714D38">
      <w:pPr>
        <w:autoSpaceDE w:val="0"/>
        <w:autoSpaceDN w:val="0"/>
        <w:spacing w:before="120" w:line="340" w:lineRule="exact"/>
        <w:ind w:left="357"/>
        <w:jc w:val="both"/>
        <w:rPr>
          <w:rFonts w:ascii="Times New Roman" w:hAnsi="Times New Roman"/>
          <w:bCs/>
          <w:sz w:val="24"/>
          <w:szCs w:val="24"/>
        </w:rPr>
      </w:pPr>
      <w:r w:rsidRPr="005A796E">
        <w:rPr>
          <w:rFonts w:ascii="Times New Roman" w:hAnsi="Times New Roman"/>
          <w:bCs/>
          <w:sz w:val="24"/>
          <w:szCs w:val="24"/>
        </w:rPr>
        <w:t>Inoltre la ditta espressamente dichiara:</w:t>
      </w:r>
    </w:p>
    <w:p w:rsidR="00714D38" w:rsidRDefault="00714D38" w:rsidP="009E6E4E">
      <w:pPr>
        <w:pStyle w:val="Paragrafoelenco"/>
        <w:numPr>
          <w:ilvl w:val="0"/>
          <w:numId w:val="66"/>
        </w:numPr>
        <w:autoSpaceDE w:val="0"/>
        <w:autoSpaceDN w:val="0"/>
        <w:ind w:left="1718" w:right="170" w:hanging="357"/>
        <w:jc w:val="both"/>
      </w:pPr>
      <w:r w:rsidRPr="005A796E">
        <w:t>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714D38" w:rsidRDefault="00714D38" w:rsidP="00714D38">
      <w:pPr>
        <w:autoSpaceDE w:val="0"/>
        <w:autoSpaceDN w:val="0"/>
        <w:ind w:right="170"/>
        <w:jc w:val="both"/>
      </w:pPr>
    </w:p>
    <w:p w:rsidR="00714D38" w:rsidRPr="00445940" w:rsidRDefault="00714D38" w:rsidP="00714D38">
      <w:pPr>
        <w:pStyle w:val="p0"/>
        <w:tabs>
          <w:tab w:val="clear" w:pos="720"/>
        </w:tabs>
        <w:ind w:left="1485" w:right="170"/>
        <w:rPr>
          <w:szCs w:val="24"/>
        </w:rPr>
      </w:pPr>
      <w:r w:rsidRPr="00445940">
        <w:rPr>
          <w:b/>
          <w:bCs/>
          <w:i/>
          <w:iCs/>
          <w:szCs w:val="24"/>
        </w:rPr>
        <w:t>(barrare la casella)</w:t>
      </w:r>
      <w:r w:rsidRPr="00445940">
        <w:rPr>
          <w:szCs w:val="24"/>
        </w:rPr>
        <w:t>:</w:t>
      </w:r>
    </w:p>
    <w:p w:rsidR="00714D38" w:rsidRPr="005A796E" w:rsidRDefault="00714D38" w:rsidP="009E6E4E">
      <w:pPr>
        <w:pStyle w:val="Paragrafoelenco"/>
        <w:numPr>
          <w:ilvl w:val="0"/>
          <w:numId w:val="65"/>
        </w:numPr>
        <w:autoSpaceDE w:val="0"/>
        <w:autoSpaceDN w:val="0"/>
        <w:ind w:right="170"/>
        <w:jc w:val="both"/>
      </w:pPr>
      <w:r w:rsidRPr="005A796E">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714D38" w:rsidRPr="005A796E" w:rsidRDefault="00714D38" w:rsidP="00714D38">
      <w:pPr>
        <w:tabs>
          <w:tab w:val="left" w:pos="2835"/>
          <w:tab w:val="left" w:pos="8505"/>
        </w:tabs>
        <w:ind w:left="700" w:right="170"/>
        <w:jc w:val="center"/>
        <w:rPr>
          <w:rFonts w:ascii="Times New Roman" w:hAnsi="Times New Roman"/>
        </w:rPr>
      </w:pPr>
      <w:r w:rsidRPr="005A796E">
        <w:rPr>
          <w:rFonts w:ascii="Times New Roman" w:hAnsi="Times New Roman"/>
        </w:rPr>
        <w:t>oppure</w:t>
      </w:r>
    </w:p>
    <w:p w:rsidR="00714D38" w:rsidRPr="00DC7F09" w:rsidRDefault="00714D38" w:rsidP="009E6E4E">
      <w:pPr>
        <w:pStyle w:val="Paragrafoelenco"/>
        <w:numPr>
          <w:ilvl w:val="0"/>
          <w:numId w:val="65"/>
        </w:numPr>
        <w:ind w:right="170"/>
        <w:jc w:val="both"/>
      </w:pPr>
      <w:r w:rsidRPr="00DC7F09">
        <w:t>di non aver fornito, nell’ultimo triennio, medesimo materiale presso le Aziende Sanitarie della Regione Siciliana</w:t>
      </w:r>
    </w:p>
    <w:p w:rsidR="00A86732" w:rsidRDefault="00A86732" w:rsidP="00B75774">
      <w:pPr>
        <w:ind w:left="340"/>
        <w:jc w:val="both"/>
        <w:rPr>
          <w:rFonts w:ascii="Times New Roman" w:hAnsi="Times New Roman"/>
          <w:sz w:val="24"/>
          <w:szCs w:val="24"/>
        </w:rPr>
      </w:pPr>
    </w:p>
    <w:p w:rsidR="00B75774" w:rsidRPr="00B80263" w:rsidRDefault="00B75774" w:rsidP="00B75774">
      <w:pPr>
        <w:ind w:left="340"/>
        <w:jc w:val="both"/>
        <w:rPr>
          <w:rFonts w:ascii="Times New Roman" w:hAnsi="Times New Roman"/>
          <w:sz w:val="24"/>
          <w:szCs w:val="24"/>
        </w:rPr>
      </w:pPr>
      <w:r w:rsidRPr="00B80263">
        <w:rPr>
          <w:rFonts w:ascii="Times New Roman" w:hAnsi="Times New Roman"/>
          <w:sz w:val="24"/>
          <w:szCs w:val="24"/>
        </w:rPr>
        <w:t>DATA.................................................................................</w:t>
      </w:r>
      <w:r w:rsidRPr="00B80263">
        <w:rPr>
          <w:rFonts w:ascii="Times New Roman" w:hAnsi="Times New Roman"/>
          <w:sz w:val="24"/>
          <w:szCs w:val="24"/>
        </w:rPr>
        <w:tab/>
      </w:r>
    </w:p>
    <w:tbl>
      <w:tblPr>
        <w:tblW w:w="15593" w:type="dxa"/>
        <w:tblInd w:w="-1064" w:type="dxa"/>
        <w:tblLayout w:type="fixed"/>
        <w:tblCellMar>
          <w:left w:w="70" w:type="dxa"/>
          <w:right w:w="70" w:type="dxa"/>
        </w:tblCellMar>
        <w:tblLook w:val="0000"/>
      </w:tblPr>
      <w:tblGrid>
        <w:gridCol w:w="8760"/>
        <w:gridCol w:w="6833"/>
      </w:tblGrid>
      <w:tr w:rsidR="00B75774" w:rsidRPr="00B80263" w:rsidTr="007468E3">
        <w:tc>
          <w:tcPr>
            <w:tcW w:w="8760" w:type="dxa"/>
          </w:tcPr>
          <w:p w:rsidR="00B75774" w:rsidRPr="00B80263" w:rsidRDefault="00B75774" w:rsidP="007468E3">
            <w:pPr>
              <w:jc w:val="right"/>
              <w:rPr>
                <w:rFonts w:ascii="Times New Roman" w:hAnsi="Times New Roman"/>
                <w:sz w:val="24"/>
                <w:szCs w:val="24"/>
              </w:rPr>
            </w:pPr>
          </w:p>
        </w:tc>
        <w:tc>
          <w:tcPr>
            <w:tcW w:w="6833" w:type="dxa"/>
          </w:tcPr>
          <w:p w:rsidR="00B75774" w:rsidRPr="004A1BCA" w:rsidRDefault="00B75774" w:rsidP="007468E3">
            <w:pPr>
              <w:jc w:val="center"/>
              <w:rPr>
                <w:rFonts w:ascii="Times New Roman" w:hAnsi="Times New Roman"/>
                <w:szCs w:val="22"/>
              </w:rPr>
            </w:pPr>
            <w:r w:rsidRPr="004A1BCA">
              <w:rPr>
                <w:rFonts w:ascii="Times New Roman" w:hAnsi="Times New Roman"/>
                <w:szCs w:val="22"/>
              </w:rPr>
              <w:t>FIRMA LEGGIBILE</w:t>
            </w:r>
          </w:p>
          <w:p w:rsidR="00B75774" w:rsidRPr="004A1BCA" w:rsidRDefault="00B75774" w:rsidP="007468E3">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B75774" w:rsidRPr="00B80263" w:rsidRDefault="00B75774" w:rsidP="007468E3">
            <w:pPr>
              <w:jc w:val="center"/>
              <w:rPr>
                <w:rFonts w:ascii="Times New Roman" w:hAnsi="Times New Roman"/>
                <w:sz w:val="24"/>
                <w:szCs w:val="24"/>
              </w:rPr>
            </w:pPr>
            <w:r w:rsidRPr="004A1BCA">
              <w:rPr>
                <w:rFonts w:ascii="Times New Roman" w:hAnsi="Times New Roman"/>
                <w:szCs w:val="22"/>
              </w:rPr>
              <w:t>E TIMBRO DELLA DITTA</w:t>
            </w:r>
          </w:p>
        </w:tc>
      </w:tr>
      <w:tr w:rsidR="009E58EF" w:rsidRPr="00B80263" w:rsidTr="00F367CF">
        <w:tc>
          <w:tcPr>
            <w:tcW w:w="8760" w:type="dxa"/>
          </w:tcPr>
          <w:p w:rsidR="009E58EF" w:rsidRPr="00B80263" w:rsidRDefault="00A36501" w:rsidP="00A314C5">
            <w:pPr>
              <w:widowControl/>
              <w:rPr>
                <w:rFonts w:ascii="Times New Roman" w:hAnsi="Times New Roman"/>
                <w:sz w:val="24"/>
                <w:szCs w:val="24"/>
              </w:rPr>
            </w:pPr>
            <w:r>
              <w:rPr>
                <w:rFonts w:ascii="Times New Roman" w:hAnsi="Times New Roman"/>
                <w:b/>
                <w:sz w:val="24"/>
                <w:szCs w:val="24"/>
              </w:rPr>
              <w:br w:type="page"/>
            </w:r>
          </w:p>
        </w:tc>
        <w:tc>
          <w:tcPr>
            <w:tcW w:w="6833" w:type="dxa"/>
          </w:tcPr>
          <w:p w:rsidR="009E58EF" w:rsidRPr="00B80263" w:rsidRDefault="009E58EF" w:rsidP="00F367CF">
            <w:pPr>
              <w:jc w:val="center"/>
              <w:rPr>
                <w:rFonts w:ascii="Times New Roman" w:hAnsi="Times New Roman"/>
                <w:sz w:val="24"/>
                <w:szCs w:val="24"/>
              </w:rPr>
            </w:pPr>
          </w:p>
        </w:tc>
      </w:tr>
    </w:tbl>
    <w:p w:rsidR="0041393F" w:rsidRPr="0041393F" w:rsidRDefault="0041393F" w:rsidP="0041393F">
      <w:pPr>
        <w:rPr>
          <w:rFonts w:ascii="Times New Roman" w:hAnsi="Times New Roman"/>
          <w:sz w:val="24"/>
          <w:szCs w:val="24"/>
        </w:rPr>
        <w:sectPr w:rsidR="0041393F" w:rsidRPr="0041393F" w:rsidSect="007468E3">
          <w:headerReference w:type="even" r:id="rId25"/>
          <w:footerReference w:type="even" r:id="rId26"/>
          <w:footerReference w:type="default" r:id="rId27"/>
          <w:pgSz w:w="16840" w:h="11907" w:orient="landscape" w:code="9"/>
          <w:pgMar w:top="1418" w:right="312" w:bottom="1418" w:left="284" w:header="720" w:footer="1134" w:gutter="0"/>
          <w:cols w:space="720"/>
        </w:sectPr>
      </w:pPr>
    </w:p>
    <w:p w:rsidR="00B75774" w:rsidRPr="003F2587" w:rsidRDefault="00B75774" w:rsidP="00A82BD7">
      <w:pPr>
        <w:jc w:val="right"/>
        <w:rPr>
          <w:rFonts w:ascii="Times New Roman" w:hAnsi="Times New Roman"/>
          <w:sz w:val="36"/>
          <w:szCs w:val="36"/>
        </w:rPr>
      </w:pPr>
      <w:r w:rsidRPr="003F2587">
        <w:rPr>
          <w:rFonts w:ascii="Times New Roman" w:hAnsi="Times New Roman"/>
          <w:b/>
          <w:sz w:val="36"/>
          <w:szCs w:val="36"/>
        </w:rPr>
        <w:lastRenderedPageBreak/>
        <w:t>ALLEGATO «B»</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B75774" w:rsidRPr="003F2587" w:rsidRDefault="00B75774" w:rsidP="00B75774">
      <w:pPr>
        <w:jc w:val="both"/>
        <w:rPr>
          <w:rFonts w:ascii="Times New Roman" w:hAnsi="Times New Roman"/>
        </w:rPr>
      </w:pPr>
    </w:p>
    <w:p w:rsidR="00266993" w:rsidRPr="003F2587" w:rsidRDefault="00714D38" w:rsidP="00266993">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 xml:space="preserve">FORNITURA ANNUALE DI MATERIALE DEDICATO ALL’APPARECCHIATURA BAUSH &amp;LOMB PER CHIRURGIA DELLA CATARATTA E DELLA RETINA </w:t>
      </w:r>
      <w:r w:rsidRPr="003F2587">
        <w:rPr>
          <w:rFonts w:ascii="Times New Roman" w:hAnsi="Times New Roman"/>
        </w:rPr>
        <w:t xml:space="preserve">PER </w:t>
      </w:r>
      <w:r>
        <w:rPr>
          <w:rFonts w:ascii="Times New Roman" w:hAnsi="Times New Roman"/>
        </w:rPr>
        <w:t>L’ UNITA’ OPERATIVA DI OFTALMOLOGIA DELL’AZIENDA OSPEDALIERA “</w:t>
      </w:r>
      <w:r w:rsidRPr="003F2587">
        <w:rPr>
          <w:rFonts w:ascii="Times New Roman" w:hAnsi="Times New Roman"/>
        </w:rPr>
        <w:t>OSPEDALI RIUNITI VILLA SOFIA – CERVELLO</w:t>
      </w:r>
      <w:r w:rsidR="001E2643">
        <w:rPr>
          <w:rFonts w:ascii="Times New Roman" w:hAnsi="Times New Roman"/>
        </w:rPr>
        <w:t>”</w:t>
      </w:r>
      <w:r w:rsidR="001E2643" w:rsidRPr="003F2587">
        <w:rPr>
          <w:rFonts w:ascii="Times New Roman" w:hAnsi="Times New Roman"/>
        </w:rPr>
        <w:t>.</w:t>
      </w:r>
    </w:p>
    <w:p w:rsidR="001F379E" w:rsidRDefault="001F379E" w:rsidP="00D55D0D">
      <w:pPr>
        <w:spacing w:line="400" w:lineRule="exact"/>
        <w:jc w:val="both"/>
        <w:rPr>
          <w:rFonts w:ascii="Times New Roman" w:hAnsi="Times New Roman"/>
          <w:color w:val="000000"/>
          <w:sz w:val="24"/>
          <w:szCs w:val="24"/>
        </w:rPr>
      </w:pP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55D0D" w:rsidRPr="00445940" w:rsidRDefault="00D55D0D" w:rsidP="00D55D0D">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55D0D" w:rsidRPr="00445940" w:rsidRDefault="00D55D0D" w:rsidP="00D55D0D">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D55D0D" w:rsidRPr="00445940" w:rsidRDefault="00D55D0D" w:rsidP="00D55D0D">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w:t>
      </w:r>
    </w:p>
    <w:p w:rsidR="00D55D0D" w:rsidRDefault="007E29B7" w:rsidP="00D55D0D">
      <w:pPr>
        <w:spacing w:before="120"/>
        <w:ind w:left="8148"/>
        <w:rPr>
          <w:rFonts w:ascii="Times New Roman" w:hAnsi="Times New Roman"/>
          <w:i/>
          <w:iCs/>
        </w:rPr>
      </w:pPr>
      <w:r>
        <w:rPr>
          <w:rFonts w:ascii="Times New Roman" w:hAnsi="Times New Roman"/>
          <w:i/>
          <w:iCs/>
        </w:rPr>
        <w:t>segue↓</w:t>
      </w:r>
    </w:p>
    <w:p w:rsidR="00D55D0D" w:rsidRPr="00617093" w:rsidRDefault="00D55D0D" w:rsidP="00D55D0D">
      <w:pPr>
        <w:spacing w:before="120"/>
        <w:ind w:left="8148"/>
        <w:rPr>
          <w:rFonts w:ascii="Times New Roman" w:hAnsi="Times New Roman"/>
          <w:i/>
          <w:iCs/>
          <w:sz w:val="2"/>
          <w:szCs w:val="2"/>
        </w:rPr>
      </w:pPr>
      <w:r>
        <w:rPr>
          <w:rFonts w:ascii="Times New Roman" w:hAnsi="Times New Roman"/>
          <w:i/>
          <w:iCs/>
        </w:rPr>
        <w:br w:type="page"/>
      </w:r>
    </w:p>
    <w:p w:rsidR="00D55D0D" w:rsidRPr="00445940" w:rsidRDefault="00D55D0D" w:rsidP="008C32A3">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55D0D" w:rsidRPr="00445940" w:rsidRDefault="00D55D0D" w:rsidP="00D55D0D">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55D0D" w:rsidRPr="00445940" w:rsidRDefault="00D55D0D" w:rsidP="00D4008B">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55D0D" w:rsidRPr="00445940" w:rsidRDefault="00D55D0D" w:rsidP="00D4008B">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sidR="0036769A">
        <w:rPr>
          <w:rFonts w:ascii="Times New Roman" w:hAnsi="Times New Roman"/>
          <w:sz w:val="24"/>
          <w:szCs w:val="24"/>
        </w:rPr>
        <w:t>80</w:t>
      </w:r>
      <w:r w:rsidRPr="00445940">
        <w:rPr>
          <w:rFonts w:ascii="Times New Roman" w:hAnsi="Times New Roman"/>
          <w:sz w:val="24"/>
          <w:szCs w:val="24"/>
        </w:rPr>
        <w:t xml:space="preserve"> del Decreto legislativo n°</w:t>
      </w:r>
      <w:r w:rsidR="0036769A">
        <w:rPr>
          <w:rFonts w:ascii="Times New Roman" w:hAnsi="Times New Roman"/>
          <w:sz w:val="24"/>
          <w:szCs w:val="24"/>
        </w:rPr>
        <w:t>50</w:t>
      </w:r>
      <w:r w:rsidRPr="00445940">
        <w:rPr>
          <w:rFonts w:ascii="Times New Roman" w:hAnsi="Times New Roman"/>
          <w:sz w:val="24"/>
          <w:szCs w:val="24"/>
        </w:rPr>
        <w:t xml:space="preserve"> del</w:t>
      </w:r>
      <w:r w:rsidR="0036769A">
        <w:rPr>
          <w:rFonts w:ascii="Times New Roman" w:hAnsi="Times New Roman"/>
          <w:sz w:val="24"/>
          <w:szCs w:val="24"/>
        </w:rPr>
        <w:t xml:space="preserve"> 18</w:t>
      </w:r>
      <w:r w:rsidRPr="00445940">
        <w:rPr>
          <w:rFonts w:ascii="Times New Roman" w:hAnsi="Times New Roman"/>
          <w:sz w:val="24"/>
          <w:szCs w:val="24"/>
        </w:rPr>
        <w:t xml:space="preserve"> aprile 2006;</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0036769A" w:rsidRPr="00B642B4">
        <w:rPr>
          <w:rFonts w:ascii="Times New Roman" w:hAnsi="Times New Roman"/>
          <w:sz w:val="24"/>
          <w:szCs w:val="24"/>
        </w:rPr>
        <w:t xml:space="preserve">delle misure di prevenzione di cui all’art. 6 del </w:t>
      </w:r>
      <w:proofErr w:type="spellStart"/>
      <w:r w:rsidR="0036769A" w:rsidRPr="00B642B4">
        <w:rPr>
          <w:rFonts w:ascii="Times New Roman" w:hAnsi="Times New Roman"/>
          <w:sz w:val="24"/>
          <w:szCs w:val="24"/>
        </w:rPr>
        <w:t>del</w:t>
      </w:r>
      <w:proofErr w:type="spellEnd"/>
      <w:r w:rsidR="0036769A" w:rsidRPr="00B642B4">
        <w:rPr>
          <w:rFonts w:ascii="Times New Roman" w:hAnsi="Times New Roman"/>
          <w:sz w:val="24"/>
          <w:szCs w:val="24"/>
        </w:rPr>
        <w:t xml:space="preserve"> DLgs 6 settembre 2011, n. 159 e non ricorre alcuna delle cause ostative previste dall’articolo 67 del medesimo</w:t>
      </w:r>
      <w:r w:rsidRPr="00445940">
        <w:rPr>
          <w:rFonts w:ascii="Times New Roman" w:hAnsi="Times New Roman"/>
          <w:sz w:val="24"/>
          <w:szCs w:val="24"/>
        </w:rPr>
        <w:t>;</w:t>
      </w:r>
    </w:p>
    <w:p w:rsidR="00D55D0D"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55D0D" w:rsidRDefault="00D55D0D" w:rsidP="00D55D0D">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1645" w:type="dxa"/>
          </w:tcPr>
          <w:p w:rsidR="00D55D0D" w:rsidRPr="00E85D8D" w:rsidRDefault="00D55D0D" w:rsidP="00C47D41">
            <w:pPr>
              <w:tabs>
                <w:tab w:val="left" w:pos="851"/>
              </w:tabs>
              <w:spacing w:line="360" w:lineRule="exact"/>
              <w:jc w:val="both"/>
              <w:rPr>
                <w:rFonts w:ascii="Times New Roman" w:hAnsi="Times New Roman"/>
                <w:b/>
                <w:sz w:val="24"/>
              </w:rPr>
            </w:pPr>
          </w:p>
        </w:tc>
        <w:tc>
          <w:tcPr>
            <w:tcW w:w="2380" w:type="dxa"/>
          </w:tcPr>
          <w:p w:rsidR="00D55D0D" w:rsidRPr="00E85D8D" w:rsidRDefault="00D55D0D" w:rsidP="00C47D41">
            <w:pPr>
              <w:tabs>
                <w:tab w:val="left" w:pos="851"/>
              </w:tabs>
              <w:spacing w:line="360" w:lineRule="exact"/>
              <w:jc w:val="both"/>
              <w:rPr>
                <w:rFonts w:ascii="Times New Roman" w:hAnsi="Times New Roman"/>
                <w:b/>
                <w:sz w:val="24"/>
              </w:rPr>
            </w:pPr>
          </w:p>
        </w:tc>
      </w:tr>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4025" w:type="dxa"/>
            <w:gridSpan w:val="2"/>
          </w:tcPr>
          <w:p w:rsidR="00D55D0D" w:rsidRPr="00E85D8D" w:rsidRDefault="00D55D0D" w:rsidP="00C47D41">
            <w:pPr>
              <w:tabs>
                <w:tab w:val="left" w:pos="851"/>
              </w:tabs>
              <w:spacing w:line="360" w:lineRule="exact"/>
              <w:jc w:val="both"/>
              <w:rPr>
                <w:rFonts w:ascii="Times New Roman" w:hAnsi="Times New Roman"/>
                <w:b/>
                <w:sz w:val="24"/>
              </w:rPr>
            </w:pPr>
          </w:p>
        </w:tc>
      </w:tr>
    </w:tbl>
    <w:p w:rsidR="00D55D0D" w:rsidRDefault="00D55D0D" w:rsidP="00D4008B">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374957" w:rsidRDefault="00D55D0D" w:rsidP="00D55D0D">
      <w:pPr>
        <w:spacing w:line="320" w:lineRule="exact"/>
        <w:ind w:left="340"/>
        <w:jc w:val="right"/>
        <w:rPr>
          <w:rFonts w:ascii="Times New Roman" w:hAnsi="Times New Roman"/>
          <w:sz w:val="24"/>
          <w:szCs w:val="24"/>
        </w:rPr>
      </w:pPr>
    </w:p>
    <w:p w:rsidR="00D55D0D" w:rsidRDefault="0036769A" w:rsidP="00D4008B">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00D55D0D"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55D0D" w:rsidRPr="00445940" w:rsidRDefault="00D55D0D" w:rsidP="00D4008B">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0036769A" w:rsidRPr="00606085">
        <w:rPr>
          <w:rFonts w:ascii="Times New Roman" w:hAnsi="Times New Roman"/>
          <w:sz w:val="24"/>
          <w:szCs w:val="24"/>
        </w:rPr>
        <w:t>all’art</w:t>
      </w:r>
      <w:r w:rsidR="0036769A">
        <w:rPr>
          <w:rFonts w:ascii="Times New Roman" w:hAnsi="Times New Roman"/>
          <w:sz w:val="24"/>
          <w:szCs w:val="24"/>
        </w:rPr>
        <w:t>icolo</w:t>
      </w:r>
      <w:r w:rsidR="0036769A" w:rsidRPr="00606085">
        <w:rPr>
          <w:rFonts w:ascii="Times New Roman" w:hAnsi="Times New Roman"/>
          <w:sz w:val="24"/>
          <w:szCs w:val="24"/>
        </w:rPr>
        <w:t xml:space="preserve"> </w:t>
      </w:r>
      <w:r w:rsidR="0036769A">
        <w:rPr>
          <w:rFonts w:ascii="Times New Roman" w:hAnsi="Times New Roman"/>
          <w:sz w:val="24"/>
          <w:szCs w:val="24"/>
        </w:rPr>
        <w:t>100</w:t>
      </w:r>
      <w:r w:rsidR="0036769A" w:rsidRPr="00606085">
        <w:rPr>
          <w:rFonts w:ascii="Times New Roman" w:hAnsi="Times New Roman"/>
          <w:sz w:val="24"/>
          <w:szCs w:val="24"/>
        </w:rPr>
        <w:t>, par</w:t>
      </w:r>
      <w:r w:rsidR="0036769A">
        <w:rPr>
          <w:rFonts w:ascii="Times New Roman" w:hAnsi="Times New Roman"/>
          <w:sz w:val="24"/>
          <w:szCs w:val="24"/>
        </w:rPr>
        <w:t>agrafo</w:t>
      </w:r>
      <w:r w:rsidR="0036769A" w:rsidRPr="00606085">
        <w:rPr>
          <w:rFonts w:ascii="Times New Roman" w:hAnsi="Times New Roman"/>
          <w:sz w:val="24"/>
          <w:szCs w:val="24"/>
        </w:rPr>
        <w:t xml:space="preserve"> 1, direttiva 20</w:t>
      </w:r>
      <w:r w:rsidR="0036769A">
        <w:rPr>
          <w:rFonts w:ascii="Times New Roman" w:hAnsi="Times New Roman"/>
          <w:sz w:val="24"/>
          <w:szCs w:val="24"/>
        </w:rPr>
        <w:t>1</w:t>
      </w:r>
      <w:r w:rsidR="0036769A" w:rsidRPr="00606085">
        <w:rPr>
          <w:rFonts w:ascii="Times New Roman" w:hAnsi="Times New Roman"/>
          <w:sz w:val="24"/>
          <w:szCs w:val="24"/>
        </w:rPr>
        <w:t>4/</w:t>
      </w:r>
      <w:r w:rsidR="0036769A">
        <w:rPr>
          <w:rFonts w:ascii="Times New Roman" w:hAnsi="Times New Roman"/>
          <w:sz w:val="24"/>
          <w:szCs w:val="24"/>
        </w:rPr>
        <w:t>24</w:t>
      </w:r>
      <w:r w:rsidR="0036769A" w:rsidRPr="00606085">
        <w:rPr>
          <w:rFonts w:ascii="Times New Roman" w:hAnsi="Times New Roman"/>
          <w:sz w:val="24"/>
          <w:szCs w:val="24"/>
        </w:rPr>
        <w:t>/CE</w:t>
      </w:r>
      <w:r w:rsidRPr="00445940">
        <w:rPr>
          <w:rFonts w:ascii="Times New Roman" w:hAnsi="Times New Roman"/>
          <w:sz w:val="24"/>
          <w:szCs w:val="24"/>
        </w:rPr>
        <w:t>;</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55D0D" w:rsidRPr="00182D44" w:rsidRDefault="00D55D0D" w:rsidP="00D55D0D">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7E51DC"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D55D0D" w:rsidRPr="00411DAE">
              <w:rPr>
                <w:rFonts w:ascii="Times New Roman" w:hAnsi="Times New Roman"/>
                <w:sz w:val="24"/>
              </w:rPr>
              <w: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182D44" w:rsidRDefault="00D55D0D" w:rsidP="00D55D0D">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7E51DC"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w:t>
            </w:r>
            <w:r w:rsidR="00D55D0D" w:rsidRPr="00411DAE">
              <w:rPr>
                <w:rFonts w:ascii="Times New Roman" w:hAnsi="Times New Roman"/>
                <w:sz w:val="24"/>
              </w:rPr>
              <w: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015A35" w:rsidRDefault="00D55D0D" w:rsidP="00D55D0D">
      <w:pPr>
        <w:spacing w:line="320" w:lineRule="exact"/>
        <w:ind w:left="340"/>
        <w:jc w:val="right"/>
        <w:rPr>
          <w:rFonts w:ascii="Times New Roman" w:hAnsi="Times New Roman"/>
          <w:sz w:val="2"/>
          <w:szCs w:val="2"/>
        </w:rPr>
      </w:pPr>
      <w:r>
        <w:rPr>
          <w:rFonts w:ascii="Times New Roman" w:hAnsi="Times New Roman"/>
          <w:i/>
          <w:iCs/>
        </w:rPr>
        <w:br w:type="page"/>
      </w:r>
    </w:p>
    <w:p w:rsidR="00D55D0D" w:rsidRPr="00445940" w:rsidRDefault="00D55D0D" w:rsidP="00D4008B">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D55D0D" w:rsidRPr="00445940" w:rsidRDefault="00D55D0D" w:rsidP="00D55D0D">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55D0D" w:rsidRPr="00445940" w:rsidRDefault="00D55D0D" w:rsidP="00D55D0D">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55D0D" w:rsidRDefault="00D55D0D" w:rsidP="00D55D0D">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55D0D" w:rsidRDefault="00D55D0D" w:rsidP="00D55D0D">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55D0D" w:rsidRPr="00445940" w:rsidTr="00C47D41">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55D0D" w:rsidRPr="00445940" w:rsidTr="00C47D41">
        <w:tc>
          <w:tcPr>
            <w:tcW w:w="2375" w:type="dxa"/>
          </w:tcPr>
          <w:p w:rsidR="00D55D0D"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bl>
    <w:p w:rsidR="00D55D0D"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55D0D" w:rsidRDefault="007E29B7" w:rsidP="00D55D0D">
      <w:pPr>
        <w:spacing w:before="120"/>
        <w:ind w:left="340"/>
        <w:jc w:val="right"/>
        <w:rPr>
          <w:rFonts w:ascii="Times New Roman" w:hAnsi="Times New Roman"/>
          <w:i/>
          <w:iCs/>
        </w:rPr>
      </w:pPr>
      <w:r>
        <w:rPr>
          <w:rFonts w:ascii="Times New Roman" w:hAnsi="Times New Roman"/>
          <w:i/>
          <w:iCs/>
        </w:rPr>
        <w:t>segue↓</w:t>
      </w:r>
    </w:p>
    <w:p w:rsidR="004831BC" w:rsidRDefault="004831BC" w:rsidP="00D55D0D">
      <w:pPr>
        <w:spacing w:before="120"/>
        <w:ind w:left="340"/>
        <w:jc w:val="right"/>
        <w:rPr>
          <w:rFonts w:ascii="Times New Roman" w:hAnsi="Times New Roman"/>
          <w:i/>
          <w:iCs/>
        </w:rPr>
      </w:pPr>
    </w:p>
    <w:p w:rsidR="00D55D0D" w:rsidRPr="00445940"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55D0D">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55D0D" w:rsidRPr="00445940" w:rsidRDefault="00D55D0D" w:rsidP="00D4008B">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4008B">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Datore di lavoro;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Lavoratore autonomo;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separata-committente/associante;</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55D0D" w:rsidRPr="00445940" w:rsidRDefault="00D55D0D" w:rsidP="00D55D0D">
      <w:pPr>
        <w:pStyle w:val="p0"/>
        <w:tabs>
          <w:tab w:val="clear" w:pos="720"/>
        </w:tabs>
        <w:spacing w:line="340" w:lineRule="exact"/>
        <w:ind w:left="340"/>
        <w:rPr>
          <w:szCs w:val="24"/>
        </w:rPr>
      </w:pPr>
      <w:r w:rsidRPr="00445940">
        <w:rPr>
          <w:szCs w:val="24"/>
        </w:rPr>
        <w:t>________________________________________________________________________;</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55D0D" w:rsidRDefault="00D55D0D" w:rsidP="00D4008B">
      <w:pPr>
        <w:pStyle w:val="p0"/>
        <w:numPr>
          <w:ilvl w:val="0"/>
          <w:numId w:val="33"/>
        </w:numPr>
        <w:tabs>
          <w:tab w:val="clear" w:pos="720"/>
        </w:tabs>
        <w:spacing w:line="320" w:lineRule="exact"/>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D55D0D" w:rsidRPr="009A1A39" w:rsidRDefault="007E29B7" w:rsidP="00D55D0D">
      <w:pPr>
        <w:pStyle w:val="p0"/>
        <w:tabs>
          <w:tab w:val="clear" w:pos="720"/>
        </w:tabs>
        <w:spacing w:line="310" w:lineRule="exact"/>
        <w:ind w:left="340"/>
        <w:jc w:val="right"/>
        <w:rPr>
          <w:szCs w:val="24"/>
        </w:rPr>
      </w:pPr>
      <w:r>
        <w:rPr>
          <w:i/>
          <w:iCs/>
        </w:rPr>
        <w:t>segue↓</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55D0D" w:rsidRPr="00EA0ACB" w:rsidRDefault="007E29B7" w:rsidP="00D55D0D">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55D0D" w:rsidRDefault="00D55D0D" w:rsidP="00D4008B">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55D0D" w:rsidRPr="009A1A39" w:rsidRDefault="00D55D0D" w:rsidP="00D4008B">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w:t>
      </w:r>
      <w:proofErr w:type="spellStart"/>
      <w:r w:rsidRPr="009A1A39">
        <w:rPr>
          <w:rFonts w:ascii="Times New Roman" w:hAnsi="Times New Roman"/>
          <w:szCs w:val="24"/>
        </w:rPr>
        <w:t>ope</w:t>
      </w:r>
      <w:proofErr w:type="spellEnd"/>
      <w:r w:rsidRPr="009A1A39">
        <w:rPr>
          <w:rFonts w:ascii="Times New Roman" w:hAnsi="Times New Roman"/>
          <w:szCs w:val="24"/>
        </w:rPr>
        <w:t xml:space="preserve"> </w:t>
      </w:r>
      <w:proofErr w:type="spellStart"/>
      <w:r w:rsidRPr="009A1A39">
        <w:rPr>
          <w:rFonts w:ascii="Times New Roman" w:hAnsi="Times New Roman"/>
          <w:szCs w:val="24"/>
        </w:rPr>
        <w:t>legis</w:t>
      </w:r>
      <w:proofErr w:type="spellEnd"/>
      <w:r w:rsidRPr="009A1A39">
        <w:rPr>
          <w:rFonts w:ascii="Times New Roman" w:hAnsi="Times New Roman"/>
          <w:szCs w:val="24"/>
        </w:rPr>
        <w:t xml:space="preserve"> è previsto lo scioglimento del contratto di appalto, questa Azienda Ospedaliera recederà, in qualsiasi tempo, dal contratto, o revocherà l’autorizzazione alla fornitura al verificarsi dei presupposti stabiliti dall’art. 11 comma 3 del D.P.R. 03/06/98 n° 252;</w:t>
      </w:r>
    </w:p>
    <w:p w:rsidR="00D55D0D" w:rsidRPr="00445940" w:rsidRDefault="00D55D0D" w:rsidP="00D55D0D">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55D0D" w:rsidRPr="00445940" w:rsidRDefault="00D55D0D" w:rsidP="00D4008B">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w:t>
      </w:r>
      <w:proofErr w:type="spellStart"/>
      <w:r>
        <w:rPr>
          <w:rFonts w:ascii="Times New Roman" w:hAnsi="Times New Roman"/>
          <w:sz w:val="24"/>
          <w:szCs w:val="24"/>
        </w:rPr>
        <w:t>servizxio</w:t>
      </w:r>
      <w:proofErr w:type="spellEnd"/>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55D0D" w:rsidRPr="00445940" w:rsidRDefault="00D55D0D" w:rsidP="00D4008B">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55D0D" w:rsidRPr="00445940" w:rsidRDefault="00D55D0D" w:rsidP="00D55D0D">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55D0D" w:rsidRPr="00445940" w:rsidRDefault="00D55D0D" w:rsidP="00D4008B">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D55D0D" w:rsidRPr="00F60190" w:rsidRDefault="00D55D0D" w:rsidP="00C47D41">
            <w:pPr>
              <w:tabs>
                <w:tab w:val="left" w:pos="280"/>
                <w:tab w:val="left" w:pos="320"/>
              </w:tabs>
              <w:spacing w:line="240" w:lineRule="atLeast"/>
              <w:ind w:left="1152" w:hanging="288"/>
              <w:rPr>
                <w:rFonts w:ascii="Times New Roman" w:hAnsi="Times New Roman"/>
                <w:sz w:val="24"/>
                <w:szCs w:val="24"/>
              </w:rPr>
            </w:pPr>
          </w:p>
        </w:tc>
      </w:tr>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E.Mail</w:t>
            </w:r>
            <w:proofErr w:type="spellEnd"/>
            <w:r w:rsidRPr="00F60190">
              <w:rPr>
                <w:rFonts w:ascii="Times New Roman" w:hAnsi="Times New Roman"/>
                <w:sz w:val="24"/>
                <w:szCs w:val="24"/>
              </w:rPr>
              <w:t xml:space="preserve"> _____________________________________</w:t>
            </w:r>
          </w:p>
        </w:tc>
      </w:tr>
    </w:tbl>
    <w:p w:rsidR="00D55D0D" w:rsidRDefault="007E29B7" w:rsidP="00D55D0D">
      <w:pPr>
        <w:spacing w:before="120"/>
        <w:ind w:left="340"/>
        <w:jc w:val="right"/>
        <w:rPr>
          <w:rFonts w:ascii="Times New Roman" w:hAnsi="Times New Roman"/>
          <w:i/>
          <w:iCs/>
          <w:sz w:val="24"/>
          <w:szCs w:val="24"/>
        </w:rPr>
      </w:pPr>
      <w:r>
        <w:rPr>
          <w:rFonts w:ascii="Times New Roman" w:hAnsi="Times New Roman"/>
          <w:i/>
          <w:iCs/>
          <w:sz w:val="24"/>
          <w:szCs w:val="24"/>
        </w:rPr>
        <w:t>segue↓</w:t>
      </w:r>
    </w:p>
    <w:p w:rsidR="00D55D0D" w:rsidRDefault="00D55D0D" w:rsidP="00D55D0D">
      <w:pPr>
        <w:spacing w:before="120"/>
        <w:jc w:val="right"/>
        <w:rPr>
          <w:rFonts w:ascii="Times New Roman" w:hAnsi="Times New Roman"/>
          <w:i/>
          <w:iCs/>
          <w:sz w:val="24"/>
          <w:szCs w:val="24"/>
        </w:rPr>
      </w:pPr>
    </w:p>
    <w:p w:rsidR="00D55D0D" w:rsidRPr="00445940" w:rsidRDefault="00D55D0D" w:rsidP="00D4008B">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Pr="00445940">
        <w:rPr>
          <w:rFonts w:ascii="Times New Roman" w:hAnsi="Times New Roman"/>
          <w:sz w:val="24"/>
          <w:szCs w:val="24"/>
        </w:rPr>
        <w:t>/20</w:t>
      </w:r>
      <w:r w:rsidR="00757190">
        <w:rPr>
          <w:rFonts w:ascii="Times New Roman" w:hAnsi="Times New Roman"/>
          <w:sz w:val="24"/>
          <w:szCs w:val="24"/>
        </w:rPr>
        <w:t xml:space="preserve">16, </w:t>
      </w:r>
      <w:r w:rsidRPr="00445940">
        <w:rPr>
          <w:rFonts w:ascii="Times New Roman" w:hAnsi="Times New Roman"/>
          <w:sz w:val="24"/>
          <w:szCs w:val="24"/>
        </w:rPr>
        <w:t>l’A</w:t>
      </w:r>
      <w:r w:rsidR="00757190">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00757190" w:rsidRPr="00445940">
        <w:rPr>
          <w:rFonts w:ascii="Times New Roman" w:hAnsi="Times New Roman"/>
          <w:sz w:val="24"/>
          <w:szCs w:val="24"/>
        </w:rPr>
        <w:t>/20</w:t>
      </w:r>
      <w:r w:rsidR="00757190">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55D0D" w:rsidRPr="00B6433E" w:rsidRDefault="00D55D0D" w:rsidP="00D55D0D">
      <w:pPr>
        <w:spacing w:line="360" w:lineRule="exact"/>
        <w:jc w:val="both"/>
        <w:rPr>
          <w:rFonts w:ascii="Times New Roman" w:hAnsi="Times New Roman"/>
        </w:rPr>
      </w:pP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Letto, confermato e sottoscritto.</w:t>
      </w: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(Località e data) ..................................................</w:t>
      </w:r>
    </w:p>
    <w:p w:rsidR="00D55D0D" w:rsidRPr="00B6433E" w:rsidRDefault="00D55D0D" w:rsidP="00D55D0D">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55D0D" w:rsidRPr="00B6433E" w:rsidRDefault="00D55D0D" w:rsidP="00D55D0D">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55D0D" w:rsidRPr="00B6433E" w:rsidRDefault="00D55D0D" w:rsidP="00D55D0D">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55D0D" w:rsidRPr="00B6433E" w:rsidRDefault="00D55D0D" w:rsidP="00D55D0D">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55D0D" w:rsidRPr="00B6433E" w:rsidRDefault="00D55D0D" w:rsidP="00D55D0D">
      <w:pPr>
        <w:jc w:val="right"/>
        <w:rPr>
          <w:rFonts w:ascii="Times New Roman" w:hAnsi="Times New Roman"/>
          <w:sz w:val="16"/>
        </w:rPr>
      </w:pPr>
    </w:p>
    <w:p w:rsidR="00D55D0D" w:rsidRPr="00B6433E" w:rsidRDefault="00D55D0D" w:rsidP="00D55D0D">
      <w:pPr>
        <w:jc w:val="right"/>
        <w:rPr>
          <w:rFonts w:ascii="Times New Roman" w:hAnsi="Times New Roman"/>
        </w:rPr>
      </w:pPr>
      <w:r w:rsidRPr="00B6433E">
        <w:rPr>
          <w:rFonts w:ascii="Times New Roman" w:hAnsi="Times New Roman"/>
        </w:rPr>
        <w:t>…………................................................................</w:t>
      </w:r>
    </w:p>
    <w:p w:rsidR="00D55D0D" w:rsidRDefault="00D55D0D" w:rsidP="00D55D0D">
      <w:pPr>
        <w:tabs>
          <w:tab w:val="left" w:pos="6096"/>
        </w:tabs>
        <w:jc w:val="both"/>
        <w:rPr>
          <w:rFonts w:ascii="Times New Roman" w:hAnsi="Times New Roman"/>
          <w:sz w:val="24"/>
          <w:szCs w:val="24"/>
        </w:rPr>
      </w:pPr>
    </w:p>
    <w:p w:rsidR="00D55D0D" w:rsidRPr="00B6433E" w:rsidRDefault="00D55D0D" w:rsidP="00D55D0D">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55D0D" w:rsidRPr="00B6433E" w:rsidRDefault="00D55D0D" w:rsidP="00D55D0D">
      <w:pPr>
        <w:tabs>
          <w:tab w:val="left" w:pos="6096"/>
        </w:tabs>
        <w:jc w:val="both"/>
        <w:rPr>
          <w:rFonts w:ascii="Times New Roman" w:hAnsi="Times New Roman"/>
          <w:sz w:val="24"/>
          <w:szCs w:val="24"/>
        </w:rPr>
      </w:pP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55D0D" w:rsidRPr="00B6433E" w:rsidRDefault="00D55D0D" w:rsidP="008C32A3">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55D0D" w:rsidRDefault="00D55D0D" w:rsidP="00D55D0D">
      <w:pPr>
        <w:tabs>
          <w:tab w:val="left" w:pos="6096"/>
        </w:tabs>
        <w:jc w:val="both"/>
        <w:rPr>
          <w:rFonts w:ascii="Times New Roman" w:hAnsi="Times New Roman"/>
          <w:sz w:val="18"/>
          <w:szCs w:val="18"/>
        </w:rPr>
      </w:pP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A0A2D" w:rsidRPr="00EA0A2D" w:rsidRDefault="00EA0A2D" w:rsidP="00EA0A2D">
      <w:pPr>
        <w:pStyle w:val="Rientrocorpodeltesto2"/>
        <w:ind w:firstLine="0"/>
        <w:jc w:val="center"/>
        <w:rPr>
          <w:rFonts w:ascii="Times New Roman" w:hAnsi="Times New Roman"/>
          <w:sz w:val="20"/>
        </w:rPr>
      </w:pPr>
    </w:p>
    <w:p w:rsidR="00EA0A2D" w:rsidRPr="00EA0A2D" w:rsidRDefault="00EA0A2D" w:rsidP="00EA0A2D">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A0A2D" w:rsidRDefault="00EA0A2D" w:rsidP="009E6E4E">
      <w:pPr>
        <w:widowControl/>
        <w:numPr>
          <w:ilvl w:val="0"/>
          <w:numId w:val="63"/>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EA0A2D" w:rsidRDefault="00EA0A2D" w:rsidP="00EA0A2D">
      <w:pPr>
        <w:spacing w:before="120"/>
        <w:jc w:val="right"/>
        <w:rPr>
          <w:rFonts w:ascii="Times New Roman" w:hAnsi="Times New Roman"/>
          <w:i/>
          <w:iCs/>
          <w:sz w:val="24"/>
          <w:szCs w:val="24"/>
        </w:rPr>
      </w:pPr>
      <w:r>
        <w:rPr>
          <w:rFonts w:ascii="Times New Roman" w:hAnsi="Times New Roman"/>
          <w:i/>
          <w:iCs/>
          <w:sz w:val="24"/>
          <w:szCs w:val="24"/>
        </w:rPr>
        <w:t>segue↓</w:t>
      </w:r>
    </w:p>
    <w:p w:rsidR="00EA0A2D" w:rsidRPr="00EA0A2D" w:rsidRDefault="00EA0A2D" w:rsidP="00EA0A2D">
      <w:pPr>
        <w:widowControl/>
        <w:ind w:left="340"/>
        <w:jc w:val="both"/>
        <w:rPr>
          <w:rFonts w:ascii="Times New Roman" w:hAnsi="Times New Roman"/>
          <w:sz w:val="18"/>
          <w:szCs w:val="18"/>
        </w:rPr>
      </w:pPr>
    </w:p>
    <w:p w:rsidR="00EA0A2D" w:rsidRPr="00EA0A2D" w:rsidRDefault="00EA0A2D" w:rsidP="009E6E4E">
      <w:pPr>
        <w:widowControl/>
        <w:numPr>
          <w:ilvl w:val="0"/>
          <w:numId w:val="63"/>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A0A2D" w:rsidRPr="00EA0A2D" w:rsidRDefault="00EA0A2D" w:rsidP="009E6E4E">
      <w:pPr>
        <w:widowControl/>
        <w:numPr>
          <w:ilvl w:val="0"/>
          <w:numId w:val="63"/>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EA0A2D" w:rsidRPr="00EA0A2D" w:rsidRDefault="00EA0A2D" w:rsidP="009E6E4E">
      <w:pPr>
        <w:widowControl/>
        <w:numPr>
          <w:ilvl w:val="0"/>
          <w:numId w:val="63"/>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A0A2D" w:rsidRPr="00EA0A2D" w:rsidRDefault="00EA0A2D" w:rsidP="009E6E4E">
      <w:pPr>
        <w:widowControl/>
        <w:numPr>
          <w:ilvl w:val="0"/>
          <w:numId w:val="63"/>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A0A2D" w:rsidRPr="00EA0A2D" w:rsidRDefault="00EA0A2D" w:rsidP="009E6E4E">
      <w:pPr>
        <w:pStyle w:val="Paragrafoelenco"/>
        <w:numPr>
          <w:ilvl w:val="0"/>
          <w:numId w:val="58"/>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A0A2D" w:rsidRPr="00EA0A2D" w:rsidRDefault="00EA0A2D" w:rsidP="009E6E4E">
      <w:pPr>
        <w:pStyle w:val="Paragrafoelenco"/>
        <w:numPr>
          <w:ilvl w:val="0"/>
          <w:numId w:val="58"/>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A0A2D" w:rsidRPr="00EA0A2D" w:rsidRDefault="00EA0A2D" w:rsidP="009E6E4E">
      <w:pPr>
        <w:pStyle w:val="Paragrafoelenco"/>
        <w:numPr>
          <w:ilvl w:val="0"/>
          <w:numId w:val="58"/>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A0A2D" w:rsidRPr="00EA0A2D" w:rsidRDefault="00EA0A2D" w:rsidP="00EA0A2D">
      <w:pPr>
        <w:pStyle w:val="Paragrafoelenco"/>
        <w:jc w:val="both"/>
        <w:rPr>
          <w:sz w:val="18"/>
          <w:szCs w:val="18"/>
        </w:rPr>
      </w:pPr>
    </w:p>
    <w:p w:rsidR="00EA0A2D" w:rsidRPr="00EA0A2D" w:rsidRDefault="00EA0A2D" w:rsidP="009E6E4E">
      <w:pPr>
        <w:pStyle w:val="Paragrafoelenco"/>
        <w:numPr>
          <w:ilvl w:val="0"/>
          <w:numId w:val="63"/>
        </w:numPr>
        <w:contextualSpacing/>
        <w:rPr>
          <w:sz w:val="18"/>
          <w:szCs w:val="18"/>
        </w:rPr>
      </w:pPr>
      <w:r w:rsidRPr="00EA0A2D">
        <w:rPr>
          <w:sz w:val="18"/>
          <w:szCs w:val="18"/>
        </w:rPr>
        <w:t>L’interessato ha diritto di ottenere anche:</w:t>
      </w:r>
    </w:p>
    <w:p w:rsidR="00EA0A2D" w:rsidRPr="00EA0A2D" w:rsidRDefault="00EA0A2D" w:rsidP="009E6E4E">
      <w:pPr>
        <w:pStyle w:val="Paragrafoelenco"/>
        <w:numPr>
          <w:ilvl w:val="0"/>
          <w:numId w:val="57"/>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A0A2D" w:rsidRPr="00EA0A2D" w:rsidRDefault="00EA0A2D" w:rsidP="009E6E4E">
      <w:pPr>
        <w:pStyle w:val="Paragrafoelenco"/>
        <w:numPr>
          <w:ilvl w:val="0"/>
          <w:numId w:val="57"/>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A0A2D" w:rsidRPr="00EA0A2D" w:rsidRDefault="00EA0A2D" w:rsidP="009E6E4E">
      <w:pPr>
        <w:pStyle w:val="Paragrafoelenco"/>
        <w:numPr>
          <w:ilvl w:val="0"/>
          <w:numId w:val="63"/>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A0A2D" w:rsidRPr="00EA0A2D" w:rsidRDefault="00EA0A2D" w:rsidP="009E6E4E">
      <w:pPr>
        <w:widowControl/>
        <w:numPr>
          <w:ilvl w:val="0"/>
          <w:numId w:val="63"/>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8" w:history="1"/>
      <w:r w:rsidRPr="00EA0A2D">
        <w:rPr>
          <w:rFonts w:ascii="Times New Roman" w:hAnsi="Times New Roman"/>
          <w:sz w:val="18"/>
          <w:szCs w:val="18"/>
        </w:rPr>
        <w:t>.</w:t>
      </w:r>
      <w:hyperlink r:id="rId29"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30" w:history="1">
        <w:r w:rsidRPr="00EA0A2D">
          <w:rPr>
            <w:rStyle w:val="Collegamentoipertestuale"/>
            <w:rFonts w:ascii="Times New Roman" w:hAnsi="Times New Roman"/>
            <w:b/>
            <w:sz w:val="18"/>
            <w:szCs w:val="18"/>
          </w:rPr>
          <w:t>appaltieforniture@pec.ospedaliriunitipalermo.it</w:t>
        </w:r>
      </w:hyperlink>
    </w:p>
    <w:p w:rsidR="00D55D0D" w:rsidRPr="0067773B" w:rsidRDefault="00D55D0D" w:rsidP="0067773B">
      <w:pPr>
        <w:widowControl/>
        <w:ind w:left="357"/>
        <w:jc w:val="both"/>
        <w:rPr>
          <w:rFonts w:ascii="Times New Roman" w:hAnsi="Times New Roman"/>
          <w:sz w:val="18"/>
          <w:szCs w:val="18"/>
        </w:rPr>
      </w:pPr>
    </w:p>
    <w:p w:rsidR="00D55D0D"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il sottoscritto</w:t>
      </w:r>
    </w:p>
    <w:p w:rsidR="00D55D0D" w:rsidRPr="00BE3CAA" w:rsidRDefault="00D55D0D" w:rsidP="00D55D0D">
      <w:pPr>
        <w:pStyle w:val="Titolo7"/>
        <w:rPr>
          <w:rFonts w:ascii="Times New Roman" w:hAnsi="Times New Roman"/>
        </w:rPr>
      </w:pPr>
      <w:r w:rsidRPr="00BE3CAA">
        <w:rPr>
          <w:rFonts w:ascii="Times New Roman" w:hAnsi="Times New Roman"/>
        </w:rPr>
        <w:t>AUTORIZZA</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D55D0D" w:rsidRDefault="00D55D0D" w:rsidP="00D55D0D">
      <w:pPr>
        <w:spacing w:line="260" w:lineRule="exact"/>
        <w:rPr>
          <w:rFonts w:ascii="Verdana" w:hAnsi="Verdana"/>
          <w:b/>
          <w:color w:val="000000"/>
          <w:sz w:val="18"/>
        </w:rPr>
      </w:pPr>
    </w:p>
    <w:p w:rsidR="00D55D0D" w:rsidRPr="00E01233" w:rsidRDefault="00D55D0D" w:rsidP="00D55D0D">
      <w:pPr>
        <w:spacing w:line="260" w:lineRule="exact"/>
        <w:rPr>
          <w:rFonts w:ascii="Verdana" w:hAnsi="Verdana"/>
          <w:b/>
          <w:color w:val="000000"/>
          <w:sz w:val="18"/>
        </w:rPr>
      </w:pPr>
    </w:p>
    <w:p w:rsidR="00D55D0D" w:rsidRPr="00E01233" w:rsidRDefault="00D55D0D" w:rsidP="00D55D0D">
      <w:pPr>
        <w:ind w:right="-82"/>
        <w:jc w:val="center"/>
        <w:rPr>
          <w:rFonts w:ascii="Times New Roman" w:hAnsi="Times New Roman"/>
          <w:bCs/>
          <w:sz w:val="18"/>
        </w:rPr>
      </w:pPr>
      <w:r>
        <w:rPr>
          <w:rFonts w:ascii="Times New Roman" w:hAnsi="Times New Roman"/>
          <w:bCs/>
          <w:sz w:val="18"/>
        </w:rPr>
        <w:br w:type="page"/>
      </w:r>
    </w:p>
    <w:p w:rsidR="00D55D0D" w:rsidRPr="00E01233" w:rsidRDefault="00D55D0D" w:rsidP="00D55D0D">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D55D0D" w:rsidRPr="00797B8F" w:rsidRDefault="00D55D0D" w:rsidP="00D55D0D">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55D0D" w:rsidRPr="00797B8F" w:rsidRDefault="00D55D0D" w:rsidP="00D55D0D">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55D0D" w:rsidRPr="00797B8F" w:rsidRDefault="00D55D0D" w:rsidP="00D55D0D">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D55D0D" w:rsidRPr="00714D38" w:rsidRDefault="00714D38" w:rsidP="005965D6">
            <w:pPr>
              <w:pStyle w:val="Corpodeltesto3"/>
              <w:spacing w:line="280" w:lineRule="atLeast"/>
              <w:rPr>
                <w:rFonts w:ascii="Times New Roman" w:hAnsi="Times New Roman"/>
                <w:sz w:val="18"/>
                <w:szCs w:val="18"/>
              </w:rPr>
            </w:pPr>
            <w:r w:rsidRPr="00714D38">
              <w:rPr>
                <w:rFonts w:ascii="Times New Roman" w:hAnsi="Times New Roman"/>
                <w:sz w:val="18"/>
                <w:szCs w:val="18"/>
              </w:rPr>
              <w:t>FORNITURA ANNUALE DI MATERIALE DEDICATO ALL’APPARECCHIATURA BAUSH &amp;LOMB PER CHIRURGIA DELLA CATARATTA E DELLA RETINA PER L’ UNITA’ OPERATIVA DI OFTALMOLOGIA DELL’AZIENDA OSPEDALIERA “OSPEDALI RIUNITI VILLA SOFIA – CERVELLO</w:t>
            </w:r>
            <w:r w:rsidR="001E2643" w:rsidRPr="00714D38">
              <w:rPr>
                <w:rFonts w:ascii="Times New Roman" w:hAnsi="Times New Roman"/>
                <w:sz w:val="18"/>
                <w:szCs w:val="18"/>
              </w:rPr>
              <w:t>”.</w:t>
            </w: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bl>
    <w:p w:rsidR="00D55D0D" w:rsidRPr="00797B8F" w:rsidRDefault="00D55D0D" w:rsidP="00D55D0D">
      <w:pPr>
        <w:autoSpaceDE w:val="0"/>
        <w:autoSpaceDN w:val="0"/>
        <w:adjustRightInd w:val="0"/>
        <w:rPr>
          <w:rFonts w:ascii="Times New Roman" w:hAnsi="Times New Roman"/>
          <w:b/>
          <w:bCs/>
          <w:color w:val="000000"/>
        </w:rPr>
      </w:pPr>
    </w:p>
    <w:p w:rsidR="00757190" w:rsidRPr="00797B8F" w:rsidRDefault="00757190" w:rsidP="00757190">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757190" w:rsidRPr="00E07C3C" w:rsidRDefault="00757190" w:rsidP="00757190">
      <w:pPr>
        <w:spacing w:before="60" w:line="320" w:lineRule="exact"/>
        <w:ind w:right="284"/>
        <w:jc w:val="right"/>
        <w:rPr>
          <w:rFonts w:ascii="Times New Roman" w:hAnsi="Times New Roman"/>
          <w:i/>
          <w:iCs/>
        </w:rPr>
      </w:pPr>
      <w:r w:rsidRPr="00E07C3C">
        <w:rPr>
          <w:rFonts w:ascii="Times New Roman" w:hAnsi="Times New Roman"/>
          <w:i/>
          <w:iCs/>
        </w:rPr>
        <w:t>segue↓</w:t>
      </w:r>
    </w:p>
    <w:p w:rsidR="00757190" w:rsidRPr="009A7190" w:rsidRDefault="00757190" w:rsidP="00EA0A2D">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757190" w:rsidRPr="00FA171F" w:rsidRDefault="00757190" w:rsidP="00D4008B">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 xml:space="preserve">"Ai fini dell'applicazione dell' art.53, comma 16 </w:t>
      </w:r>
      <w:proofErr w:type="spellStart"/>
      <w:r w:rsidRPr="00797B8F">
        <w:rPr>
          <w:rFonts w:ascii="Times New Roman" w:hAnsi="Times New Roman"/>
          <w:i/>
          <w:iCs/>
          <w:color w:val="000000"/>
        </w:rPr>
        <w:t>ter</w:t>
      </w:r>
      <w:proofErr w:type="spellEnd"/>
      <w:r w:rsidRPr="00797B8F">
        <w:rPr>
          <w:rFonts w:ascii="Times New Roman" w:hAnsi="Times New Roman"/>
          <w:i/>
          <w:iCs/>
          <w:color w:val="000000"/>
        </w:rPr>
        <w:t xml:space="preserve">,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le pubbliche amministrazioni di cui all'art. 1, comma 2,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debbono impartire direttive interne affinché:</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75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757190" w:rsidRPr="007D6371" w:rsidRDefault="00757190" w:rsidP="00757190">
      <w:pPr>
        <w:spacing w:before="60" w:line="320" w:lineRule="exact"/>
        <w:ind w:left="360" w:right="284"/>
        <w:jc w:val="right"/>
        <w:rPr>
          <w:rFonts w:ascii="Times New Roman" w:hAnsi="Times New Roman"/>
          <w:i/>
          <w:iCs/>
        </w:rPr>
      </w:pPr>
      <w:r w:rsidRPr="007D6371">
        <w:rPr>
          <w:rFonts w:ascii="Times New Roman" w:hAnsi="Times New Roman"/>
          <w:i/>
          <w:iCs/>
        </w:rPr>
        <w:t>segue↓</w:t>
      </w:r>
    </w:p>
    <w:p w:rsidR="00757190" w:rsidRPr="00F74576" w:rsidRDefault="00757190" w:rsidP="00EA0A2D">
      <w:pPr>
        <w:widowControl/>
        <w:spacing w:line="280" w:lineRule="exact"/>
        <w:rPr>
          <w:rFonts w:ascii="Times New Roman" w:hAnsi="Times New Roman"/>
          <w:color w:val="000000"/>
          <w:sz w:val="2"/>
          <w:szCs w:val="2"/>
        </w:rPr>
      </w:pPr>
      <w:r>
        <w:rPr>
          <w:rFonts w:ascii="Times New Roman" w:hAnsi="Times New Roman"/>
          <w:color w:val="000000"/>
        </w:rPr>
        <w:br w:type="page"/>
      </w:r>
    </w:p>
    <w:p w:rsidR="00757190" w:rsidRDefault="00757190" w:rsidP="00EA0A2D">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757190" w:rsidRPr="00A47445" w:rsidRDefault="00757190" w:rsidP="00D4008B">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w:t>
      </w:r>
      <w:proofErr w:type="spellStart"/>
      <w:r w:rsidRPr="00A47445">
        <w:rPr>
          <w:rFonts w:ascii="Times New Roman" w:hAnsi="Times New Roman"/>
          <w:color w:val="000000"/>
          <w:szCs w:val="22"/>
        </w:rPr>
        <w:t>D.Lgs.</w:t>
      </w:r>
      <w:proofErr w:type="spellEnd"/>
      <w:r w:rsidRPr="00A47445">
        <w:rPr>
          <w:rFonts w:ascii="Times New Roman" w:hAnsi="Times New Roman"/>
          <w:color w:val="000000"/>
          <w:szCs w:val="22"/>
        </w:rPr>
        <w:t xml:space="preserve">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sidR="00EA0A2D">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sidR="00EA0A2D">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sidR="00EA0A2D">
        <w:rPr>
          <w:rFonts w:ascii="Times New Roman" w:hAnsi="Times New Roman"/>
          <w:i/>
          <w:szCs w:val="22"/>
        </w:rPr>
        <w:t xml:space="preserve"> </w:t>
      </w:r>
      <w:r w:rsidRPr="00106AC5">
        <w:rPr>
          <w:rFonts w:ascii="Times New Roman" w:hAnsi="Times New Roman"/>
          <w:i/>
          <w:szCs w:val="22"/>
        </w:rPr>
        <w:t xml:space="preserve">del codice civile;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à</w:t>
      </w:r>
      <w:r w:rsidR="00EA0A2D">
        <w:rPr>
          <w:rFonts w:ascii="Times New Roman" w:hAnsi="Times New Roman"/>
          <w:i/>
          <w:szCs w:val="22"/>
        </w:rPr>
        <w:t xml:space="preserve"> </w:t>
      </w:r>
      <w:r w:rsidRPr="00106AC5">
        <w:rPr>
          <w:rFonts w:ascii="Times New Roman" w:hAnsi="Times New Roman"/>
          <w:i/>
          <w:szCs w:val="22"/>
        </w:rPr>
        <w:t xml:space="preserve">terroristiche;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sidR="00EA0A2D">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EA0A2D"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r w:rsidR="00EA0A2D">
        <w:rPr>
          <w:rFonts w:ascii="Times New Roman" w:hAnsi="Times New Roman"/>
          <w:i/>
          <w:szCs w:val="22"/>
        </w:rPr>
        <w:t xml:space="preserve">        </w:t>
      </w:r>
    </w:p>
    <w:p w:rsidR="00757190" w:rsidRDefault="00EA0A2D"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00757190" w:rsidRPr="007D6371">
        <w:rPr>
          <w:rFonts w:ascii="Times New Roman" w:hAnsi="Times New Roman"/>
          <w:i/>
          <w:iCs/>
        </w:rPr>
        <w:t>segue↓</w:t>
      </w:r>
    </w:p>
    <w:p w:rsidR="004831BC" w:rsidRPr="007D6371" w:rsidRDefault="004831BC"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sidR="00EA0A2D">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757190" w:rsidRDefault="00757190" w:rsidP="00EA0A2D">
      <w:pPr>
        <w:spacing w:before="60" w:line="280" w:lineRule="exact"/>
        <w:ind w:left="360" w:right="284"/>
        <w:jc w:val="right"/>
        <w:rPr>
          <w:rFonts w:ascii="Times New Roman" w:hAnsi="Times New Roman"/>
          <w:i/>
          <w:iCs/>
        </w:rPr>
      </w:pPr>
      <w:r w:rsidRPr="007D6371">
        <w:rPr>
          <w:rFonts w:ascii="Times New Roman" w:hAnsi="Times New Roman"/>
          <w:i/>
          <w:iCs/>
        </w:rPr>
        <w:t>segue↓</w:t>
      </w:r>
    </w:p>
    <w:p w:rsidR="00F925F7" w:rsidRPr="007D6371" w:rsidRDefault="00F925F7" w:rsidP="00EA0A2D">
      <w:pPr>
        <w:spacing w:before="60" w:line="280" w:lineRule="exact"/>
        <w:ind w:left="360" w:right="284"/>
        <w:jc w:val="right"/>
        <w:rPr>
          <w:rFonts w:ascii="Times New Roman" w:hAnsi="Times New Roman"/>
          <w:i/>
          <w:iCs/>
        </w:rPr>
      </w:pP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sidR="00EA0A2D">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sidR="00EA0A2D">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757190" w:rsidRPr="00B472ED" w:rsidRDefault="00757190" w:rsidP="00757190">
      <w:pPr>
        <w:spacing w:before="60" w:line="320" w:lineRule="exact"/>
        <w:ind w:left="720" w:right="284"/>
        <w:jc w:val="right"/>
        <w:rPr>
          <w:rFonts w:ascii="Times New Roman" w:hAnsi="Times New Roman"/>
          <w:i/>
          <w:iCs/>
        </w:rPr>
      </w:pPr>
      <w:r w:rsidRPr="00B472ED">
        <w:rPr>
          <w:rFonts w:ascii="Times New Roman" w:hAnsi="Times New Roman"/>
          <w:i/>
          <w:iCs/>
        </w:rPr>
        <w:t>segue↓</w:t>
      </w:r>
    </w:p>
    <w:p w:rsidR="00757190" w:rsidRPr="00B472ED"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757190" w:rsidRPr="006679F1"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757190" w:rsidRPr="00797B8F" w:rsidRDefault="00757190" w:rsidP="009E6E4E">
      <w:pPr>
        <w:numPr>
          <w:ilvl w:val="0"/>
          <w:numId w:val="46"/>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506951">
        <w:rPr>
          <w:rFonts w:ascii="Times New Roman" w:hAnsi="Times New Roman"/>
          <w:color w:val="000000"/>
        </w:rPr>
        <w:t>Provveditorato</w:t>
      </w:r>
      <w:r w:rsidRPr="00797B8F">
        <w:rPr>
          <w:rFonts w:ascii="Times New Roman" w:hAnsi="Times New Roman"/>
          <w:color w:val="000000"/>
        </w:rPr>
        <w:t xml:space="preserve">  (munito di delega);</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757190" w:rsidRPr="00797B8F" w:rsidRDefault="00757190" w:rsidP="00757190">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757190" w:rsidRPr="00797B8F" w:rsidRDefault="00757190" w:rsidP="00757190">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757190" w:rsidRPr="00B472ED" w:rsidRDefault="00757190" w:rsidP="00757190">
      <w:pPr>
        <w:spacing w:before="60" w:line="320" w:lineRule="exact"/>
        <w:ind w:left="34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757190" w:rsidRPr="00797B8F" w:rsidRDefault="00757190" w:rsidP="00757190">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757190"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dichiara, ai fini dell'applicazione dell'articolo 53, comma 9,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 xml:space="preserve">'operatore economico dichiara che non subappalterà e non </w:t>
      </w:r>
      <w:proofErr w:type="spellStart"/>
      <w:r w:rsidRPr="00797B8F">
        <w:rPr>
          <w:rFonts w:ascii="Times New Roman" w:hAnsi="Times New Roman"/>
          <w:color w:val="000000"/>
        </w:rPr>
        <w:t>subaffiderà</w:t>
      </w:r>
      <w:proofErr w:type="spellEnd"/>
      <w:r w:rsidRPr="00797B8F">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non saranno autorizzati o attuabili;</w:t>
      </w:r>
    </w:p>
    <w:p w:rsidR="00757190" w:rsidRPr="00B472ED" w:rsidRDefault="00757190" w:rsidP="00757190">
      <w:pPr>
        <w:spacing w:before="60" w:line="320" w:lineRule="exact"/>
        <w:ind w:left="36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757190" w:rsidRPr="00797B8F" w:rsidRDefault="00757190" w:rsidP="00757190">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757190" w:rsidRPr="00797B8F"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757190" w:rsidRPr="00797B8F" w:rsidRDefault="00757190" w:rsidP="00757190">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757190"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757190" w:rsidRPr="00E7026E" w:rsidRDefault="00757190" w:rsidP="00757190">
      <w:pPr>
        <w:spacing w:before="60" w:line="34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w:t>
      </w:r>
      <w:proofErr w:type="spellStart"/>
      <w:r w:rsidRPr="00797B8F">
        <w:rPr>
          <w:rFonts w:ascii="Times New Roman" w:hAnsi="Times New Roman"/>
          <w:color w:val="000000"/>
        </w:rPr>
        <w:t>smi</w:t>
      </w:r>
      <w:proofErr w:type="spellEnd"/>
      <w:r w:rsidRPr="00797B8F">
        <w:rPr>
          <w:rFonts w:ascii="Times New Roman" w:hAnsi="Times New Roman"/>
          <w:color w:val="000000"/>
        </w:rPr>
        <w:t>. Sono fatti salvi i principi propri dell'autotutela decisoria;</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757190" w:rsidRPr="00797B8F" w:rsidRDefault="00757190" w:rsidP="00757190">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757190"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1. Il presente atto si applica anche a tutti i subappalti, subcontratti, cessioni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757190" w:rsidRPr="00E7026E" w:rsidRDefault="00757190" w:rsidP="00757190">
      <w:pPr>
        <w:spacing w:before="60" w:line="32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sidR="00F925F7">
        <w:rPr>
          <w:rFonts w:ascii="Times New Roman" w:hAnsi="Times New Roman"/>
          <w:b/>
          <w:bCs/>
          <w:i/>
          <w:iCs/>
          <w:color w:val="000000"/>
        </w:rPr>
        <w:t xml:space="preserve">Commissario </w:t>
      </w:r>
      <w:r w:rsidR="00906176">
        <w:rPr>
          <w:rFonts w:ascii="Times New Roman" w:hAnsi="Times New Roman"/>
          <w:b/>
          <w:bCs/>
          <w:i/>
          <w:iCs/>
          <w:color w:val="000000"/>
        </w:rPr>
        <w:t>Straordinario</w:t>
      </w:r>
      <w:r w:rsidRPr="00797B8F">
        <w:rPr>
          <w:rFonts w:ascii="Times New Roman" w:hAnsi="Times New Roman"/>
          <w:b/>
          <w:bCs/>
          <w:i/>
          <w:iCs/>
          <w:color w:val="000000"/>
        </w:rPr>
        <w:t>):</w:t>
      </w:r>
      <w:r w:rsidR="00690129">
        <w:rPr>
          <w:rFonts w:ascii="Times New Roman" w:hAnsi="Times New Roman"/>
          <w:b/>
          <w:bCs/>
          <w:i/>
          <w:iCs/>
          <w:color w:val="000000"/>
        </w:rPr>
        <w:t xml:space="preserve"> </w:t>
      </w:r>
      <w:r w:rsidR="00F925F7">
        <w:rPr>
          <w:rFonts w:ascii="Times New Roman" w:hAnsi="Times New Roman"/>
          <w:b/>
          <w:bCs/>
          <w:i/>
          <w:iCs/>
          <w:color w:val="000000"/>
        </w:rPr>
        <w:t xml:space="preserve">Dott. </w:t>
      </w:r>
      <w:r w:rsidR="005965D6">
        <w:rPr>
          <w:rFonts w:ascii="Times New Roman" w:hAnsi="Times New Roman"/>
          <w:b/>
          <w:bCs/>
          <w:i/>
          <w:iCs/>
          <w:color w:val="000000"/>
        </w:rPr>
        <w:t>Walter MESSINA</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4008B">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8959B3" w:rsidRPr="00AE7773" w:rsidRDefault="008959B3" w:rsidP="00D55D0D">
      <w:pPr>
        <w:ind w:right="-82"/>
        <w:jc w:val="center"/>
      </w:pPr>
    </w:p>
    <w:sectPr w:rsidR="008959B3" w:rsidRPr="00AE7773" w:rsidSect="00C47D41">
      <w:headerReference w:type="even" r:id="rId31"/>
      <w:footerReference w:type="even" r:id="rId32"/>
      <w:footerReference w:type="default" r:id="rId33"/>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4E" w:rsidRDefault="00B3724E">
      <w:r>
        <w:separator/>
      </w:r>
    </w:p>
  </w:endnote>
  <w:endnote w:type="continuationSeparator" w:id="0">
    <w:p w:rsidR="00B3724E" w:rsidRDefault="00B37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Pidipagina"/>
      <w:framePr w:wrap="auto" w:vAnchor="text" w:hAnchor="margin" w:xAlign="center" w:y="1"/>
      <w:tabs>
        <w:tab w:val="clear" w:pos="9638"/>
        <w:tab w:val="right" w:pos="9498"/>
      </w:tabs>
      <w:ind w:right="-1"/>
      <w:rPr>
        <w:i/>
        <w:sz w:val="18"/>
      </w:rPr>
    </w:pPr>
  </w:p>
  <w:p w:rsidR="00795811" w:rsidRDefault="00795811">
    <w:pPr>
      <w:pStyle w:val="Pidipagina"/>
      <w:tabs>
        <w:tab w:val="clear" w:pos="9638"/>
        <w:tab w:val="right" w:pos="9498"/>
      </w:tabs>
      <w:ind w:right="360"/>
      <w:jc w:val="center"/>
      <w:rPr>
        <w:i/>
        <w:sz w:val="18"/>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p w:rsidR="00795811" w:rsidRDefault="00795811">
    <w:pPr>
      <w:pStyle w:val="Pidipagina"/>
      <w:tabs>
        <w:tab w:val="clear" w:pos="9638"/>
        <w:tab w:val="right" w:pos="9781"/>
      </w:tabs>
      <w:ind w:right="-993"/>
      <w:rPr>
        <w:sz w:val="12"/>
      </w:rPr>
    </w:pPr>
  </w:p>
  <w:p w:rsidR="00795811" w:rsidRDefault="00795811">
    <w:pPr>
      <w:pStyle w:val="Pidipagina"/>
      <w:tabs>
        <w:tab w:val="clear" w:pos="9638"/>
        <w:tab w:val="right" w:pos="9781"/>
      </w:tabs>
      <w:ind w:right="-993"/>
      <w:rPr>
        <w:sz w:val="12"/>
      </w:rPr>
    </w:pPr>
  </w:p>
  <w:p w:rsidR="00795811" w:rsidRDefault="00795811">
    <w:pPr>
      <w:pStyle w:val="Pidipagina"/>
      <w:tabs>
        <w:tab w:val="clear" w:pos="9638"/>
        <w:tab w:val="right" w:pos="9781"/>
      </w:tabs>
      <w:ind w:right="-993"/>
      <w:jc w:val="center"/>
      <w:rPr>
        <w:sz w:val="16"/>
      </w:rPr>
    </w:pPr>
  </w:p>
  <w:p w:rsidR="00795811" w:rsidRDefault="00795811">
    <w:pPr>
      <w:pStyle w:val="Pidipagina"/>
      <w:jc w:val="center"/>
      <w:rPr>
        <w:sz w:val="20"/>
      </w:rPr>
    </w:pPr>
  </w:p>
  <w:p w:rsidR="00795811" w:rsidRDefault="00795811">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Pidipagina"/>
      <w:framePr w:wrap="around" w:vAnchor="text" w:hAnchor="margin" w:xAlign="right" w:y="1"/>
      <w:rPr>
        <w:rStyle w:val="Numeropagina"/>
      </w:rPr>
    </w:pPr>
    <w:r>
      <w:rPr>
        <w:rStyle w:val="Numeropagina"/>
      </w:rPr>
      <w:t xml:space="preserve">    </w:t>
    </w:r>
  </w:p>
  <w:p w:rsidR="00795811" w:rsidRDefault="00795811">
    <w:pPr>
      <w:pStyle w:val="Pidipagina"/>
      <w:framePr w:wrap="auto" w:vAnchor="text" w:hAnchor="margin" w:xAlign="center" w:y="1"/>
      <w:tabs>
        <w:tab w:val="clear" w:pos="9638"/>
        <w:tab w:val="right" w:pos="9498"/>
      </w:tabs>
      <w:ind w:right="360"/>
      <w:rPr>
        <w:i/>
        <w:sz w:val="18"/>
      </w:rPr>
    </w:pPr>
  </w:p>
  <w:p w:rsidR="00795811" w:rsidRPr="008F5DD1" w:rsidRDefault="00795811">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Pr="008F5DD1">
      <w:rPr>
        <w:rStyle w:val="Numeropagina"/>
        <w:rFonts w:ascii="Times New Roman" w:hAnsi="Times New Roman"/>
      </w:rPr>
      <w:fldChar w:fldCharType="separate"/>
    </w:r>
    <w:r w:rsidR="0078537F">
      <w:rPr>
        <w:rStyle w:val="Numeropagina"/>
        <w:rFonts w:ascii="Times New Roman" w:hAnsi="Times New Roman"/>
        <w:noProof/>
      </w:rPr>
      <w:t>50</w:t>
    </w:r>
    <w:r w:rsidRPr="008F5DD1">
      <w:rPr>
        <w:rStyle w:val="Numeropagina"/>
        <w:rFonts w:ascii="Times New Roman" w:hAnsi="Times New Roman"/>
      </w:rPr>
      <w:fldChar w:fldCharType="end"/>
    </w:r>
  </w:p>
  <w:p w:rsidR="00795811" w:rsidRPr="00DC210E" w:rsidRDefault="00795811"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 __________/2019</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____________________________</w:t>
    </w:r>
  </w:p>
  <w:p w:rsidR="00795811" w:rsidRDefault="00795811" w:rsidP="00714D38">
    <w:pPr>
      <w:pStyle w:val="Pidipagina"/>
      <w:tabs>
        <w:tab w:val="clear" w:pos="9638"/>
        <w:tab w:val="right" w:pos="9781"/>
      </w:tabs>
      <w:spacing w:before="120"/>
      <w:rPr>
        <w:sz w:val="20"/>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r>
      <w:rPr>
        <w:rFonts w:ascii="Times New Roman" w:hAnsi="Times New Roman"/>
        <w:sz w:val="14"/>
        <w:szCs w:val="14"/>
      </w:rPr>
      <w:t xml:space="preserve"> </w:t>
    </w: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r>
      <w:rPr>
        <w:rFonts w:ascii="Times New Roman" w:hAnsi="Times New Roman"/>
        <w:b/>
        <w:sz w:val="15"/>
        <w:szCs w:val="15"/>
      </w:rPr>
      <w:t xml:space="preserve"> </w:t>
    </w:r>
    <w:hyperlink r:id="rId2" w:history="1">
      <w:r>
        <w:rPr>
          <w:rStyle w:val="Collegamentoipertestuale"/>
          <w:rFonts w:ascii="Times New Roman" w:hAnsi="Times New Roman"/>
          <w:b/>
          <w:sz w:val="15"/>
          <w:szCs w:val="15"/>
        </w:rPr>
        <w:t>appaltieforniture@pec.ospedaliriunitipalermo.it</w:t>
      </w:r>
    </w:hyperlink>
  </w:p>
  <w:p w:rsidR="00795811" w:rsidRDefault="00795811">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5811" w:rsidRDefault="00795811">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Pr="004831BC" w:rsidRDefault="00795811">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78537F">
      <w:rPr>
        <w:rStyle w:val="Numeropagina"/>
        <w:rFonts w:ascii="Times New Roman" w:hAnsi="Times New Roman"/>
        <w:noProof/>
      </w:rPr>
      <w:t>52</w:t>
    </w:r>
    <w:r w:rsidRPr="004831BC">
      <w:rPr>
        <w:rStyle w:val="Numeropagina"/>
        <w:rFonts w:ascii="Times New Roman" w:hAnsi="Times New Roman"/>
      </w:rPr>
      <w:fldChar w:fldCharType="end"/>
    </w:r>
  </w:p>
  <w:p w:rsidR="00795811" w:rsidRDefault="00795811">
    <w:pPr>
      <w:pStyle w:val="Pidipagina"/>
    </w:pPr>
  </w:p>
  <w:p w:rsidR="00795811" w:rsidRDefault="00795811">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5811" w:rsidRDefault="00795811">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Pr="004831BC" w:rsidRDefault="00795811">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78537F">
      <w:rPr>
        <w:rStyle w:val="Numeropagina"/>
        <w:rFonts w:ascii="Times New Roman" w:hAnsi="Times New Roman"/>
        <w:noProof/>
      </w:rPr>
      <w:t>56</w:t>
    </w:r>
    <w:r w:rsidRPr="004831BC">
      <w:rPr>
        <w:rStyle w:val="Numeropagina"/>
        <w:rFonts w:ascii="Times New Roman" w:hAnsi="Times New Roman"/>
      </w:rPr>
      <w:fldChar w:fldCharType="end"/>
    </w:r>
  </w:p>
  <w:p w:rsidR="00795811" w:rsidRDefault="00795811">
    <w:pPr>
      <w:pStyle w:val="Pidipagina"/>
    </w:pPr>
  </w:p>
  <w:p w:rsidR="00795811" w:rsidRDefault="00795811">
    <w:pPr>
      <w:pStyle w:val="Pidipa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5811" w:rsidRDefault="00795811">
    <w:pPr>
      <w:pStyle w:val="Pidipa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Pr="002960BB" w:rsidRDefault="00795811"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78537F">
      <w:rPr>
        <w:rStyle w:val="Numeropagina"/>
        <w:rFonts w:ascii="Times New Roman" w:hAnsi="Times New Roman"/>
        <w:noProof/>
      </w:rPr>
      <w:t>75</w:t>
    </w:r>
    <w:r w:rsidRPr="002960BB">
      <w:rPr>
        <w:rStyle w:val="Numeropagina"/>
        <w:rFonts w:ascii="Times New Roman" w:hAnsi="Times New Roman"/>
      </w:rPr>
      <w:fldChar w:fldCharType="end"/>
    </w:r>
  </w:p>
  <w:p w:rsidR="00795811" w:rsidRDefault="00795811">
    <w:pPr>
      <w:pStyle w:val="Pidipagina"/>
      <w:rPr>
        <w:rFonts w:ascii="Times New Roman" w:hAnsi="Times New Roman"/>
      </w:rPr>
    </w:pPr>
  </w:p>
  <w:p w:rsidR="00795811" w:rsidRDefault="00795811">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4E" w:rsidRDefault="00B3724E">
      <w:r>
        <w:separator/>
      </w:r>
    </w:p>
  </w:footnote>
  <w:footnote w:type="continuationSeparator" w:id="0">
    <w:p w:rsidR="00B3724E" w:rsidRDefault="00B37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Intestazione"/>
    </w:pPr>
    <w:r>
      <w:rPr>
        <w:rStyle w:val="Numeropagina"/>
      </w:rPr>
      <w:fldChar w:fldCharType="begin"/>
    </w:r>
    <w:r>
      <w:rPr>
        <w:rStyle w:val="Numeropagina"/>
      </w:rPr>
      <w:instrText xml:space="preserve"> NUMPAGES </w:instrText>
    </w:r>
    <w:r>
      <w:rPr>
        <w:rStyle w:val="Numeropagina"/>
      </w:rPr>
      <w:fldChar w:fldCharType="separate"/>
    </w:r>
    <w:r>
      <w:rPr>
        <w:rStyle w:val="Numeropagina"/>
        <w:noProof/>
      </w:rPr>
      <w:t>111</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Intestazione"/>
    </w:pPr>
    <w:r>
      <w:rPr>
        <w:rStyle w:val="Numeropagina"/>
      </w:rPr>
      <w:fldChar w:fldCharType="begin"/>
    </w:r>
    <w:r>
      <w:rPr>
        <w:rStyle w:val="Numeropagina"/>
      </w:rPr>
      <w:instrText xml:space="preserve"> NUMPAGES </w:instrText>
    </w:r>
    <w:r>
      <w:rPr>
        <w:rStyle w:val="Numeropagina"/>
      </w:rPr>
      <w:fldChar w:fldCharType="separate"/>
    </w:r>
    <w:r>
      <w:rPr>
        <w:rStyle w:val="Numeropagina"/>
        <w:noProof/>
      </w:rPr>
      <w:t>88</w:t>
    </w:r>
    <w:r>
      <w:rPr>
        <w:rStyle w:val="Numeropa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11" w:rsidRDefault="00795811">
    <w:pPr>
      <w:pStyle w:val="Intestazione"/>
    </w:pPr>
    <w:r>
      <w:rPr>
        <w:rStyle w:val="Numeropagina"/>
      </w:rPr>
      <w:fldChar w:fldCharType="begin"/>
    </w:r>
    <w:r>
      <w:rPr>
        <w:rStyle w:val="Numeropagina"/>
      </w:rPr>
      <w:instrText xml:space="preserve"> NUMPAGES </w:instrText>
    </w:r>
    <w:r>
      <w:rPr>
        <w:rStyle w:val="Numeropagina"/>
      </w:rPr>
      <w:fldChar w:fldCharType="separate"/>
    </w:r>
    <w:r>
      <w:rPr>
        <w:rStyle w:val="Numeropagina"/>
        <w:noProof/>
      </w:rPr>
      <w:t>88</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1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6">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8">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2">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3">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5">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6">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7">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8">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1">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5">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6">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1">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3">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6">
    <w:nsid w:val="062F5D62"/>
    <w:multiLevelType w:val="hybridMultilevel"/>
    <w:tmpl w:val="886C0298"/>
    <w:lvl w:ilvl="0" w:tplc="0410000B">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47">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50">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0BE92D72"/>
    <w:multiLevelType w:val="hybridMultilevel"/>
    <w:tmpl w:val="469E80D4"/>
    <w:lvl w:ilvl="0" w:tplc="F6DCE4E8">
      <w:start w:val="1"/>
      <w:numFmt w:val="decimal"/>
      <w:lvlText w:val="%1."/>
      <w:lvlJc w:val="left"/>
      <w:pPr>
        <w:tabs>
          <w:tab w:val="num" w:pos="1004"/>
        </w:tabs>
        <w:ind w:left="100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17874CFE"/>
    <w:multiLevelType w:val="hybridMultilevel"/>
    <w:tmpl w:val="2A9ACBFE"/>
    <w:lvl w:ilvl="0" w:tplc="C39E2128">
      <w:start w:val="1"/>
      <w:numFmt w:val="bullet"/>
      <w:lvlText w:val=""/>
      <w:lvlJc w:val="left"/>
      <w:pPr>
        <w:ind w:left="1845"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61">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4">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67">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1">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29BA00B8"/>
    <w:multiLevelType w:val="hybridMultilevel"/>
    <w:tmpl w:val="45A06E84"/>
    <w:lvl w:ilvl="0" w:tplc="109454F8">
      <w:start w:val="18"/>
      <w:numFmt w:val="bullet"/>
      <w:lvlText w:val=""/>
      <w:lvlJc w:val="left"/>
      <w:pPr>
        <w:ind w:left="1060" w:hanging="360"/>
      </w:pPr>
      <w:rPr>
        <w:rFonts w:ascii="Wingdings" w:hAnsi="Wingdings" w:hint="default"/>
        <w:b w:val="0"/>
        <w:i w:val="0"/>
      </w:rPr>
    </w:lvl>
    <w:lvl w:ilvl="1" w:tplc="4BB6DB84">
      <w:numFmt w:val="bullet"/>
      <w:lvlText w:val="•"/>
      <w:lvlJc w:val="left"/>
      <w:pPr>
        <w:ind w:left="1780" w:hanging="360"/>
      </w:pPr>
      <w:rPr>
        <w:rFonts w:ascii="Times New Roman" w:eastAsia="Times New Roman" w:hAnsi="Times New Roman" w:cs="Times New Roman"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3">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nsid w:val="31653F53"/>
    <w:multiLevelType w:val="hybridMultilevel"/>
    <w:tmpl w:val="35FEABC8"/>
    <w:lvl w:ilvl="0" w:tplc="49665B3A">
      <w:start w:val="1"/>
      <w:numFmt w:val="bullet"/>
      <w:lvlText w:val=""/>
      <w:lvlJc w:val="left"/>
      <w:pPr>
        <w:tabs>
          <w:tab w:val="num" w:pos="1021"/>
        </w:tabs>
        <w:ind w:left="1021" w:hanging="341"/>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9">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0">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82">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324228"/>
    <w:multiLevelType w:val="hybridMultilevel"/>
    <w:tmpl w:val="23364D02"/>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92">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4">
    <w:nsid w:val="57203B06"/>
    <w:multiLevelType w:val="hybridMultilevel"/>
    <w:tmpl w:val="A1B637A8"/>
    <w:styleLink w:val="Trattino"/>
    <w:lvl w:ilvl="0" w:tplc="A1B637A8">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A72CB79E">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D1A4FC30">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765ADCBA">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rPr>
    </w:lvl>
    <w:lvl w:ilvl="4" w:tplc="4BAED4FC">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56A2167A">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A9DCD0D0">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74C640D6">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9BE8B08A">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95">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6">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7">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00">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01">
    <w:nsid w:val="60586DE9"/>
    <w:multiLevelType w:val="singleLevel"/>
    <w:tmpl w:val="D056F202"/>
    <w:lvl w:ilvl="0">
      <w:start w:val="1"/>
      <w:numFmt w:val="lowerLetter"/>
      <w:lvlText w:val="%1)"/>
      <w:lvlJc w:val="left"/>
      <w:pPr>
        <w:tabs>
          <w:tab w:val="num" w:pos="360"/>
        </w:tabs>
        <w:ind w:left="340" w:hanging="340"/>
      </w:pPr>
    </w:lvl>
  </w:abstractNum>
  <w:abstractNum w:abstractNumId="102">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4">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5">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07">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0">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11">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3">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7D073DD2"/>
    <w:multiLevelType w:val="multilevel"/>
    <w:tmpl w:val="BD40D5FE"/>
    <w:lvl w:ilvl="0">
      <w:start w:val="1"/>
      <w:numFmt w:val="decimal"/>
      <w:lvlText w:val="%1."/>
      <w:lvlJc w:val="left"/>
      <w:pPr>
        <w:ind w:left="700" w:hanging="36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7">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8">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00"/>
  </w:num>
  <w:num w:numId="3">
    <w:abstractNumId w:val="88"/>
  </w:num>
  <w:num w:numId="4">
    <w:abstractNumId w:val="66"/>
  </w:num>
  <w:num w:numId="5">
    <w:abstractNumId w:val="61"/>
  </w:num>
  <w:num w:numId="6">
    <w:abstractNumId w:val="0"/>
  </w:num>
  <w:num w:numId="7">
    <w:abstractNumId w:val="81"/>
  </w:num>
  <w:num w:numId="8">
    <w:abstractNumId w:val="59"/>
  </w:num>
  <w:num w:numId="9">
    <w:abstractNumId w:val="67"/>
  </w:num>
  <w:num w:numId="10">
    <w:abstractNumId w:val="93"/>
  </w:num>
  <w:num w:numId="11">
    <w:abstractNumId w:val="1"/>
  </w:num>
  <w:num w:numId="12">
    <w:abstractNumId w:val="64"/>
  </w:num>
  <w:num w:numId="13">
    <w:abstractNumId w:val="49"/>
  </w:num>
  <w:num w:numId="14">
    <w:abstractNumId w:val="47"/>
  </w:num>
  <w:num w:numId="15">
    <w:abstractNumId w:val="101"/>
  </w:num>
  <w:num w:numId="16">
    <w:abstractNumId w:val="2"/>
    <w:lvlOverride w:ilvl="0">
      <w:lvl w:ilvl="0">
        <w:numFmt w:val="bullet"/>
        <w:lvlText w:val="-"/>
        <w:legacy w:legacy="1" w:legacySpace="0" w:legacyIndent="360"/>
        <w:lvlJc w:val="left"/>
        <w:pPr>
          <w:ind w:left="360" w:hanging="360"/>
        </w:pPr>
      </w:lvl>
    </w:lvlOverride>
  </w:num>
  <w:num w:numId="17">
    <w:abstractNumId w:val="91"/>
  </w:num>
  <w:num w:numId="18">
    <w:abstractNumId w:val="92"/>
  </w:num>
  <w:num w:numId="19">
    <w:abstractNumId w:val="73"/>
  </w:num>
  <w:num w:numId="20">
    <w:abstractNumId w:val="106"/>
  </w:num>
  <w:num w:numId="21">
    <w:abstractNumId w:val="44"/>
  </w:num>
  <w:num w:numId="22">
    <w:abstractNumId w:val="80"/>
  </w:num>
  <w:num w:numId="23">
    <w:abstractNumId w:val="70"/>
  </w:num>
  <w:num w:numId="24">
    <w:abstractNumId w:val="117"/>
  </w:num>
  <w:num w:numId="25">
    <w:abstractNumId w:val="110"/>
  </w:num>
  <w:num w:numId="26">
    <w:abstractNumId w:val="68"/>
  </w:num>
  <w:num w:numId="27">
    <w:abstractNumId w:val="42"/>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98"/>
  </w:num>
  <w:num w:numId="30">
    <w:abstractNumId w:val="107"/>
  </w:num>
  <w:num w:numId="31">
    <w:abstractNumId w:val="58"/>
  </w:num>
  <w:num w:numId="32">
    <w:abstractNumId w:val="118"/>
  </w:num>
  <w:num w:numId="33">
    <w:abstractNumId w:val="85"/>
  </w:num>
  <w:num w:numId="34">
    <w:abstractNumId w:val="48"/>
  </w:num>
  <w:num w:numId="35">
    <w:abstractNumId w:val="113"/>
  </w:num>
  <w:num w:numId="36">
    <w:abstractNumId w:val="111"/>
  </w:num>
  <w:num w:numId="37">
    <w:abstractNumId w:val="51"/>
  </w:num>
  <w:num w:numId="38">
    <w:abstractNumId w:val="71"/>
  </w:num>
  <w:num w:numId="39">
    <w:abstractNumId w:val="108"/>
  </w:num>
  <w:num w:numId="40">
    <w:abstractNumId w:val="74"/>
  </w:num>
  <w:num w:numId="41">
    <w:abstractNumId w:val="75"/>
  </w:num>
  <w:num w:numId="42">
    <w:abstractNumId w:val="54"/>
  </w:num>
  <w:num w:numId="43">
    <w:abstractNumId w:val="43"/>
  </w:num>
  <w:num w:numId="44">
    <w:abstractNumId w:val="41"/>
  </w:num>
  <w:num w:numId="45">
    <w:abstractNumId w:val="78"/>
  </w:num>
  <w:num w:numId="46">
    <w:abstractNumId w:val="57"/>
  </w:num>
  <w:num w:numId="47">
    <w:abstractNumId w:val="77"/>
  </w:num>
  <w:num w:numId="48">
    <w:abstractNumId w:val="96"/>
  </w:num>
  <w:num w:numId="49">
    <w:abstractNumId w:val="56"/>
  </w:num>
  <w:num w:numId="50">
    <w:abstractNumId w:val="84"/>
  </w:num>
  <w:num w:numId="51">
    <w:abstractNumId w:val="79"/>
  </w:num>
  <w:num w:numId="52">
    <w:abstractNumId w:val="55"/>
  </w:num>
  <w:num w:numId="53">
    <w:abstractNumId w:val="63"/>
  </w:num>
  <w:num w:numId="54">
    <w:abstractNumId w:val="99"/>
  </w:num>
  <w:num w:numId="55">
    <w:abstractNumId w:val="69"/>
  </w:num>
  <w:num w:numId="56">
    <w:abstractNumId w:val="90"/>
  </w:num>
  <w:num w:numId="57">
    <w:abstractNumId w:val="72"/>
  </w:num>
  <w:num w:numId="58">
    <w:abstractNumId w:val="82"/>
  </w:num>
  <w:num w:numId="59">
    <w:abstractNumId w:val="95"/>
  </w:num>
  <w:num w:numId="60">
    <w:abstractNumId w:val="86"/>
  </w:num>
  <w:num w:numId="61">
    <w:abstractNumId w:val="116"/>
  </w:num>
  <w:num w:numId="62">
    <w:abstractNumId w:val="112"/>
  </w:num>
  <w:num w:numId="63">
    <w:abstractNumId w:val="114"/>
  </w:num>
  <w:num w:numId="64">
    <w:abstractNumId w:val="104"/>
  </w:num>
  <w:num w:numId="65">
    <w:abstractNumId w:val="60"/>
  </w:num>
  <w:num w:numId="66">
    <w:abstractNumId w:val="46"/>
  </w:num>
  <w:num w:numId="67">
    <w:abstractNumId w:val="94"/>
  </w:num>
  <w:num w:numId="68">
    <w:abstractNumId w:val="76"/>
  </w:num>
  <w:num w:numId="69">
    <w:abstractNumId w:val="115"/>
  </w:num>
  <w:num w:numId="70">
    <w:abstractNumId w:val="52"/>
  </w:num>
  <w:num w:numId="71">
    <w:abstractNumId w:val="9"/>
  </w:num>
  <w:num w:numId="72">
    <w:abstractNumId w:val="10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D74"/>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2E5B"/>
    <w:rsid w:val="0002367F"/>
    <w:rsid w:val="00024B1D"/>
    <w:rsid w:val="00024BB0"/>
    <w:rsid w:val="0002557F"/>
    <w:rsid w:val="00025D8E"/>
    <w:rsid w:val="00025FD9"/>
    <w:rsid w:val="00026468"/>
    <w:rsid w:val="00026C90"/>
    <w:rsid w:val="00026CC0"/>
    <w:rsid w:val="000300FA"/>
    <w:rsid w:val="00031D7C"/>
    <w:rsid w:val="00031E92"/>
    <w:rsid w:val="0003323A"/>
    <w:rsid w:val="00033391"/>
    <w:rsid w:val="00034810"/>
    <w:rsid w:val="00034CF8"/>
    <w:rsid w:val="00034E7F"/>
    <w:rsid w:val="000354DE"/>
    <w:rsid w:val="0003589D"/>
    <w:rsid w:val="00035E6D"/>
    <w:rsid w:val="00036275"/>
    <w:rsid w:val="0003672E"/>
    <w:rsid w:val="00036A2E"/>
    <w:rsid w:val="000376ED"/>
    <w:rsid w:val="00041614"/>
    <w:rsid w:val="00041A0B"/>
    <w:rsid w:val="00041B08"/>
    <w:rsid w:val="000425B5"/>
    <w:rsid w:val="000426A2"/>
    <w:rsid w:val="00043DF5"/>
    <w:rsid w:val="000448F6"/>
    <w:rsid w:val="0004509E"/>
    <w:rsid w:val="00045823"/>
    <w:rsid w:val="000470EE"/>
    <w:rsid w:val="00050069"/>
    <w:rsid w:val="00050D9E"/>
    <w:rsid w:val="0005180E"/>
    <w:rsid w:val="00052389"/>
    <w:rsid w:val="00052BE2"/>
    <w:rsid w:val="000536EC"/>
    <w:rsid w:val="00053B64"/>
    <w:rsid w:val="00053E66"/>
    <w:rsid w:val="00054195"/>
    <w:rsid w:val="00054BA0"/>
    <w:rsid w:val="000566F2"/>
    <w:rsid w:val="00057C43"/>
    <w:rsid w:val="0006013A"/>
    <w:rsid w:val="00060A13"/>
    <w:rsid w:val="00060A1B"/>
    <w:rsid w:val="00060C0A"/>
    <w:rsid w:val="000615B3"/>
    <w:rsid w:val="00061FED"/>
    <w:rsid w:val="00063E3D"/>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1210"/>
    <w:rsid w:val="00082534"/>
    <w:rsid w:val="0008267E"/>
    <w:rsid w:val="0008305C"/>
    <w:rsid w:val="00083446"/>
    <w:rsid w:val="00083757"/>
    <w:rsid w:val="00083DCA"/>
    <w:rsid w:val="0008453F"/>
    <w:rsid w:val="00084AAE"/>
    <w:rsid w:val="000854F0"/>
    <w:rsid w:val="000857B2"/>
    <w:rsid w:val="0008630E"/>
    <w:rsid w:val="000865C4"/>
    <w:rsid w:val="00086B13"/>
    <w:rsid w:val="000872A9"/>
    <w:rsid w:val="0008760C"/>
    <w:rsid w:val="00087829"/>
    <w:rsid w:val="000879CF"/>
    <w:rsid w:val="000919FD"/>
    <w:rsid w:val="000920BD"/>
    <w:rsid w:val="00092238"/>
    <w:rsid w:val="00092C99"/>
    <w:rsid w:val="0009339B"/>
    <w:rsid w:val="000933E2"/>
    <w:rsid w:val="0009363D"/>
    <w:rsid w:val="0009390D"/>
    <w:rsid w:val="00093B34"/>
    <w:rsid w:val="00094B1A"/>
    <w:rsid w:val="0009503B"/>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6A2E"/>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377"/>
    <w:rsid w:val="000E3BE0"/>
    <w:rsid w:val="000E4741"/>
    <w:rsid w:val="000E5EE3"/>
    <w:rsid w:val="000E60DC"/>
    <w:rsid w:val="000E64DE"/>
    <w:rsid w:val="000E7085"/>
    <w:rsid w:val="000E71B3"/>
    <w:rsid w:val="000E73DB"/>
    <w:rsid w:val="000F040B"/>
    <w:rsid w:val="000F1782"/>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343"/>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D2E"/>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4855"/>
    <w:rsid w:val="00165282"/>
    <w:rsid w:val="00165571"/>
    <w:rsid w:val="001657FC"/>
    <w:rsid w:val="00165DC7"/>
    <w:rsid w:val="00166214"/>
    <w:rsid w:val="001676B5"/>
    <w:rsid w:val="00170CEE"/>
    <w:rsid w:val="00171C65"/>
    <w:rsid w:val="00172C89"/>
    <w:rsid w:val="001739BD"/>
    <w:rsid w:val="00174269"/>
    <w:rsid w:val="0017434C"/>
    <w:rsid w:val="001743BE"/>
    <w:rsid w:val="00175441"/>
    <w:rsid w:val="00175810"/>
    <w:rsid w:val="00175B1C"/>
    <w:rsid w:val="00175DB4"/>
    <w:rsid w:val="00176680"/>
    <w:rsid w:val="00180BE1"/>
    <w:rsid w:val="00181089"/>
    <w:rsid w:val="00181ECB"/>
    <w:rsid w:val="001820A0"/>
    <w:rsid w:val="001823E3"/>
    <w:rsid w:val="00183697"/>
    <w:rsid w:val="00184954"/>
    <w:rsid w:val="00184DCA"/>
    <w:rsid w:val="00186AAD"/>
    <w:rsid w:val="00187A46"/>
    <w:rsid w:val="0019017D"/>
    <w:rsid w:val="00191D80"/>
    <w:rsid w:val="00192435"/>
    <w:rsid w:val="00192A19"/>
    <w:rsid w:val="0019384E"/>
    <w:rsid w:val="00193925"/>
    <w:rsid w:val="00194A4F"/>
    <w:rsid w:val="00195946"/>
    <w:rsid w:val="00195E1A"/>
    <w:rsid w:val="0019725A"/>
    <w:rsid w:val="001974E5"/>
    <w:rsid w:val="00197D39"/>
    <w:rsid w:val="001A04B1"/>
    <w:rsid w:val="001A10B5"/>
    <w:rsid w:val="001A166A"/>
    <w:rsid w:val="001A2720"/>
    <w:rsid w:val="001A2CEF"/>
    <w:rsid w:val="001A4379"/>
    <w:rsid w:val="001A4657"/>
    <w:rsid w:val="001A4FB1"/>
    <w:rsid w:val="001A54EC"/>
    <w:rsid w:val="001A6026"/>
    <w:rsid w:val="001A6687"/>
    <w:rsid w:val="001B07D5"/>
    <w:rsid w:val="001B1021"/>
    <w:rsid w:val="001B1300"/>
    <w:rsid w:val="001B1601"/>
    <w:rsid w:val="001B20AB"/>
    <w:rsid w:val="001B2691"/>
    <w:rsid w:val="001B2785"/>
    <w:rsid w:val="001B289B"/>
    <w:rsid w:val="001B3373"/>
    <w:rsid w:val="001B3AC6"/>
    <w:rsid w:val="001B41D5"/>
    <w:rsid w:val="001B6F31"/>
    <w:rsid w:val="001C0EAC"/>
    <w:rsid w:val="001C1718"/>
    <w:rsid w:val="001C3CD3"/>
    <w:rsid w:val="001C43A8"/>
    <w:rsid w:val="001C44F5"/>
    <w:rsid w:val="001C63F9"/>
    <w:rsid w:val="001C6E75"/>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2597"/>
    <w:rsid w:val="001E2643"/>
    <w:rsid w:val="001E3365"/>
    <w:rsid w:val="001E37B6"/>
    <w:rsid w:val="001E4071"/>
    <w:rsid w:val="001E40FC"/>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9BA"/>
    <w:rsid w:val="00201DF6"/>
    <w:rsid w:val="0020253F"/>
    <w:rsid w:val="00202E00"/>
    <w:rsid w:val="00202E46"/>
    <w:rsid w:val="0020339E"/>
    <w:rsid w:val="00203D46"/>
    <w:rsid w:val="0020420B"/>
    <w:rsid w:val="0020578C"/>
    <w:rsid w:val="0020635D"/>
    <w:rsid w:val="002069BF"/>
    <w:rsid w:val="00206AA4"/>
    <w:rsid w:val="002073AC"/>
    <w:rsid w:val="0021035B"/>
    <w:rsid w:val="00210905"/>
    <w:rsid w:val="00210AFF"/>
    <w:rsid w:val="00211636"/>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432"/>
    <w:rsid w:val="002266DF"/>
    <w:rsid w:val="00226D5C"/>
    <w:rsid w:val="00227428"/>
    <w:rsid w:val="00231024"/>
    <w:rsid w:val="00232CBA"/>
    <w:rsid w:val="002344E4"/>
    <w:rsid w:val="00234DEF"/>
    <w:rsid w:val="00234FCA"/>
    <w:rsid w:val="00235DEE"/>
    <w:rsid w:val="00237D36"/>
    <w:rsid w:val="00240379"/>
    <w:rsid w:val="00240C2E"/>
    <w:rsid w:val="002425E9"/>
    <w:rsid w:val="00243925"/>
    <w:rsid w:val="00243E76"/>
    <w:rsid w:val="00244342"/>
    <w:rsid w:val="00244977"/>
    <w:rsid w:val="00247491"/>
    <w:rsid w:val="00247F06"/>
    <w:rsid w:val="0025182A"/>
    <w:rsid w:val="00252A26"/>
    <w:rsid w:val="00253918"/>
    <w:rsid w:val="00254EBD"/>
    <w:rsid w:val="00255138"/>
    <w:rsid w:val="00255572"/>
    <w:rsid w:val="002557FA"/>
    <w:rsid w:val="00255D67"/>
    <w:rsid w:val="00255EFD"/>
    <w:rsid w:val="002571E9"/>
    <w:rsid w:val="0025728A"/>
    <w:rsid w:val="00260698"/>
    <w:rsid w:val="002609EE"/>
    <w:rsid w:val="00260CE1"/>
    <w:rsid w:val="00261B87"/>
    <w:rsid w:val="002625BB"/>
    <w:rsid w:val="00263A55"/>
    <w:rsid w:val="00264562"/>
    <w:rsid w:val="0026458B"/>
    <w:rsid w:val="00264CCB"/>
    <w:rsid w:val="002661D5"/>
    <w:rsid w:val="00266993"/>
    <w:rsid w:val="00267942"/>
    <w:rsid w:val="00267C9D"/>
    <w:rsid w:val="00267E23"/>
    <w:rsid w:val="00267E49"/>
    <w:rsid w:val="00267F4B"/>
    <w:rsid w:val="00270B83"/>
    <w:rsid w:val="00272172"/>
    <w:rsid w:val="002725F2"/>
    <w:rsid w:val="00273F94"/>
    <w:rsid w:val="002742C2"/>
    <w:rsid w:val="002742C5"/>
    <w:rsid w:val="002751F2"/>
    <w:rsid w:val="00275B26"/>
    <w:rsid w:val="00275C11"/>
    <w:rsid w:val="00276EC5"/>
    <w:rsid w:val="002804D8"/>
    <w:rsid w:val="002815DE"/>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5F26"/>
    <w:rsid w:val="00296000"/>
    <w:rsid w:val="002960BB"/>
    <w:rsid w:val="00296430"/>
    <w:rsid w:val="00296635"/>
    <w:rsid w:val="002974A0"/>
    <w:rsid w:val="002A0338"/>
    <w:rsid w:val="002A0C9E"/>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BD"/>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301"/>
    <w:rsid w:val="002D66DB"/>
    <w:rsid w:val="002D67C9"/>
    <w:rsid w:val="002D68EA"/>
    <w:rsid w:val="002D6F2C"/>
    <w:rsid w:val="002D70F6"/>
    <w:rsid w:val="002E0605"/>
    <w:rsid w:val="002E0E5F"/>
    <w:rsid w:val="002E194D"/>
    <w:rsid w:val="002E24BA"/>
    <w:rsid w:val="002E2C62"/>
    <w:rsid w:val="002E3DC2"/>
    <w:rsid w:val="002E4B0D"/>
    <w:rsid w:val="002E4D58"/>
    <w:rsid w:val="002E5921"/>
    <w:rsid w:val="002E6938"/>
    <w:rsid w:val="002E7649"/>
    <w:rsid w:val="002E7B38"/>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2E35"/>
    <w:rsid w:val="0030387D"/>
    <w:rsid w:val="00304E4D"/>
    <w:rsid w:val="003064C0"/>
    <w:rsid w:val="00306D2F"/>
    <w:rsid w:val="00307036"/>
    <w:rsid w:val="00307C83"/>
    <w:rsid w:val="003104D5"/>
    <w:rsid w:val="0031176B"/>
    <w:rsid w:val="003117DE"/>
    <w:rsid w:val="00311B5A"/>
    <w:rsid w:val="00313627"/>
    <w:rsid w:val="0031543D"/>
    <w:rsid w:val="00316270"/>
    <w:rsid w:val="0031657F"/>
    <w:rsid w:val="00317649"/>
    <w:rsid w:val="00320AC5"/>
    <w:rsid w:val="00320AFC"/>
    <w:rsid w:val="00321746"/>
    <w:rsid w:val="00321C8C"/>
    <w:rsid w:val="003229CA"/>
    <w:rsid w:val="00322A1F"/>
    <w:rsid w:val="00323724"/>
    <w:rsid w:val="00325B3A"/>
    <w:rsid w:val="00326163"/>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3E52"/>
    <w:rsid w:val="00354C8C"/>
    <w:rsid w:val="003552A2"/>
    <w:rsid w:val="003559D4"/>
    <w:rsid w:val="00356006"/>
    <w:rsid w:val="00356A7E"/>
    <w:rsid w:val="00356BC8"/>
    <w:rsid w:val="003574A5"/>
    <w:rsid w:val="00357C22"/>
    <w:rsid w:val="003612DA"/>
    <w:rsid w:val="0036277C"/>
    <w:rsid w:val="00363577"/>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A51"/>
    <w:rsid w:val="00377D15"/>
    <w:rsid w:val="00380AB7"/>
    <w:rsid w:val="00381407"/>
    <w:rsid w:val="00381A6D"/>
    <w:rsid w:val="00381C7F"/>
    <w:rsid w:val="0038203A"/>
    <w:rsid w:val="0038220F"/>
    <w:rsid w:val="0038293C"/>
    <w:rsid w:val="0038322F"/>
    <w:rsid w:val="0038425C"/>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1A53"/>
    <w:rsid w:val="003A2BE4"/>
    <w:rsid w:val="003A5687"/>
    <w:rsid w:val="003A5BD1"/>
    <w:rsid w:val="003A633F"/>
    <w:rsid w:val="003A6566"/>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A3"/>
    <w:rsid w:val="003C26F3"/>
    <w:rsid w:val="003C366A"/>
    <w:rsid w:val="003C36A2"/>
    <w:rsid w:val="003C43D6"/>
    <w:rsid w:val="003C47A5"/>
    <w:rsid w:val="003C5842"/>
    <w:rsid w:val="003C5C53"/>
    <w:rsid w:val="003C6696"/>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2A9C"/>
    <w:rsid w:val="003E3256"/>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400837"/>
    <w:rsid w:val="00403180"/>
    <w:rsid w:val="00403784"/>
    <w:rsid w:val="004038A0"/>
    <w:rsid w:val="00403E76"/>
    <w:rsid w:val="00403F87"/>
    <w:rsid w:val="004040D9"/>
    <w:rsid w:val="004045B3"/>
    <w:rsid w:val="00404C92"/>
    <w:rsid w:val="0040535D"/>
    <w:rsid w:val="0040763A"/>
    <w:rsid w:val="00407FF4"/>
    <w:rsid w:val="0041084B"/>
    <w:rsid w:val="00410BB6"/>
    <w:rsid w:val="00412456"/>
    <w:rsid w:val="004129ED"/>
    <w:rsid w:val="00413845"/>
    <w:rsid w:val="0041393F"/>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35222"/>
    <w:rsid w:val="00440AA1"/>
    <w:rsid w:val="00441666"/>
    <w:rsid w:val="00442296"/>
    <w:rsid w:val="00442A72"/>
    <w:rsid w:val="0044301C"/>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583F"/>
    <w:rsid w:val="00476776"/>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B7C"/>
    <w:rsid w:val="004A3195"/>
    <w:rsid w:val="004A352F"/>
    <w:rsid w:val="004A405A"/>
    <w:rsid w:val="004A448D"/>
    <w:rsid w:val="004A4A5F"/>
    <w:rsid w:val="004A4BC1"/>
    <w:rsid w:val="004A56BB"/>
    <w:rsid w:val="004A5ECB"/>
    <w:rsid w:val="004B0893"/>
    <w:rsid w:val="004B0BCB"/>
    <w:rsid w:val="004B1267"/>
    <w:rsid w:val="004B1ADE"/>
    <w:rsid w:val="004B3295"/>
    <w:rsid w:val="004B3353"/>
    <w:rsid w:val="004B3B89"/>
    <w:rsid w:val="004B413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B3"/>
    <w:rsid w:val="004C18EF"/>
    <w:rsid w:val="004C2675"/>
    <w:rsid w:val="004C3AD0"/>
    <w:rsid w:val="004C3FC7"/>
    <w:rsid w:val="004C4303"/>
    <w:rsid w:val="004C5671"/>
    <w:rsid w:val="004C567C"/>
    <w:rsid w:val="004C57EA"/>
    <w:rsid w:val="004C5C26"/>
    <w:rsid w:val="004C5FF6"/>
    <w:rsid w:val="004C75CA"/>
    <w:rsid w:val="004C76D9"/>
    <w:rsid w:val="004C7BCF"/>
    <w:rsid w:val="004D00D3"/>
    <w:rsid w:val="004D06D0"/>
    <w:rsid w:val="004D075A"/>
    <w:rsid w:val="004D0A6F"/>
    <w:rsid w:val="004D260F"/>
    <w:rsid w:val="004D325E"/>
    <w:rsid w:val="004D4985"/>
    <w:rsid w:val="004D50BB"/>
    <w:rsid w:val="004D515C"/>
    <w:rsid w:val="004D5825"/>
    <w:rsid w:val="004D6AB2"/>
    <w:rsid w:val="004E03C6"/>
    <w:rsid w:val="004E07E1"/>
    <w:rsid w:val="004E1B4C"/>
    <w:rsid w:val="004E1BA0"/>
    <w:rsid w:val="004E20F9"/>
    <w:rsid w:val="004E34A8"/>
    <w:rsid w:val="004E3B4A"/>
    <w:rsid w:val="004E4999"/>
    <w:rsid w:val="004E5117"/>
    <w:rsid w:val="004E5241"/>
    <w:rsid w:val="004E5C9E"/>
    <w:rsid w:val="004E6279"/>
    <w:rsid w:val="004E6FD7"/>
    <w:rsid w:val="004F0D17"/>
    <w:rsid w:val="004F2494"/>
    <w:rsid w:val="004F2D4C"/>
    <w:rsid w:val="004F3435"/>
    <w:rsid w:val="004F3FA3"/>
    <w:rsid w:val="004F4FF8"/>
    <w:rsid w:val="004F55EF"/>
    <w:rsid w:val="004F5F38"/>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F40"/>
    <w:rsid w:val="00526DD4"/>
    <w:rsid w:val="0052747C"/>
    <w:rsid w:val="00527B41"/>
    <w:rsid w:val="005331D5"/>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474E1"/>
    <w:rsid w:val="0055054A"/>
    <w:rsid w:val="00550CF4"/>
    <w:rsid w:val="00551652"/>
    <w:rsid w:val="00554475"/>
    <w:rsid w:val="005544ED"/>
    <w:rsid w:val="0055563F"/>
    <w:rsid w:val="00555DCA"/>
    <w:rsid w:val="0056011F"/>
    <w:rsid w:val="0056056F"/>
    <w:rsid w:val="005607B9"/>
    <w:rsid w:val="005614A3"/>
    <w:rsid w:val="00561A3C"/>
    <w:rsid w:val="00561B0F"/>
    <w:rsid w:val="00562829"/>
    <w:rsid w:val="00562BCA"/>
    <w:rsid w:val="00562BCE"/>
    <w:rsid w:val="00562FAA"/>
    <w:rsid w:val="00563424"/>
    <w:rsid w:val="0056374E"/>
    <w:rsid w:val="00563BF4"/>
    <w:rsid w:val="00563D5E"/>
    <w:rsid w:val="005640EA"/>
    <w:rsid w:val="00565C95"/>
    <w:rsid w:val="00566AAC"/>
    <w:rsid w:val="00566FEF"/>
    <w:rsid w:val="0056732B"/>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55E5"/>
    <w:rsid w:val="0058600B"/>
    <w:rsid w:val="005865FF"/>
    <w:rsid w:val="00587087"/>
    <w:rsid w:val="005870BA"/>
    <w:rsid w:val="00587404"/>
    <w:rsid w:val="0058751F"/>
    <w:rsid w:val="005876D9"/>
    <w:rsid w:val="0058789D"/>
    <w:rsid w:val="005903F7"/>
    <w:rsid w:val="0059090E"/>
    <w:rsid w:val="0059224E"/>
    <w:rsid w:val="00593DE3"/>
    <w:rsid w:val="00593F35"/>
    <w:rsid w:val="00593F68"/>
    <w:rsid w:val="005947E3"/>
    <w:rsid w:val="00594AB1"/>
    <w:rsid w:val="00594F1E"/>
    <w:rsid w:val="005952D3"/>
    <w:rsid w:val="005965D6"/>
    <w:rsid w:val="00596BB5"/>
    <w:rsid w:val="00597495"/>
    <w:rsid w:val="00597B04"/>
    <w:rsid w:val="005A02E3"/>
    <w:rsid w:val="005A0BAF"/>
    <w:rsid w:val="005A0DD5"/>
    <w:rsid w:val="005A1383"/>
    <w:rsid w:val="005A1A4A"/>
    <w:rsid w:val="005A250C"/>
    <w:rsid w:val="005A3B43"/>
    <w:rsid w:val="005A4684"/>
    <w:rsid w:val="005A4704"/>
    <w:rsid w:val="005A4917"/>
    <w:rsid w:val="005A5CE6"/>
    <w:rsid w:val="005A65ED"/>
    <w:rsid w:val="005A72BC"/>
    <w:rsid w:val="005A774E"/>
    <w:rsid w:val="005A7B25"/>
    <w:rsid w:val="005A7B37"/>
    <w:rsid w:val="005B1220"/>
    <w:rsid w:val="005B249D"/>
    <w:rsid w:val="005B3299"/>
    <w:rsid w:val="005B33E6"/>
    <w:rsid w:val="005B36E8"/>
    <w:rsid w:val="005B3CC7"/>
    <w:rsid w:val="005B4082"/>
    <w:rsid w:val="005B43CC"/>
    <w:rsid w:val="005B603D"/>
    <w:rsid w:val="005B7AE0"/>
    <w:rsid w:val="005C011A"/>
    <w:rsid w:val="005C2C42"/>
    <w:rsid w:val="005C3DDB"/>
    <w:rsid w:val="005C51D2"/>
    <w:rsid w:val="005C5506"/>
    <w:rsid w:val="005C6E93"/>
    <w:rsid w:val="005C70C8"/>
    <w:rsid w:val="005C74AD"/>
    <w:rsid w:val="005D0B14"/>
    <w:rsid w:val="005D0EB5"/>
    <w:rsid w:val="005D1B07"/>
    <w:rsid w:val="005D1E51"/>
    <w:rsid w:val="005D2B60"/>
    <w:rsid w:val="005D2C92"/>
    <w:rsid w:val="005D2E52"/>
    <w:rsid w:val="005D4082"/>
    <w:rsid w:val="005D40BF"/>
    <w:rsid w:val="005D4D52"/>
    <w:rsid w:val="005D6D61"/>
    <w:rsid w:val="005D7F8F"/>
    <w:rsid w:val="005E004C"/>
    <w:rsid w:val="005E0264"/>
    <w:rsid w:val="005E0609"/>
    <w:rsid w:val="005E0F2F"/>
    <w:rsid w:val="005E1B2C"/>
    <w:rsid w:val="005E1EE8"/>
    <w:rsid w:val="005E2B00"/>
    <w:rsid w:val="005E2B65"/>
    <w:rsid w:val="005E31C1"/>
    <w:rsid w:val="005E3242"/>
    <w:rsid w:val="005E3EDF"/>
    <w:rsid w:val="005E4593"/>
    <w:rsid w:val="005E48A4"/>
    <w:rsid w:val="005F0D86"/>
    <w:rsid w:val="005F13F5"/>
    <w:rsid w:val="005F2326"/>
    <w:rsid w:val="005F2521"/>
    <w:rsid w:val="005F2866"/>
    <w:rsid w:val="005F2DF2"/>
    <w:rsid w:val="005F3BE4"/>
    <w:rsid w:val="005F41A5"/>
    <w:rsid w:val="005F4D3A"/>
    <w:rsid w:val="005F4F75"/>
    <w:rsid w:val="005F5A10"/>
    <w:rsid w:val="005F5CEF"/>
    <w:rsid w:val="005F5D53"/>
    <w:rsid w:val="005F7220"/>
    <w:rsid w:val="005F72D3"/>
    <w:rsid w:val="00600023"/>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16C"/>
    <w:rsid w:val="006246BA"/>
    <w:rsid w:val="0062514A"/>
    <w:rsid w:val="006258FE"/>
    <w:rsid w:val="00625F5C"/>
    <w:rsid w:val="0062683A"/>
    <w:rsid w:val="00626B1C"/>
    <w:rsid w:val="0062763A"/>
    <w:rsid w:val="0062793D"/>
    <w:rsid w:val="006303BB"/>
    <w:rsid w:val="006309F8"/>
    <w:rsid w:val="00630D43"/>
    <w:rsid w:val="006311A3"/>
    <w:rsid w:val="006323B1"/>
    <w:rsid w:val="00632905"/>
    <w:rsid w:val="006337C3"/>
    <w:rsid w:val="006341E8"/>
    <w:rsid w:val="0063468F"/>
    <w:rsid w:val="006346DC"/>
    <w:rsid w:val="0063600F"/>
    <w:rsid w:val="00636439"/>
    <w:rsid w:val="0063645E"/>
    <w:rsid w:val="00636DE9"/>
    <w:rsid w:val="00637102"/>
    <w:rsid w:val="006371B2"/>
    <w:rsid w:val="006378E1"/>
    <w:rsid w:val="00637CE3"/>
    <w:rsid w:val="00637FFD"/>
    <w:rsid w:val="006400E0"/>
    <w:rsid w:val="006404FF"/>
    <w:rsid w:val="00640C1C"/>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3AAE"/>
    <w:rsid w:val="00654058"/>
    <w:rsid w:val="0065612D"/>
    <w:rsid w:val="006572AC"/>
    <w:rsid w:val="0066015E"/>
    <w:rsid w:val="006607F2"/>
    <w:rsid w:val="00662DAC"/>
    <w:rsid w:val="00663143"/>
    <w:rsid w:val="006631DD"/>
    <w:rsid w:val="00663684"/>
    <w:rsid w:val="006636F6"/>
    <w:rsid w:val="0066376F"/>
    <w:rsid w:val="00663807"/>
    <w:rsid w:val="00663A1D"/>
    <w:rsid w:val="00664899"/>
    <w:rsid w:val="006650B1"/>
    <w:rsid w:val="0066533D"/>
    <w:rsid w:val="00666353"/>
    <w:rsid w:val="006664CB"/>
    <w:rsid w:val="0066664E"/>
    <w:rsid w:val="00667C5A"/>
    <w:rsid w:val="00667E37"/>
    <w:rsid w:val="006700B2"/>
    <w:rsid w:val="006703E4"/>
    <w:rsid w:val="006708BA"/>
    <w:rsid w:val="00670A91"/>
    <w:rsid w:val="00671033"/>
    <w:rsid w:val="00671364"/>
    <w:rsid w:val="006739FE"/>
    <w:rsid w:val="00673E9F"/>
    <w:rsid w:val="00677445"/>
    <w:rsid w:val="0067773B"/>
    <w:rsid w:val="00677D33"/>
    <w:rsid w:val="00677FF5"/>
    <w:rsid w:val="00680097"/>
    <w:rsid w:val="006804DA"/>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87FB4"/>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78B"/>
    <w:rsid w:val="006B2B7C"/>
    <w:rsid w:val="006B3640"/>
    <w:rsid w:val="006B5499"/>
    <w:rsid w:val="006B57D7"/>
    <w:rsid w:val="006B5EBE"/>
    <w:rsid w:val="006B6D6D"/>
    <w:rsid w:val="006B7594"/>
    <w:rsid w:val="006C0291"/>
    <w:rsid w:val="006C0BDB"/>
    <w:rsid w:val="006C17A3"/>
    <w:rsid w:val="006C1B2E"/>
    <w:rsid w:val="006C1FBA"/>
    <w:rsid w:val="006C3716"/>
    <w:rsid w:val="006C3F23"/>
    <w:rsid w:val="006C4ABC"/>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D76BE"/>
    <w:rsid w:val="006E000E"/>
    <w:rsid w:val="006E05EC"/>
    <w:rsid w:val="006E07A6"/>
    <w:rsid w:val="006E17B3"/>
    <w:rsid w:val="006E1D08"/>
    <w:rsid w:val="006E2193"/>
    <w:rsid w:val="006E2AB1"/>
    <w:rsid w:val="006E3370"/>
    <w:rsid w:val="006E3387"/>
    <w:rsid w:val="006E3902"/>
    <w:rsid w:val="006E3AA6"/>
    <w:rsid w:val="006E46FC"/>
    <w:rsid w:val="006E57BE"/>
    <w:rsid w:val="006E6E33"/>
    <w:rsid w:val="006E799E"/>
    <w:rsid w:val="006E7A4C"/>
    <w:rsid w:val="006F0E21"/>
    <w:rsid w:val="006F1CF7"/>
    <w:rsid w:val="006F203C"/>
    <w:rsid w:val="006F2D29"/>
    <w:rsid w:val="006F4437"/>
    <w:rsid w:val="006F4A1A"/>
    <w:rsid w:val="006F4B43"/>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57B6"/>
    <w:rsid w:val="007060AE"/>
    <w:rsid w:val="007060C1"/>
    <w:rsid w:val="00706322"/>
    <w:rsid w:val="00706B65"/>
    <w:rsid w:val="00706E98"/>
    <w:rsid w:val="007073F4"/>
    <w:rsid w:val="00707444"/>
    <w:rsid w:val="007076B0"/>
    <w:rsid w:val="00710692"/>
    <w:rsid w:val="00710A2C"/>
    <w:rsid w:val="007110F2"/>
    <w:rsid w:val="007111DE"/>
    <w:rsid w:val="007118E9"/>
    <w:rsid w:val="00711B4D"/>
    <w:rsid w:val="00711D3C"/>
    <w:rsid w:val="00711DF8"/>
    <w:rsid w:val="00711F41"/>
    <w:rsid w:val="00713120"/>
    <w:rsid w:val="0071313E"/>
    <w:rsid w:val="00713727"/>
    <w:rsid w:val="00713756"/>
    <w:rsid w:val="00713C78"/>
    <w:rsid w:val="00713D60"/>
    <w:rsid w:val="00714D38"/>
    <w:rsid w:val="007156C5"/>
    <w:rsid w:val="00715D58"/>
    <w:rsid w:val="00716B43"/>
    <w:rsid w:val="00716B8E"/>
    <w:rsid w:val="00717246"/>
    <w:rsid w:val="00717AB8"/>
    <w:rsid w:val="00720342"/>
    <w:rsid w:val="00720AB0"/>
    <w:rsid w:val="00721E5F"/>
    <w:rsid w:val="00722AC2"/>
    <w:rsid w:val="0072377D"/>
    <w:rsid w:val="007250AA"/>
    <w:rsid w:val="0072689E"/>
    <w:rsid w:val="00726C33"/>
    <w:rsid w:val="00727C15"/>
    <w:rsid w:val="00727F7D"/>
    <w:rsid w:val="00730A97"/>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466"/>
    <w:rsid w:val="0074269F"/>
    <w:rsid w:val="007428E4"/>
    <w:rsid w:val="00742C44"/>
    <w:rsid w:val="007439FD"/>
    <w:rsid w:val="00744BDD"/>
    <w:rsid w:val="007450D5"/>
    <w:rsid w:val="0074528C"/>
    <w:rsid w:val="00746558"/>
    <w:rsid w:val="007468E3"/>
    <w:rsid w:val="00746923"/>
    <w:rsid w:val="00747399"/>
    <w:rsid w:val="00750217"/>
    <w:rsid w:val="00750481"/>
    <w:rsid w:val="0075051B"/>
    <w:rsid w:val="00751304"/>
    <w:rsid w:val="00751858"/>
    <w:rsid w:val="007519B6"/>
    <w:rsid w:val="00752D1E"/>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8C5"/>
    <w:rsid w:val="00760C64"/>
    <w:rsid w:val="0076200E"/>
    <w:rsid w:val="00762885"/>
    <w:rsid w:val="00763F95"/>
    <w:rsid w:val="00764EE1"/>
    <w:rsid w:val="007650AA"/>
    <w:rsid w:val="00765DF3"/>
    <w:rsid w:val="007660BE"/>
    <w:rsid w:val="00766CAC"/>
    <w:rsid w:val="00770544"/>
    <w:rsid w:val="007724B5"/>
    <w:rsid w:val="007728D0"/>
    <w:rsid w:val="007733F1"/>
    <w:rsid w:val="00773463"/>
    <w:rsid w:val="0077378A"/>
    <w:rsid w:val="007737F5"/>
    <w:rsid w:val="00773E0D"/>
    <w:rsid w:val="007742D4"/>
    <w:rsid w:val="00774554"/>
    <w:rsid w:val="007747C3"/>
    <w:rsid w:val="00774FEF"/>
    <w:rsid w:val="00775899"/>
    <w:rsid w:val="00776A8E"/>
    <w:rsid w:val="0077775E"/>
    <w:rsid w:val="00780062"/>
    <w:rsid w:val="00780417"/>
    <w:rsid w:val="00780507"/>
    <w:rsid w:val="00780A3B"/>
    <w:rsid w:val="00780B8D"/>
    <w:rsid w:val="00781A45"/>
    <w:rsid w:val="00781AC8"/>
    <w:rsid w:val="00781DB1"/>
    <w:rsid w:val="00781EDB"/>
    <w:rsid w:val="00782F8D"/>
    <w:rsid w:val="00783016"/>
    <w:rsid w:val="0078342D"/>
    <w:rsid w:val="0078371F"/>
    <w:rsid w:val="007840EC"/>
    <w:rsid w:val="007847C1"/>
    <w:rsid w:val="00785117"/>
    <w:rsid w:val="007852B6"/>
    <w:rsid w:val="0078537F"/>
    <w:rsid w:val="00786541"/>
    <w:rsid w:val="00786DF0"/>
    <w:rsid w:val="007872AE"/>
    <w:rsid w:val="00787910"/>
    <w:rsid w:val="00790DDE"/>
    <w:rsid w:val="00790DF1"/>
    <w:rsid w:val="007916D0"/>
    <w:rsid w:val="00791B00"/>
    <w:rsid w:val="00792528"/>
    <w:rsid w:val="0079268C"/>
    <w:rsid w:val="00793571"/>
    <w:rsid w:val="00794325"/>
    <w:rsid w:val="00794F6A"/>
    <w:rsid w:val="00795024"/>
    <w:rsid w:val="00795274"/>
    <w:rsid w:val="007956FE"/>
    <w:rsid w:val="00795811"/>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4A"/>
    <w:rsid w:val="007B6C7E"/>
    <w:rsid w:val="007B7001"/>
    <w:rsid w:val="007C072E"/>
    <w:rsid w:val="007C2515"/>
    <w:rsid w:val="007C31CC"/>
    <w:rsid w:val="007C5374"/>
    <w:rsid w:val="007C5819"/>
    <w:rsid w:val="007C6B7E"/>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E137B"/>
    <w:rsid w:val="007E14BE"/>
    <w:rsid w:val="007E1696"/>
    <w:rsid w:val="007E1B59"/>
    <w:rsid w:val="007E20A1"/>
    <w:rsid w:val="007E249C"/>
    <w:rsid w:val="007E29B7"/>
    <w:rsid w:val="007E34A2"/>
    <w:rsid w:val="007E3502"/>
    <w:rsid w:val="007E3744"/>
    <w:rsid w:val="007E3859"/>
    <w:rsid w:val="007E516F"/>
    <w:rsid w:val="007E51DC"/>
    <w:rsid w:val="007E5782"/>
    <w:rsid w:val="007E636C"/>
    <w:rsid w:val="007E6950"/>
    <w:rsid w:val="007E6BDF"/>
    <w:rsid w:val="007E709C"/>
    <w:rsid w:val="007E74EE"/>
    <w:rsid w:val="007E77EC"/>
    <w:rsid w:val="007E7ABC"/>
    <w:rsid w:val="007F104A"/>
    <w:rsid w:val="007F1205"/>
    <w:rsid w:val="007F1D35"/>
    <w:rsid w:val="007F4C7D"/>
    <w:rsid w:val="007F5438"/>
    <w:rsid w:val="007F60CB"/>
    <w:rsid w:val="007F6CDE"/>
    <w:rsid w:val="007F78F2"/>
    <w:rsid w:val="00800B5B"/>
    <w:rsid w:val="00801961"/>
    <w:rsid w:val="00801C12"/>
    <w:rsid w:val="00801C38"/>
    <w:rsid w:val="00802295"/>
    <w:rsid w:val="008024B0"/>
    <w:rsid w:val="0080290A"/>
    <w:rsid w:val="00802DD3"/>
    <w:rsid w:val="00803858"/>
    <w:rsid w:val="00803928"/>
    <w:rsid w:val="008039E9"/>
    <w:rsid w:val="00803F50"/>
    <w:rsid w:val="0080448B"/>
    <w:rsid w:val="008057DE"/>
    <w:rsid w:val="008068F9"/>
    <w:rsid w:val="008070E3"/>
    <w:rsid w:val="00807F84"/>
    <w:rsid w:val="0081030A"/>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3ED1"/>
    <w:rsid w:val="008240FE"/>
    <w:rsid w:val="008253F2"/>
    <w:rsid w:val="00825B7C"/>
    <w:rsid w:val="00825D74"/>
    <w:rsid w:val="008265F3"/>
    <w:rsid w:val="008270BC"/>
    <w:rsid w:val="008274D1"/>
    <w:rsid w:val="008277A8"/>
    <w:rsid w:val="008300EF"/>
    <w:rsid w:val="00832020"/>
    <w:rsid w:val="00833610"/>
    <w:rsid w:val="0083396B"/>
    <w:rsid w:val="00834A3C"/>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5AD"/>
    <w:rsid w:val="008817EF"/>
    <w:rsid w:val="00881FF5"/>
    <w:rsid w:val="008830E0"/>
    <w:rsid w:val="008832DD"/>
    <w:rsid w:val="00883431"/>
    <w:rsid w:val="0088412D"/>
    <w:rsid w:val="00884249"/>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277F"/>
    <w:rsid w:val="008A5BCB"/>
    <w:rsid w:val="008A5D77"/>
    <w:rsid w:val="008A6005"/>
    <w:rsid w:val="008A6CBC"/>
    <w:rsid w:val="008B004E"/>
    <w:rsid w:val="008B02F6"/>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6E02"/>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303E"/>
    <w:rsid w:val="008E3680"/>
    <w:rsid w:val="008E38CB"/>
    <w:rsid w:val="008E5605"/>
    <w:rsid w:val="008E63AA"/>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322A"/>
    <w:rsid w:val="009032BD"/>
    <w:rsid w:val="00904036"/>
    <w:rsid w:val="009056C0"/>
    <w:rsid w:val="00905723"/>
    <w:rsid w:val="00906176"/>
    <w:rsid w:val="009065CB"/>
    <w:rsid w:val="0090692D"/>
    <w:rsid w:val="00907844"/>
    <w:rsid w:val="00907B7E"/>
    <w:rsid w:val="00907CB6"/>
    <w:rsid w:val="00907DCE"/>
    <w:rsid w:val="00910A2E"/>
    <w:rsid w:val="009110E0"/>
    <w:rsid w:val="00911E90"/>
    <w:rsid w:val="00912120"/>
    <w:rsid w:val="009124BA"/>
    <w:rsid w:val="009131CA"/>
    <w:rsid w:val="009140FE"/>
    <w:rsid w:val="0091422C"/>
    <w:rsid w:val="00914920"/>
    <w:rsid w:val="00914A93"/>
    <w:rsid w:val="009161BA"/>
    <w:rsid w:val="00916544"/>
    <w:rsid w:val="009168F0"/>
    <w:rsid w:val="00917412"/>
    <w:rsid w:val="0091795B"/>
    <w:rsid w:val="00917BCF"/>
    <w:rsid w:val="009209F8"/>
    <w:rsid w:val="009213D9"/>
    <w:rsid w:val="009213DA"/>
    <w:rsid w:val="0092341B"/>
    <w:rsid w:val="00923A5B"/>
    <w:rsid w:val="00924ECD"/>
    <w:rsid w:val="0092572F"/>
    <w:rsid w:val="009257EF"/>
    <w:rsid w:val="00927904"/>
    <w:rsid w:val="0093033E"/>
    <w:rsid w:val="00930B85"/>
    <w:rsid w:val="00930FBE"/>
    <w:rsid w:val="00933004"/>
    <w:rsid w:val="00933463"/>
    <w:rsid w:val="00934B97"/>
    <w:rsid w:val="0093521A"/>
    <w:rsid w:val="009352D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87C"/>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60DD"/>
    <w:rsid w:val="009661FB"/>
    <w:rsid w:val="0096660E"/>
    <w:rsid w:val="00967CEC"/>
    <w:rsid w:val="00967EE4"/>
    <w:rsid w:val="009709CD"/>
    <w:rsid w:val="00970D51"/>
    <w:rsid w:val="00970F8F"/>
    <w:rsid w:val="00971B6C"/>
    <w:rsid w:val="00971C69"/>
    <w:rsid w:val="009727D9"/>
    <w:rsid w:val="00972F9B"/>
    <w:rsid w:val="00972FD5"/>
    <w:rsid w:val="009732A5"/>
    <w:rsid w:val="00973FB5"/>
    <w:rsid w:val="00974184"/>
    <w:rsid w:val="00974CDC"/>
    <w:rsid w:val="00974FDB"/>
    <w:rsid w:val="00975B34"/>
    <w:rsid w:val="009764C5"/>
    <w:rsid w:val="00977108"/>
    <w:rsid w:val="00977845"/>
    <w:rsid w:val="00977B87"/>
    <w:rsid w:val="00977E43"/>
    <w:rsid w:val="009801BF"/>
    <w:rsid w:val="0098021E"/>
    <w:rsid w:val="00980BAF"/>
    <w:rsid w:val="00980C30"/>
    <w:rsid w:val="00980E4A"/>
    <w:rsid w:val="00981202"/>
    <w:rsid w:val="0098219F"/>
    <w:rsid w:val="00982382"/>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AFD"/>
    <w:rsid w:val="009A2BC5"/>
    <w:rsid w:val="009A3C8A"/>
    <w:rsid w:val="009A4209"/>
    <w:rsid w:val="009A4CC9"/>
    <w:rsid w:val="009A71DD"/>
    <w:rsid w:val="009A7983"/>
    <w:rsid w:val="009A7A9A"/>
    <w:rsid w:val="009B13CB"/>
    <w:rsid w:val="009B1CB9"/>
    <w:rsid w:val="009B207F"/>
    <w:rsid w:val="009B2A3E"/>
    <w:rsid w:val="009B2CAC"/>
    <w:rsid w:val="009B4445"/>
    <w:rsid w:val="009B4751"/>
    <w:rsid w:val="009B4D04"/>
    <w:rsid w:val="009B60B3"/>
    <w:rsid w:val="009B7216"/>
    <w:rsid w:val="009B76B3"/>
    <w:rsid w:val="009B7930"/>
    <w:rsid w:val="009C052C"/>
    <w:rsid w:val="009C0778"/>
    <w:rsid w:val="009C1022"/>
    <w:rsid w:val="009C1047"/>
    <w:rsid w:val="009C19A8"/>
    <w:rsid w:val="009C1B8E"/>
    <w:rsid w:val="009C3443"/>
    <w:rsid w:val="009C3ACF"/>
    <w:rsid w:val="009C483D"/>
    <w:rsid w:val="009C5ED2"/>
    <w:rsid w:val="009C6269"/>
    <w:rsid w:val="009C755E"/>
    <w:rsid w:val="009C78E9"/>
    <w:rsid w:val="009D03B9"/>
    <w:rsid w:val="009D1DE1"/>
    <w:rsid w:val="009D3F0C"/>
    <w:rsid w:val="009D44E1"/>
    <w:rsid w:val="009D49AF"/>
    <w:rsid w:val="009D50ED"/>
    <w:rsid w:val="009D7513"/>
    <w:rsid w:val="009E0615"/>
    <w:rsid w:val="009E0B3C"/>
    <w:rsid w:val="009E252A"/>
    <w:rsid w:val="009E2EE4"/>
    <w:rsid w:val="009E4D80"/>
    <w:rsid w:val="009E51EA"/>
    <w:rsid w:val="009E58EF"/>
    <w:rsid w:val="009E5C28"/>
    <w:rsid w:val="009E63D9"/>
    <w:rsid w:val="009E6E4E"/>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718"/>
    <w:rsid w:val="00A01F41"/>
    <w:rsid w:val="00A02877"/>
    <w:rsid w:val="00A05D69"/>
    <w:rsid w:val="00A1185D"/>
    <w:rsid w:val="00A142D8"/>
    <w:rsid w:val="00A14A7C"/>
    <w:rsid w:val="00A1525D"/>
    <w:rsid w:val="00A15E4C"/>
    <w:rsid w:val="00A1667C"/>
    <w:rsid w:val="00A174D0"/>
    <w:rsid w:val="00A176E0"/>
    <w:rsid w:val="00A200F2"/>
    <w:rsid w:val="00A204D2"/>
    <w:rsid w:val="00A20998"/>
    <w:rsid w:val="00A21096"/>
    <w:rsid w:val="00A215EE"/>
    <w:rsid w:val="00A22D6A"/>
    <w:rsid w:val="00A2482A"/>
    <w:rsid w:val="00A24F87"/>
    <w:rsid w:val="00A25303"/>
    <w:rsid w:val="00A268FA"/>
    <w:rsid w:val="00A26A6E"/>
    <w:rsid w:val="00A2739A"/>
    <w:rsid w:val="00A314C5"/>
    <w:rsid w:val="00A31A76"/>
    <w:rsid w:val="00A3215B"/>
    <w:rsid w:val="00A325AC"/>
    <w:rsid w:val="00A3326F"/>
    <w:rsid w:val="00A34C46"/>
    <w:rsid w:val="00A353CF"/>
    <w:rsid w:val="00A35431"/>
    <w:rsid w:val="00A355DA"/>
    <w:rsid w:val="00A3560E"/>
    <w:rsid w:val="00A358A2"/>
    <w:rsid w:val="00A3593D"/>
    <w:rsid w:val="00A35AA0"/>
    <w:rsid w:val="00A3615C"/>
    <w:rsid w:val="00A3632F"/>
    <w:rsid w:val="00A36501"/>
    <w:rsid w:val="00A36892"/>
    <w:rsid w:val="00A374B1"/>
    <w:rsid w:val="00A40827"/>
    <w:rsid w:val="00A417FA"/>
    <w:rsid w:val="00A41D46"/>
    <w:rsid w:val="00A4276E"/>
    <w:rsid w:val="00A429A5"/>
    <w:rsid w:val="00A4394C"/>
    <w:rsid w:val="00A43E91"/>
    <w:rsid w:val="00A440B5"/>
    <w:rsid w:val="00A4442E"/>
    <w:rsid w:val="00A4493E"/>
    <w:rsid w:val="00A44C91"/>
    <w:rsid w:val="00A450C2"/>
    <w:rsid w:val="00A4543F"/>
    <w:rsid w:val="00A4679A"/>
    <w:rsid w:val="00A470A5"/>
    <w:rsid w:val="00A503C7"/>
    <w:rsid w:val="00A506E9"/>
    <w:rsid w:val="00A516C7"/>
    <w:rsid w:val="00A51CA3"/>
    <w:rsid w:val="00A51DAB"/>
    <w:rsid w:val="00A52424"/>
    <w:rsid w:val="00A52D70"/>
    <w:rsid w:val="00A54EC6"/>
    <w:rsid w:val="00A55039"/>
    <w:rsid w:val="00A5645C"/>
    <w:rsid w:val="00A56C8A"/>
    <w:rsid w:val="00A578DB"/>
    <w:rsid w:val="00A60491"/>
    <w:rsid w:val="00A61CD8"/>
    <w:rsid w:val="00A61F58"/>
    <w:rsid w:val="00A62BE2"/>
    <w:rsid w:val="00A62D0F"/>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5D27"/>
    <w:rsid w:val="00A7611C"/>
    <w:rsid w:val="00A76A1B"/>
    <w:rsid w:val="00A76DED"/>
    <w:rsid w:val="00A77DB0"/>
    <w:rsid w:val="00A80D33"/>
    <w:rsid w:val="00A81568"/>
    <w:rsid w:val="00A81DD6"/>
    <w:rsid w:val="00A820FC"/>
    <w:rsid w:val="00A8289F"/>
    <w:rsid w:val="00A82BD7"/>
    <w:rsid w:val="00A8405E"/>
    <w:rsid w:val="00A84BC7"/>
    <w:rsid w:val="00A84BCE"/>
    <w:rsid w:val="00A8503A"/>
    <w:rsid w:val="00A85FA9"/>
    <w:rsid w:val="00A8609A"/>
    <w:rsid w:val="00A86475"/>
    <w:rsid w:val="00A86732"/>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79F7"/>
    <w:rsid w:val="00AC13C1"/>
    <w:rsid w:val="00AC22A3"/>
    <w:rsid w:val="00AC3C17"/>
    <w:rsid w:val="00AC4955"/>
    <w:rsid w:val="00AC4F3C"/>
    <w:rsid w:val="00AC626C"/>
    <w:rsid w:val="00AC6A07"/>
    <w:rsid w:val="00AC7019"/>
    <w:rsid w:val="00AC70CB"/>
    <w:rsid w:val="00AD03B6"/>
    <w:rsid w:val="00AD2DFF"/>
    <w:rsid w:val="00AD33FE"/>
    <w:rsid w:val="00AD43B8"/>
    <w:rsid w:val="00AD470B"/>
    <w:rsid w:val="00AD4C7C"/>
    <w:rsid w:val="00AD5550"/>
    <w:rsid w:val="00AD6A7C"/>
    <w:rsid w:val="00AD6F9A"/>
    <w:rsid w:val="00AD7293"/>
    <w:rsid w:val="00AE1F46"/>
    <w:rsid w:val="00AE20A9"/>
    <w:rsid w:val="00AE277F"/>
    <w:rsid w:val="00AE27B2"/>
    <w:rsid w:val="00AE2B97"/>
    <w:rsid w:val="00AE3153"/>
    <w:rsid w:val="00AE4EE8"/>
    <w:rsid w:val="00AE5726"/>
    <w:rsid w:val="00AE6214"/>
    <w:rsid w:val="00AE633D"/>
    <w:rsid w:val="00AE65E2"/>
    <w:rsid w:val="00AE6CD1"/>
    <w:rsid w:val="00AE72E9"/>
    <w:rsid w:val="00AE73F0"/>
    <w:rsid w:val="00AE7731"/>
    <w:rsid w:val="00AE7BDA"/>
    <w:rsid w:val="00AF0695"/>
    <w:rsid w:val="00AF08B1"/>
    <w:rsid w:val="00AF1381"/>
    <w:rsid w:val="00AF162D"/>
    <w:rsid w:val="00AF1DDC"/>
    <w:rsid w:val="00AF2396"/>
    <w:rsid w:val="00AF2A39"/>
    <w:rsid w:val="00AF2AAE"/>
    <w:rsid w:val="00AF2C96"/>
    <w:rsid w:val="00AF2CBB"/>
    <w:rsid w:val="00AF3612"/>
    <w:rsid w:val="00AF54E6"/>
    <w:rsid w:val="00AF55E1"/>
    <w:rsid w:val="00AF5A01"/>
    <w:rsid w:val="00AF5A18"/>
    <w:rsid w:val="00B0018C"/>
    <w:rsid w:val="00B01111"/>
    <w:rsid w:val="00B01271"/>
    <w:rsid w:val="00B026F4"/>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1ED"/>
    <w:rsid w:val="00B27877"/>
    <w:rsid w:val="00B336EB"/>
    <w:rsid w:val="00B344D1"/>
    <w:rsid w:val="00B347E2"/>
    <w:rsid w:val="00B34A04"/>
    <w:rsid w:val="00B356ED"/>
    <w:rsid w:val="00B358BA"/>
    <w:rsid w:val="00B35D36"/>
    <w:rsid w:val="00B3696C"/>
    <w:rsid w:val="00B3724E"/>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9B6"/>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DD"/>
    <w:rsid w:val="00B7536A"/>
    <w:rsid w:val="00B7540D"/>
    <w:rsid w:val="00B75774"/>
    <w:rsid w:val="00B759C7"/>
    <w:rsid w:val="00B75F46"/>
    <w:rsid w:val="00B76031"/>
    <w:rsid w:val="00B76975"/>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17"/>
    <w:rsid w:val="00B933C5"/>
    <w:rsid w:val="00B9361B"/>
    <w:rsid w:val="00B936E2"/>
    <w:rsid w:val="00B93AA7"/>
    <w:rsid w:val="00B93CB8"/>
    <w:rsid w:val="00B95392"/>
    <w:rsid w:val="00B9545D"/>
    <w:rsid w:val="00B95978"/>
    <w:rsid w:val="00B95FA4"/>
    <w:rsid w:val="00B96C8C"/>
    <w:rsid w:val="00B97DE4"/>
    <w:rsid w:val="00BA080B"/>
    <w:rsid w:val="00BA0A44"/>
    <w:rsid w:val="00BA12D9"/>
    <w:rsid w:val="00BA1D04"/>
    <w:rsid w:val="00BA3123"/>
    <w:rsid w:val="00BA38E7"/>
    <w:rsid w:val="00BA434C"/>
    <w:rsid w:val="00BA5235"/>
    <w:rsid w:val="00BA5283"/>
    <w:rsid w:val="00BA5554"/>
    <w:rsid w:val="00BA6718"/>
    <w:rsid w:val="00BA695C"/>
    <w:rsid w:val="00BA7FAA"/>
    <w:rsid w:val="00BB06F7"/>
    <w:rsid w:val="00BB1619"/>
    <w:rsid w:val="00BB30BF"/>
    <w:rsid w:val="00BB3EA8"/>
    <w:rsid w:val="00BB49D6"/>
    <w:rsid w:val="00BB4DD3"/>
    <w:rsid w:val="00BB51F5"/>
    <w:rsid w:val="00BB5289"/>
    <w:rsid w:val="00BB5D39"/>
    <w:rsid w:val="00BB5F2F"/>
    <w:rsid w:val="00BB78EA"/>
    <w:rsid w:val="00BC09FA"/>
    <w:rsid w:val="00BC0FD5"/>
    <w:rsid w:val="00BC1F80"/>
    <w:rsid w:val="00BC21EF"/>
    <w:rsid w:val="00BC3E23"/>
    <w:rsid w:val="00BC439C"/>
    <w:rsid w:val="00BC4684"/>
    <w:rsid w:val="00BC4BC5"/>
    <w:rsid w:val="00BC4EAC"/>
    <w:rsid w:val="00BC5B1F"/>
    <w:rsid w:val="00BC5BFD"/>
    <w:rsid w:val="00BC5D70"/>
    <w:rsid w:val="00BC6518"/>
    <w:rsid w:val="00BC725C"/>
    <w:rsid w:val="00BC7325"/>
    <w:rsid w:val="00BC79B3"/>
    <w:rsid w:val="00BC7E5B"/>
    <w:rsid w:val="00BD010E"/>
    <w:rsid w:val="00BD095C"/>
    <w:rsid w:val="00BD0E78"/>
    <w:rsid w:val="00BD1171"/>
    <w:rsid w:val="00BD3BA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07E"/>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0A0"/>
    <w:rsid w:val="00C10B01"/>
    <w:rsid w:val="00C10C01"/>
    <w:rsid w:val="00C10E65"/>
    <w:rsid w:val="00C12AEB"/>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002B"/>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6AF6"/>
    <w:rsid w:val="00C47310"/>
    <w:rsid w:val="00C47D41"/>
    <w:rsid w:val="00C51866"/>
    <w:rsid w:val="00C52600"/>
    <w:rsid w:val="00C52D57"/>
    <w:rsid w:val="00C52FD3"/>
    <w:rsid w:val="00C53421"/>
    <w:rsid w:val="00C54191"/>
    <w:rsid w:val="00C541E5"/>
    <w:rsid w:val="00C5448F"/>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2F20"/>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58D3"/>
    <w:rsid w:val="00C86B33"/>
    <w:rsid w:val="00C90231"/>
    <w:rsid w:val="00C90907"/>
    <w:rsid w:val="00C90AA4"/>
    <w:rsid w:val="00C9118A"/>
    <w:rsid w:val="00C915A0"/>
    <w:rsid w:val="00C91664"/>
    <w:rsid w:val="00C91DDA"/>
    <w:rsid w:val="00C92A9D"/>
    <w:rsid w:val="00C931EF"/>
    <w:rsid w:val="00C94A30"/>
    <w:rsid w:val="00C94E40"/>
    <w:rsid w:val="00C94FAD"/>
    <w:rsid w:val="00C96542"/>
    <w:rsid w:val="00C97EDB"/>
    <w:rsid w:val="00CA167A"/>
    <w:rsid w:val="00CA1ADB"/>
    <w:rsid w:val="00CA1C8E"/>
    <w:rsid w:val="00CA2529"/>
    <w:rsid w:val="00CA4135"/>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30"/>
    <w:rsid w:val="00CD58F5"/>
    <w:rsid w:val="00CD5E04"/>
    <w:rsid w:val="00CD6084"/>
    <w:rsid w:val="00CD62E1"/>
    <w:rsid w:val="00CD63BB"/>
    <w:rsid w:val="00CD6DCC"/>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7AA"/>
    <w:rsid w:val="00CF0F0C"/>
    <w:rsid w:val="00CF1678"/>
    <w:rsid w:val="00CF17D6"/>
    <w:rsid w:val="00CF1FC9"/>
    <w:rsid w:val="00CF341A"/>
    <w:rsid w:val="00CF3EA7"/>
    <w:rsid w:val="00CF4300"/>
    <w:rsid w:val="00CF4FE3"/>
    <w:rsid w:val="00CF51A6"/>
    <w:rsid w:val="00CF5F42"/>
    <w:rsid w:val="00CF6AA3"/>
    <w:rsid w:val="00CF73A9"/>
    <w:rsid w:val="00CF762C"/>
    <w:rsid w:val="00D00C4A"/>
    <w:rsid w:val="00D01152"/>
    <w:rsid w:val="00D025D9"/>
    <w:rsid w:val="00D030FE"/>
    <w:rsid w:val="00D03401"/>
    <w:rsid w:val="00D0442B"/>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BD9"/>
    <w:rsid w:val="00D22E90"/>
    <w:rsid w:val="00D22FAF"/>
    <w:rsid w:val="00D231F5"/>
    <w:rsid w:val="00D251F3"/>
    <w:rsid w:val="00D2592E"/>
    <w:rsid w:val="00D26365"/>
    <w:rsid w:val="00D26C70"/>
    <w:rsid w:val="00D276E8"/>
    <w:rsid w:val="00D27A2E"/>
    <w:rsid w:val="00D27CB9"/>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6DCF"/>
    <w:rsid w:val="00D478D6"/>
    <w:rsid w:val="00D47C7A"/>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17D"/>
    <w:rsid w:val="00D57D9B"/>
    <w:rsid w:val="00D602C4"/>
    <w:rsid w:val="00D60B51"/>
    <w:rsid w:val="00D6173D"/>
    <w:rsid w:val="00D61C65"/>
    <w:rsid w:val="00D62526"/>
    <w:rsid w:val="00D6328B"/>
    <w:rsid w:val="00D63B85"/>
    <w:rsid w:val="00D63EB4"/>
    <w:rsid w:val="00D6415F"/>
    <w:rsid w:val="00D64E6F"/>
    <w:rsid w:val="00D6710F"/>
    <w:rsid w:val="00D67A11"/>
    <w:rsid w:val="00D67A91"/>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183A"/>
    <w:rsid w:val="00D82949"/>
    <w:rsid w:val="00D82FB9"/>
    <w:rsid w:val="00D8312A"/>
    <w:rsid w:val="00D85142"/>
    <w:rsid w:val="00D8529C"/>
    <w:rsid w:val="00D8579D"/>
    <w:rsid w:val="00D86551"/>
    <w:rsid w:val="00D870C6"/>
    <w:rsid w:val="00D87427"/>
    <w:rsid w:val="00D87450"/>
    <w:rsid w:val="00D877C8"/>
    <w:rsid w:val="00D87C72"/>
    <w:rsid w:val="00D90378"/>
    <w:rsid w:val="00D90409"/>
    <w:rsid w:val="00D91109"/>
    <w:rsid w:val="00D91386"/>
    <w:rsid w:val="00D9224E"/>
    <w:rsid w:val="00D92AAF"/>
    <w:rsid w:val="00D93248"/>
    <w:rsid w:val="00D95A70"/>
    <w:rsid w:val="00D95B2F"/>
    <w:rsid w:val="00D95E95"/>
    <w:rsid w:val="00D96BA9"/>
    <w:rsid w:val="00D978B6"/>
    <w:rsid w:val="00D97DC0"/>
    <w:rsid w:val="00DA0CBF"/>
    <w:rsid w:val="00DA12F5"/>
    <w:rsid w:val="00DA164A"/>
    <w:rsid w:val="00DA1AF9"/>
    <w:rsid w:val="00DA2512"/>
    <w:rsid w:val="00DA26A5"/>
    <w:rsid w:val="00DA3118"/>
    <w:rsid w:val="00DA3890"/>
    <w:rsid w:val="00DA3965"/>
    <w:rsid w:val="00DA4B6F"/>
    <w:rsid w:val="00DA5BA2"/>
    <w:rsid w:val="00DA5CDF"/>
    <w:rsid w:val="00DA6250"/>
    <w:rsid w:val="00DA6442"/>
    <w:rsid w:val="00DA669D"/>
    <w:rsid w:val="00DB078F"/>
    <w:rsid w:val="00DB0E5C"/>
    <w:rsid w:val="00DB117B"/>
    <w:rsid w:val="00DB1C87"/>
    <w:rsid w:val="00DB2177"/>
    <w:rsid w:val="00DB290A"/>
    <w:rsid w:val="00DB2F17"/>
    <w:rsid w:val="00DB3167"/>
    <w:rsid w:val="00DB3218"/>
    <w:rsid w:val="00DB3291"/>
    <w:rsid w:val="00DB3484"/>
    <w:rsid w:val="00DB394A"/>
    <w:rsid w:val="00DB4CCC"/>
    <w:rsid w:val="00DB5094"/>
    <w:rsid w:val="00DB559C"/>
    <w:rsid w:val="00DB5874"/>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34"/>
    <w:rsid w:val="00DD7ADE"/>
    <w:rsid w:val="00DD7AEA"/>
    <w:rsid w:val="00DE109A"/>
    <w:rsid w:val="00DE120B"/>
    <w:rsid w:val="00DE2ADE"/>
    <w:rsid w:val="00DE2AEE"/>
    <w:rsid w:val="00DE2C28"/>
    <w:rsid w:val="00DE2F8D"/>
    <w:rsid w:val="00DE3005"/>
    <w:rsid w:val="00DE482B"/>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CB7"/>
    <w:rsid w:val="00E03940"/>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8C3"/>
    <w:rsid w:val="00E16E59"/>
    <w:rsid w:val="00E17F7F"/>
    <w:rsid w:val="00E20199"/>
    <w:rsid w:val="00E20C05"/>
    <w:rsid w:val="00E20DBF"/>
    <w:rsid w:val="00E211D9"/>
    <w:rsid w:val="00E22C50"/>
    <w:rsid w:val="00E24308"/>
    <w:rsid w:val="00E255E8"/>
    <w:rsid w:val="00E25BE4"/>
    <w:rsid w:val="00E25E4E"/>
    <w:rsid w:val="00E26413"/>
    <w:rsid w:val="00E30361"/>
    <w:rsid w:val="00E310C5"/>
    <w:rsid w:val="00E32CA3"/>
    <w:rsid w:val="00E337FE"/>
    <w:rsid w:val="00E34B61"/>
    <w:rsid w:val="00E35001"/>
    <w:rsid w:val="00E35852"/>
    <w:rsid w:val="00E35F9C"/>
    <w:rsid w:val="00E36350"/>
    <w:rsid w:val="00E36A74"/>
    <w:rsid w:val="00E36ABD"/>
    <w:rsid w:val="00E37D00"/>
    <w:rsid w:val="00E41C9D"/>
    <w:rsid w:val="00E423B2"/>
    <w:rsid w:val="00E428EF"/>
    <w:rsid w:val="00E4360B"/>
    <w:rsid w:val="00E4447B"/>
    <w:rsid w:val="00E44DEE"/>
    <w:rsid w:val="00E44F32"/>
    <w:rsid w:val="00E4556C"/>
    <w:rsid w:val="00E46C17"/>
    <w:rsid w:val="00E47899"/>
    <w:rsid w:val="00E50010"/>
    <w:rsid w:val="00E52F86"/>
    <w:rsid w:val="00E54690"/>
    <w:rsid w:val="00E55E42"/>
    <w:rsid w:val="00E56569"/>
    <w:rsid w:val="00E56866"/>
    <w:rsid w:val="00E57157"/>
    <w:rsid w:val="00E572CF"/>
    <w:rsid w:val="00E57BAB"/>
    <w:rsid w:val="00E600E5"/>
    <w:rsid w:val="00E617E0"/>
    <w:rsid w:val="00E62599"/>
    <w:rsid w:val="00E635B7"/>
    <w:rsid w:val="00E63C96"/>
    <w:rsid w:val="00E63E17"/>
    <w:rsid w:val="00E63E1E"/>
    <w:rsid w:val="00E6418B"/>
    <w:rsid w:val="00E65B20"/>
    <w:rsid w:val="00E66676"/>
    <w:rsid w:val="00E66AE1"/>
    <w:rsid w:val="00E66BAE"/>
    <w:rsid w:val="00E70522"/>
    <w:rsid w:val="00E705A7"/>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BC9"/>
    <w:rsid w:val="00E81E97"/>
    <w:rsid w:val="00E81F6A"/>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482"/>
    <w:rsid w:val="00E935FF"/>
    <w:rsid w:val="00E93A7C"/>
    <w:rsid w:val="00E93DF7"/>
    <w:rsid w:val="00E95169"/>
    <w:rsid w:val="00E9642B"/>
    <w:rsid w:val="00E96888"/>
    <w:rsid w:val="00E96949"/>
    <w:rsid w:val="00E96A37"/>
    <w:rsid w:val="00EA080B"/>
    <w:rsid w:val="00EA0A2D"/>
    <w:rsid w:val="00EA1B31"/>
    <w:rsid w:val="00EA2036"/>
    <w:rsid w:val="00EA459A"/>
    <w:rsid w:val="00EA4AAA"/>
    <w:rsid w:val="00EA4EEF"/>
    <w:rsid w:val="00EA4FD6"/>
    <w:rsid w:val="00EA58BE"/>
    <w:rsid w:val="00EA5E1B"/>
    <w:rsid w:val="00EA6528"/>
    <w:rsid w:val="00EA755C"/>
    <w:rsid w:val="00EB0FE8"/>
    <w:rsid w:val="00EB176B"/>
    <w:rsid w:val="00EB18DD"/>
    <w:rsid w:val="00EB287F"/>
    <w:rsid w:val="00EB31DE"/>
    <w:rsid w:val="00EB49D6"/>
    <w:rsid w:val="00EB6696"/>
    <w:rsid w:val="00EB6796"/>
    <w:rsid w:val="00EB6B1E"/>
    <w:rsid w:val="00EB6C25"/>
    <w:rsid w:val="00EB7DE0"/>
    <w:rsid w:val="00EC03DB"/>
    <w:rsid w:val="00EC04A1"/>
    <w:rsid w:val="00EC1420"/>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16E"/>
    <w:rsid w:val="00ED151F"/>
    <w:rsid w:val="00ED2444"/>
    <w:rsid w:val="00ED370A"/>
    <w:rsid w:val="00ED47BA"/>
    <w:rsid w:val="00ED4A88"/>
    <w:rsid w:val="00ED5B05"/>
    <w:rsid w:val="00ED7DDC"/>
    <w:rsid w:val="00EE0AED"/>
    <w:rsid w:val="00EE16C1"/>
    <w:rsid w:val="00EE31E3"/>
    <w:rsid w:val="00EE4B91"/>
    <w:rsid w:val="00EE51A8"/>
    <w:rsid w:val="00EE79E6"/>
    <w:rsid w:val="00EF0423"/>
    <w:rsid w:val="00EF04E7"/>
    <w:rsid w:val="00EF0C77"/>
    <w:rsid w:val="00EF1C93"/>
    <w:rsid w:val="00EF1CAA"/>
    <w:rsid w:val="00EF27BF"/>
    <w:rsid w:val="00EF32A9"/>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046"/>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AC3"/>
    <w:rsid w:val="00F27B8A"/>
    <w:rsid w:val="00F304EF"/>
    <w:rsid w:val="00F30A13"/>
    <w:rsid w:val="00F3143D"/>
    <w:rsid w:val="00F31702"/>
    <w:rsid w:val="00F32700"/>
    <w:rsid w:val="00F328AE"/>
    <w:rsid w:val="00F32AC1"/>
    <w:rsid w:val="00F330A5"/>
    <w:rsid w:val="00F34281"/>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470D7"/>
    <w:rsid w:val="00F503D5"/>
    <w:rsid w:val="00F51422"/>
    <w:rsid w:val="00F52C71"/>
    <w:rsid w:val="00F53752"/>
    <w:rsid w:val="00F53863"/>
    <w:rsid w:val="00F53D0D"/>
    <w:rsid w:val="00F53DF9"/>
    <w:rsid w:val="00F53F11"/>
    <w:rsid w:val="00F548E2"/>
    <w:rsid w:val="00F55284"/>
    <w:rsid w:val="00F559F8"/>
    <w:rsid w:val="00F57157"/>
    <w:rsid w:val="00F57530"/>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9D7"/>
    <w:rsid w:val="00F81E9E"/>
    <w:rsid w:val="00F8349A"/>
    <w:rsid w:val="00F83550"/>
    <w:rsid w:val="00F83DF2"/>
    <w:rsid w:val="00F8497D"/>
    <w:rsid w:val="00F8533A"/>
    <w:rsid w:val="00F865BA"/>
    <w:rsid w:val="00F866BE"/>
    <w:rsid w:val="00F86963"/>
    <w:rsid w:val="00F86B78"/>
    <w:rsid w:val="00F873D6"/>
    <w:rsid w:val="00F8750C"/>
    <w:rsid w:val="00F8751E"/>
    <w:rsid w:val="00F90ADA"/>
    <w:rsid w:val="00F91E1B"/>
    <w:rsid w:val="00F91FA3"/>
    <w:rsid w:val="00F925F7"/>
    <w:rsid w:val="00F9272D"/>
    <w:rsid w:val="00F92A4D"/>
    <w:rsid w:val="00F930CC"/>
    <w:rsid w:val="00F934D9"/>
    <w:rsid w:val="00F93DF5"/>
    <w:rsid w:val="00F93F3F"/>
    <w:rsid w:val="00F943AF"/>
    <w:rsid w:val="00F9530F"/>
    <w:rsid w:val="00F962FC"/>
    <w:rsid w:val="00F97080"/>
    <w:rsid w:val="00F97192"/>
    <w:rsid w:val="00FA01E0"/>
    <w:rsid w:val="00FA0284"/>
    <w:rsid w:val="00FA03EA"/>
    <w:rsid w:val="00FA083A"/>
    <w:rsid w:val="00FA0CFA"/>
    <w:rsid w:val="00FA1099"/>
    <w:rsid w:val="00FA2BAA"/>
    <w:rsid w:val="00FA2E7B"/>
    <w:rsid w:val="00FA3234"/>
    <w:rsid w:val="00FA3B91"/>
    <w:rsid w:val="00FA411F"/>
    <w:rsid w:val="00FA6857"/>
    <w:rsid w:val="00FA6D24"/>
    <w:rsid w:val="00FB0CD8"/>
    <w:rsid w:val="00FB1D4F"/>
    <w:rsid w:val="00FB20CE"/>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675"/>
    <w:rsid w:val="00FC79BE"/>
    <w:rsid w:val="00FC7DF1"/>
    <w:rsid w:val="00FD0870"/>
    <w:rsid w:val="00FD0B8B"/>
    <w:rsid w:val="00FD217B"/>
    <w:rsid w:val="00FD2B9F"/>
    <w:rsid w:val="00FD2EE9"/>
    <w:rsid w:val="00FD39E5"/>
    <w:rsid w:val="00FD3B85"/>
    <w:rsid w:val="00FD3EB3"/>
    <w:rsid w:val="00FD536B"/>
    <w:rsid w:val="00FD5A73"/>
    <w:rsid w:val="00FD659B"/>
    <w:rsid w:val="00FD6C49"/>
    <w:rsid w:val="00FD7592"/>
    <w:rsid w:val="00FD7BCF"/>
    <w:rsid w:val="00FE01C4"/>
    <w:rsid w:val="00FE0516"/>
    <w:rsid w:val="00FE0ABE"/>
    <w:rsid w:val="00FE0DC6"/>
    <w:rsid w:val="00FE1325"/>
    <w:rsid w:val="00FE1641"/>
    <w:rsid w:val="00FE1971"/>
    <w:rsid w:val="00FE21FA"/>
    <w:rsid w:val="00FE2301"/>
    <w:rsid w:val="00FE28CD"/>
    <w:rsid w:val="00FE556E"/>
    <w:rsid w:val="00FE5A91"/>
    <w:rsid w:val="00FE5F6E"/>
    <w:rsid w:val="00FE71BF"/>
    <w:rsid w:val="00FE74BE"/>
    <w:rsid w:val="00FE77CE"/>
    <w:rsid w:val="00FE78E6"/>
    <w:rsid w:val="00FF0E4C"/>
    <w:rsid w:val="00FF1742"/>
    <w:rsid w:val="00FF26A6"/>
    <w:rsid w:val="00FF346E"/>
    <w:rsid w:val="00FF3701"/>
    <w:rsid w:val="00FF39E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character" w:customStyle="1" w:styleId="TitoloCarattere">
    <w:name w:val="Titolo Carattere"/>
    <w:basedOn w:val="Carpredefinitoparagrafo"/>
    <w:link w:val="Titolo"/>
    <w:rsid w:val="00116343"/>
    <w:rPr>
      <w:rFonts w:ascii="Arial" w:hAnsi="Arial"/>
      <w:b/>
      <w:snapToGrid w:val="0"/>
      <w:sz w:val="24"/>
    </w:rPr>
  </w:style>
  <w:style w:type="paragraph" w:customStyle="1" w:styleId="Corpo">
    <w:name w:val="Corpo"/>
    <w:rsid w:val="00714D38"/>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numbering" w:customStyle="1" w:styleId="Trattino">
    <w:name w:val="Trattino"/>
    <w:rsid w:val="00714D38"/>
    <w:pPr>
      <w:numPr>
        <w:numId w:val="67"/>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392432173">
      <w:bodyDiv w:val="1"/>
      <w:marLeft w:val="0"/>
      <w:marRight w:val="0"/>
      <w:marTop w:val="0"/>
      <w:marBottom w:val="0"/>
      <w:divBdr>
        <w:top w:val="none" w:sz="0" w:space="0" w:color="auto"/>
        <w:left w:val="none" w:sz="0" w:space="0" w:color="auto"/>
        <w:bottom w:val="none" w:sz="0" w:space="0" w:color="auto"/>
        <w:right w:val="none" w:sz="0" w:space="0" w:color="auto"/>
      </w:divBdr>
      <w:divsChild>
        <w:div w:id="1252085826">
          <w:marLeft w:val="0"/>
          <w:marRight w:val="0"/>
          <w:marTop w:val="0"/>
          <w:marBottom w:val="0"/>
          <w:divBdr>
            <w:top w:val="none" w:sz="0" w:space="0" w:color="auto"/>
            <w:left w:val="none" w:sz="0" w:space="0" w:color="auto"/>
            <w:bottom w:val="none" w:sz="0" w:space="0" w:color="auto"/>
            <w:right w:val="none" w:sz="0" w:space="0" w:color="auto"/>
          </w:divBdr>
        </w:div>
        <w:div w:id="492766801">
          <w:marLeft w:val="0"/>
          <w:marRight w:val="0"/>
          <w:marTop w:val="0"/>
          <w:marBottom w:val="0"/>
          <w:divBdr>
            <w:top w:val="none" w:sz="0" w:space="0" w:color="auto"/>
            <w:left w:val="none" w:sz="0" w:space="0" w:color="auto"/>
            <w:bottom w:val="none" w:sz="0" w:space="0" w:color="auto"/>
            <w:right w:val="none" w:sz="0" w:space="0" w:color="auto"/>
          </w:divBdr>
        </w:div>
        <w:div w:id="1536455863">
          <w:marLeft w:val="0"/>
          <w:marRight w:val="0"/>
          <w:marTop w:val="0"/>
          <w:marBottom w:val="0"/>
          <w:divBdr>
            <w:top w:val="none" w:sz="0" w:space="0" w:color="auto"/>
            <w:left w:val="none" w:sz="0" w:space="0" w:color="auto"/>
            <w:bottom w:val="none" w:sz="0" w:space="0" w:color="auto"/>
            <w:right w:val="none" w:sz="0" w:space="0" w:color="auto"/>
          </w:divBdr>
        </w:div>
        <w:div w:id="870847558">
          <w:marLeft w:val="0"/>
          <w:marRight w:val="0"/>
          <w:marTop w:val="0"/>
          <w:marBottom w:val="0"/>
          <w:divBdr>
            <w:top w:val="none" w:sz="0" w:space="0" w:color="auto"/>
            <w:left w:val="none" w:sz="0" w:space="0" w:color="auto"/>
            <w:bottom w:val="none" w:sz="0" w:space="0" w:color="auto"/>
            <w:right w:val="none" w:sz="0" w:space="0" w:color="auto"/>
          </w:divBdr>
        </w:div>
        <w:div w:id="1559366318">
          <w:marLeft w:val="0"/>
          <w:marRight w:val="0"/>
          <w:marTop w:val="0"/>
          <w:marBottom w:val="0"/>
          <w:divBdr>
            <w:top w:val="none" w:sz="0" w:space="0" w:color="auto"/>
            <w:left w:val="none" w:sz="0" w:space="0" w:color="auto"/>
            <w:bottom w:val="none" w:sz="0" w:space="0" w:color="auto"/>
            <w:right w:val="none" w:sz="0" w:space="0" w:color="auto"/>
          </w:divBdr>
        </w:div>
        <w:div w:id="1010525934">
          <w:marLeft w:val="0"/>
          <w:marRight w:val="0"/>
          <w:marTop w:val="0"/>
          <w:marBottom w:val="0"/>
          <w:divBdr>
            <w:top w:val="none" w:sz="0" w:space="0" w:color="auto"/>
            <w:left w:val="none" w:sz="0" w:space="0" w:color="auto"/>
            <w:bottom w:val="none" w:sz="0" w:space="0" w:color="auto"/>
            <w:right w:val="none" w:sz="0" w:space="0" w:color="auto"/>
          </w:divBdr>
        </w:div>
        <w:div w:id="1769235009">
          <w:marLeft w:val="0"/>
          <w:marRight w:val="0"/>
          <w:marTop w:val="0"/>
          <w:marBottom w:val="0"/>
          <w:divBdr>
            <w:top w:val="none" w:sz="0" w:space="0" w:color="auto"/>
            <w:left w:val="none" w:sz="0" w:space="0" w:color="auto"/>
            <w:bottom w:val="none" w:sz="0" w:space="0" w:color="auto"/>
            <w:right w:val="none" w:sz="0" w:space="0" w:color="auto"/>
          </w:divBdr>
        </w:div>
        <w:div w:id="59402993">
          <w:marLeft w:val="0"/>
          <w:marRight w:val="0"/>
          <w:marTop w:val="0"/>
          <w:marBottom w:val="0"/>
          <w:divBdr>
            <w:top w:val="none" w:sz="0" w:space="0" w:color="auto"/>
            <w:left w:val="none" w:sz="0" w:space="0" w:color="auto"/>
            <w:bottom w:val="none" w:sz="0" w:space="0" w:color="auto"/>
            <w:right w:val="none" w:sz="0" w:space="0" w:color="auto"/>
          </w:divBdr>
        </w:div>
        <w:div w:id="1114447664">
          <w:marLeft w:val="0"/>
          <w:marRight w:val="0"/>
          <w:marTop w:val="0"/>
          <w:marBottom w:val="0"/>
          <w:divBdr>
            <w:top w:val="none" w:sz="0" w:space="0" w:color="auto"/>
            <w:left w:val="none" w:sz="0" w:space="0" w:color="auto"/>
            <w:bottom w:val="none" w:sz="0" w:space="0" w:color="auto"/>
            <w:right w:val="none" w:sz="0" w:space="0" w:color="auto"/>
          </w:divBdr>
        </w:div>
      </w:divsChild>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549995900">
      <w:bodyDiv w:val="1"/>
      <w:marLeft w:val="0"/>
      <w:marRight w:val="0"/>
      <w:marTop w:val="0"/>
      <w:marBottom w:val="0"/>
      <w:divBdr>
        <w:top w:val="none" w:sz="0" w:space="0" w:color="auto"/>
        <w:left w:val="none" w:sz="0" w:space="0" w:color="auto"/>
        <w:bottom w:val="none" w:sz="0" w:space="0" w:color="auto"/>
        <w:right w:val="none" w:sz="0" w:space="0" w:color="auto"/>
      </w:divBdr>
      <w:divsChild>
        <w:div w:id="476916902">
          <w:marLeft w:val="0"/>
          <w:marRight w:val="0"/>
          <w:marTop w:val="0"/>
          <w:marBottom w:val="0"/>
          <w:divBdr>
            <w:top w:val="none" w:sz="0" w:space="0" w:color="auto"/>
            <w:left w:val="none" w:sz="0" w:space="0" w:color="auto"/>
            <w:bottom w:val="none" w:sz="0" w:space="0" w:color="auto"/>
            <w:right w:val="none" w:sz="0" w:space="0" w:color="auto"/>
          </w:divBdr>
        </w:div>
        <w:div w:id="2009092660">
          <w:marLeft w:val="0"/>
          <w:marRight w:val="0"/>
          <w:marTop w:val="0"/>
          <w:marBottom w:val="0"/>
          <w:divBdr>
            <w:top w:val="none" w:sz="0" w:space="0" w:color="auto"/>
            <w:left w:val="none" w:sz="0" w:space="0" w:color="auto"/>
            <w:bottom w:val="none" w:sz="0" w:space="0" w:color="auto"/>
            <w:right w:val="none" w:sz="0" w:space="0" w:color="auto"/>
          </w:divBdr>
        </w:div>
        <w:div w:id="781611370">
          <w:marLeft w:val="0"/>
          <w:marRight w:val="0"/>
          <w:marTop w:val="0"/>
          <w:marBottom w:val="0"/>
          <w:divBdr>
            <w:top w:val="none" w:sz="0" w:space="0" w:color="auto"/>
            <w:left w:val="none" w:sz="0" w:space="0" w:color="auto"/>
            <w:bottom w:val="none" w:sz="0" w:space="0" w:color="auto"/>
            <w:right w:val="none" w:sz="0" w:space="0" w:color="auto"/>
          </w:divBdr>
        </w:div>
      </w:divsChild>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854851603">
      <w:bodyDiv w:val="1"/>
      <w:marLeft w:val="0"/>
      <w:marRight w:val="0"/>
      <w:marTop w:val="0"/>
      <w:marBottom w:val="0"/>
      <w:divBdr>
        <w:top w:val="none" w:sz="0" w:space="0" w:color="auto"/>
        <w:left w:val="none" w:sz="0" w:space="0" w:color="auto"/>
        <w:bottom w:val="none" w:sz="0" w:space="0" w:color="auto"/>
        <w:right w:val="none" w:sz="0" w:space="0" w:color="auto"/>
      </w:divBdr>
      <w:divsChild>
        <w:div w:id="986515303">
          <w:marLeft w:val="0"/>
          <w:marRight w:val="0"/>
          <w:marTop w:val="0"/>
          <w:marBottom w:val="0"/>
          <w:divBdr>
            <w:top w:val="none" w:sz="0" w:space="0" w:color="auto"/>
            <w:left w:val="none" w:sz="0" w:space="0" w:color="auto"/>
            <w:bottom w:val="none" w:sz="0" w:space="0" w:color="auto"/>
            <w:right w:val="none" w:sz="0" w:space="0" w:color="auto"/>
          </w:divBdr>
        </w:div>
        <w:div w:id="2128892349">
          <w:marLeft w:val="0"/>
          <w:marRight w:val="0"/>
          <w:marTop w:val="0"/>
          <w:marBottom w:val="0"/>
          <w:divBdr>
            <w:top w:val="none" w:sz="0" w:space="0" w:color="auto"/>
            <w:left w:val="none" w:sz="0" w:space="0" w:color="auto"/>
            <w:bottom w:val="none" w:sz="0" w:space="0" w:color="auto"/>
            <w:right w:val="none" w:sz="0" w:space="0" w:color="auto"/>
          </w:divBdr>
        </w:div>
        <w:div w:id="1584757065">
          <w:marLeft w:val="0"/>
          <w:marRight w:val="0"/>
          <w:marTop w:val="0"/>
          <w:marBottom w:val="0"/>
          <w:divBdr>
            <w:top w:val="none" w:sz="0" w:space="0" w:color="auto"/>
            <w:left w:val="none" w:sz="0" w:space="0" w:color="auto"/>
            <w:bottom w:val="none" w:sz="0" w:space="0" w:color="auto"/>
            <w:right w:val="none" w:sz="0" w:space="0" w:color="auto"/>
          </w:divBdr>
        </w:div>
        <w:div w:id="161361855">
          <w:marLeft w:val="0"/>
          <w:marRight w:val="0"/>
          <w:marTop w:val="0"/>
          <w:marBottom w:val="0"/>
          <w:divBdr>
            <w:top w:val="none" w:sz="0" w:space="0" w:color="auto"/>
            <w:left w:val="none" w:sz="0" w:space="0" w:color="auto"/>
            <w:bottom w:val="none" w:sz="0" w:space="0" w:color="auto"/>
            <w:right w:val="none" w:sz="0" w:space="0" w:color="auto"/>
          </w:divBdr>
        </w:div>
        <w:div w:id="922683391">
          <w:marLeft w:val="0"/>
          <w:marRight w:val="0"/>
          <w:marTop w:val="0"/>
          <w:marBottom w:val="0"/>
          <w:divBdr>
            <w:top w:val="none" w:sz="0" w:space="0" w:color="auto"/>
            <w:left w:val="none" w:sz="0" w:space="0" w:color="auto"/>
            <w:bottom w:val="none" w:sz="0" w:space="0" w:color="auto"/>
            <w:right w:val="none" w:sz="0" w:space="0" w:color="auto"/>
          </w:divBdr>
        </w:div>
        <w:div w:id="1064182447">
          <w:marLeft w:val="0"/>
          <w:marRight w:val="0"/>
          <w:marTop w:val="0"/>
          <w:marBottom w:val="0"/>
          <w:divBdr>
            <w:top w:val="none" w:sz="0" w:space="0" w:color="auto"/>
            <w:left w:val="none" w:sz="0" w:space="0" w:color="auto"/>
            <w:bottom w:val="none" w:sz="0" w:space="0" w:color="auto"/>
            <w:right w:val="none" w:sz="0" w:space="0" w:color="auto"/>
          </w:divBdr>
        </w:div>
      </w:divsChild>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778980736">
      <w:bodyDiv w:val="1"/>
      <w:marLeft w:val="0"/>
      <w:marRight w:val="0"/>
      <w:marTop w:val="0"/>
      <w:marBottom w:val="0"/>
      <w:divBdr>
        <w:top w:val="none" w:sz="0" w:space="0" w:color="auto"/>
        <w:left w:val="none" w:sz="0" w:space="0" w:color="auto"/>
        <w:bottom w:val="none" w:sz="0" w:space="0" w:color="auto"/>
        <w:right w:val="none" w:sz="0" w:space="0" w:color="auto"/>
      </w:divBdr>
      <w:divsChild>
        <w:div w:id="404839961">
          <w:marLeft w:val="0"/>
          <w:marRight w:val="0"/>
          <w:marTop w:val="0"/>
          <w:marBottom w:val="0"/>
          <w:divBdr>
            <w:top w:val="none" w:sz="0" w:space="0" w:color="auto"/>
            <w:left w:val="none" w:sz="0" w:space="0" w:color="auto"/>
            <w:bottom w:val="none" w:sz="0" w:space="0" w:color="auto"/>
            <w:right w:val="none" w:sz="0" w:space="0" w:color="auto"/>
          </w:divBdr>
        </w:div>
        <w:div w:id="211580438">
          <w:marLeft w:val="0"/>
          <w:marRight w:val="0"/>
          <w:marTop w:val="0"/>
          <w:marBottom w:val="0"/>
          <w:divBdr>
            <w:top w:val="none" w:sz="0" w:space="0" w:color="auto"/>
            <w:left w:val="none" w:sz="0" w:space="0" w:color="auto"/>
            <w:bottom w:val="none" w:sz="0" w:space="0" w:color="auto"/>
            <w:right w:val="none" w:sz="0" w:space="0" w:color="auto"/>
          </w:divBdr>
        </w:div>
        <w:div w:id="1185826692">
          <w:marLeft w:val="0"/>
          <w:marRight w:val="0"/>
          <w:marTop w:val="0"/>
          <w:marBottom w:val="0"/>
          <w:divBdr>
            <w:top w:val="none" w:sz="0" w:space="0" w:color="auto"/>
            <w:left w:val="none" w:sz="0" w:space="0" w:color="auto"/>
            <w:bottom w:val="none" w:sz="0" w:space="0" w:color="auto"/>
            <w:right w:val="none" w:sz="0" w:space="0" w:color="auto"/>
          </w:divBdr>
        </w:div>
        <w:div w:id="675184105">
          <w:marLeft w:val="0"/>
          <w:marRight w:val="0"/>
          <w:marTop w:val="0"/>
          <w:marBottom w:val="0"/>
          <w:divBdr>
            <w:top w:val="none" w:sz="0" w:space="0" w:color="auto"/>
            <w:left w:val="none" w:sz="0" w:space="0" w:color="auto"/>
            <w:bottom w:val="none" w:sz="0" w:space="0" w:color="auto"/>
            <w:right w:val="none" w:sz="0" w:space="0" w:color="auto"/>
          </w:divBdr>
        </w:div>
        <w:div w:id="254092451">
          <w:marLeft w:val="0"/>
          <w:marRight w:val="0"/>
          <w:marTop w:val="0"/>
          <w:marBottom w:val="0"/>
          <w:divBdr>
            <w:top w:val="none" w:sz="0" w:space="0" w:color="auto"/>
            <w:left w:val="none" w:sz="0" w:space="0" w:color="auto"/>
            <w:bottom w:val="none" w:sz="0" w:space="0" w:color="auto"/>
            <w:right w:val="none" w:sz="0" w:space="0" w:color="auto"/>
          </w:divBdr>
        </w:div>
        <w:div w:id="566459166">
          <w:marLeft w:val="0"/>
          <w:marRight w:val="0"/>
          <w:marTop w:val="0"/>
          <w:marBottom w:val="0"/>
          <w:divBdr>
            <w:top w:val="none" w:sz="0" w:space="0" w:color="auto"/>
            <w:left w:val="none" w:sz="0" w:space="0" w:color="auto"/>
            <w:bottom w:val="none" w:sz="0" w:space="0" w:color="auto"/>
            <w:right w:val="none" w:sz="0" w:space="0" w:color="auto"/>
          </w:divBdr>
        </w:div>
      </w:divsChild>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ldo.albano@villasofia.i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20raccuglia@villasofia.it" TargetMode="External"/><Relationship Id="rId17" Type="http://schemas.openxmlformats.org/officeDocument/2006/relationships/hyperlink" Target="mailto:aldo.albano@policlinico.pa.it" TargetMode="External"/><Relationship Id="rId25" Type="http://schemas.openxmlformats.org/officeDocument/2006/relationships/header" Target="head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anticorruzione.it" TargetMode="External"/><Relationship Id="rId20" Type="http://schemas.openxmlformats.org/officeDocument/2006/relationships/hyperlink" Target="file:///C:\Downloads\capitolato%20Speciale%20%20di%20gara%20reagenti%20per%20test%20purezza%20Radiochimica.doc" TargetMode="External"/><Relationship Id="rId29" Type="http://schemas.openxmlformats.org/officeDocument/2006/relationships/hyperlink" Target="mailto:aldo.albano@villasof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footer" Target="footer3.xml"/><Relationship Id="rId28" Type="http://schemas.openxmlformats.org/officeDocument/2006/relationships/hyperlink" Target="mailto:aldo.albano@policlinico.pa.it" TargetMode="External"/><Relationship Id="rId10" Type="http://schemas.openxmlformats.org/officeDocument/2006/relationships/hyperlink" Target="mailto:aldo.albano@villasofia.it" TargetMode="External"/><Relationship Id="rId19" Type="http://schemas.openxmlformats.org/officeDocument/2006/relationships/hyperlink" Target="mailto:appaltieforniture@pec.ospedaliriunitipalermo.i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hyperlink" Target="mailto:appaltieforniture@pec.ospedaliriunitipalermo.it"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6E12-535F-44C7-A056-92D4E2E1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35003</Words>
  <Characters>199523</Characters>
  <Application>Microsoft Office Word</Application>
  <DocSecurity>0</DocSecurity>
  <Lines>1662</Lines>
  <Paragraphs>468</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234058</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araccuglia</cp:lastModifiedBy>
  <cp:revision>2</cp:revision>
  <cp:lastPrinted>2019-03-25T13:24:00Z</cp:lastPrinted>
  <dcterms:created xsi:type="dcterms:W3CDTF">2019-05-31T08:24:00Z</dcterms:created>
  <dcterms:modified xsi:type="dcterms:W3CDTF">2019-05-31T08:24:00Z</dcterms:modified>
</cp:coreProperties>
</file>