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D8" w:rsidRPr="00976644" w:rsidRDefault="00394A04" w:rsidP="0046740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03" w:rsidRDefault="006179D8" w:rsidP="00467403">
      <w:pPr>
        <w:pStyle w:val="Titolo"/>
        <w:rPr>
          <w:sz w:val="24"/>
          <w:szCs w:val="24"/>
        </w:rPr>
      </w:pPr>
      <w:r w:rsidRPr="006179D8">
        <w:rPr>
          <w:sz w:val="24"/>
          <w:szCs w:val="24"/>
        </w:rPr>
        <w:t>AZIENDA OSPEDALIERA</w:t>
      </w:r>
      <w:r w:rsidR="00467403">
        <w:rPr>
          <w:sz w:val="24"/>
          <w:szCs w:val="24"/>
        </w:rPr>
        <w:t xml:space="preserve"> </w:t>
      </w:r>
    </w:p>
    <w:p w:rsidR="006179D8" w:rsidRPr="006179D8" w:rsidRDefault="006179D8" w:rsidP="00467403">
      <w:pPr>
        <w:pStyle w:val="Titolo"/>
        <w:rPr>
          <w:sz w:val="24"/>
          <w:szCs w:val="24"/>
        </w:rPr>
      </w:pPr>
      <w:r w:rsidRPr="006179D8">
        <w:rPr>
          <w:sz w:val="24"/>
          <w:szCs w:val="24"/>
        </w:rPr>
        <w:t xml:space="preserve"> </w:t>
      </w:r>
      <w:r w:rsidR="00467403">
        <w:rPr>
          <w:sz w:val="24"/>
          <w:szCs w:val="24"/>
        </w:rPr>
        <w:t>“</w:t>
      </w:r>
      <w:r w:rsidRPr="006179D8">
        <w:rPr>
          <w:sz w:val="24"/>
          <w:szCs w:val="24"/>
        </w:rPr>
        <w:t>OSPEDALI RIUNITI</w:t>
      </w:r>
      <w:r w:rsidR="00467403">
        <w:rPr>
          <w:sz w:val="24"/>
          <w:szCs w:val="24"/>
        </w:rPr>
        <w:t xml:space="preserve"> </w:t>
      </w:r>
      <w:r w:rsidRPr="006179D8">
        <w:rPr>
          <w:sz w:val="24"/>
          <w:szCs w:val="24"/>
        </w:rPr>
        <w:t xml:space="preserve">VILLA SOFIA </w:t>
      </w:r>
      <w:r w:rsidR="00467403">
        <w:rPr>
          <w:sz w:val="24"/>
          <w:szCs w:val="24"/>
        </w:rPr>
        <w:t>–</w:t>
      </w:r>
      <w:r w:rsidRPr="006179D8">
        <w:rPr>
          <w:sz w:val="24"/>
          <w:szCs w:val="24"/>
        </w:rPr>
        <w:t xml:space="preserve"> CERVELLO</w:t>
      </w:r>
      <w:r w:rsidR="00467403">
        <w:rPr>
          <w:sz w:val="24"/>
          <w:szCs w:val="24"/>
        </w:rPr>
        <w:t>”</w:t>
      </w:r>
    </w:p>
    <w:p w:rsidR="006179D8" w:rsidRPr="006179D8" w:rsidRDefault="006179D8" w:rsidP="00467403">
      <w:pPr>
        <w:pStyle w:val="Titolo1"/>
        <w:rPr>
          <w:szCs w:val="24"/>
        </w:rPr>
      </w:pPr>
      <w:r w:rsidRPr="006179D8">
        <w:rPr>
          <w:szCs w:val="24"/>
        </w:rPr>
        <w:t>UNITA’ OPERATIVA COMPLESSA</w:t>
      </w:r>
      <w:r w:rsidR="00467403">
        <w:rPr>
          <w:szCs w:val="24"/>
        </w:rPr>
        <w:t xml:space="preserve"> </w:t>
      </w:r>
      <w:r w:rsidR="00D207C8">
        <w:rPr>
          <w:szCs w:val="24"/>
        </w:rPr>
        <w:t>PROVVEDITORATO</w:t>
      </w:r>
    </w:p>
    <w:p w:rsidR="006179D8" w:rsidRDefault="006179D8" w:rsidP="00467403">
      <w:pPr>
        <w:jc w:val="center"/>
        <w:rPr>
          <w:b/>
          <w:bCs/>
          <w:noProof/>
          <w:szCs w:val="24"/>
        </w:rPr>
      </w:pPr>
      <w:r w:rsidRPr="006179D8">
        <w:rPr>
          <w:b/>
          <w:bCs/>
          <w:noProof/>
          <w:szCs w:val="24"/>
        </w:rPr>
        <w:t>90146 – PALERMO – Via Strasburgo n°233</w:t>
      </w:r>
    </w:p>
    <w:p w:rsidR="00467403" w:rsidRPr="006179D8" w:rsidRDefault="00467403" w:rsidP="00467403">
      <w:pPr>
        <w:jc w:val="center"/>
        <w:rPr>
          <w:b/>
          <w:bCs/>
          <w:noProof/>
          <w:szCs w:val="24"/>
        </w:rPr>
      </w:pPr>
    </w:p>
    <w:p w:rsidR="006179D8" w:rsidRPr="002055B2" w:rsidRDefault="006179D8" w:rsidP="004535AE">
      <w:pPr>
        <w:ind w:left="567" w:hanging="567"/>
        <w:rPr>
          <w:b/>
        </w:rPr>
      </w:pPr>
    </w:p>
    <w:p w:rsidR="004300F6" w:rsidRDefault="004300F6" w:rsidP="004535AE">
      <w:pPr>
        <w:jc w:val="both"/>
        <w:rPr>
          <w:b/>
          <w:szCs w:val="24"/>
        </w:rPr>
      </w:pPr>
    </w:p>
    <w:p w:rsidR="008D27D4" w:rsidRPr="004300F6" w:rsidRDefault="008D27D4" w:rsidP="008D27D4">
      <w:pPr>
        <w:ind w:right="282"/>
        <w:jc w:val="both"/>
        <w:rPr>
          <w:b/>
          <w:snapToGrid w:val="0"/>
          <w:szCs w:val="24"/>
        </w:rPr>
      </w:pPr>
      <w:r w:rsidRPr="004300F6">
        <w:rPr>
          <w:b/>
          <w:snapToGrid w:val="0"/>
          <w:szCs w:val="24"/>
        </w:rPr>
        <w:t>O</w:t>
      </w:r>
      <w:r w:rsidR="004300F6" w:rsidRPr="004300F6">
        <w:rPr>
          <w:b/>
          <w:snapToGrid w:val="0"/>
          <w:szCs w:val="24"/>
        </w:rPr>
        <w:t>GGETTO</w:t>
      </w:r>
      <w:r w:rsidRPr="004300F6">
        <w:rPr>
          <w:b/>
          <w:snapToGrid w:val="0"/>
          <w:szCs w:val="24"/>
        </w:rPr>
        <w:t xml:space="preserve">: </w:t>
      </w:r>
      <w:r w:rsidR="00D207C8">
        <w:rPr>
          <w:b/>
          <w:snapToGrid w:val="0"/>
          <w:szCs w:val="24"/>
        </w:rPr>
        <w:t>REVOCA RDO N. 1242932</w:t>
      </w:r>
      <w:r w:rsidRPr="004300F6">
        <w:rPr>
          <w:b/>
          <w:snapToGrid w:val="0"/>
          <w:szCs w:val="24"/>
        </w:rPr>
        <w:t xml:space="preserve"> </w:t>
      </w:r>
    </w:p>
    <w:p w:rsidR="008D27D4" w:rsidRDefault="008D27D4" w:rsidP="008D27D4">
      <w:pPr>
        <w:ind w:right="282" w:firstLine="708"/>
        <w:jc w:val="both"/>
        <w:rPr>
          <w:snapToGrid w:val="0"/>
          <w:szCs w:val="24"/>
        </w:rPr>
      </w:pPr>
    </w:p>
    <w:p w:rsidR="00467403" w:rsidRDefault="00467403" w:rsidP="008D27D4">
      <w:pPr>
        <w:pStyle w:val="Testonormale"/>
        <w:tabs>
          <w:tab w:val="left" w:pos="9356"/>
        </w:tabs>
        <w:ind w:right="-35"/>
        <w:jc w:val="right"/>
        <w:rPr>
          <w:rFonts w:ascii="Times New Roman" w:hAnsi="Times New Roman"/>
          <w:b/>
          <w:sz w:val="28"/>
          <w:szCs w:val="28"/>
        </w:rPr>
      </w:pPr>
    </w:p>
    <w:p w:rsidR="00802905" w:rsidRDefault="00467403" w:rsidP="00D207C8">
      <w:pPr>
        <w:pStyle w:val="Testonormale"/>
        <w:tabs>
          <w:tab w:val="left" w:pos="9356"/>
        </w:tabs>
        <w:ind w:right="-35"/>
        <w:jc w:val="right"/>
        <w:rPr>
          <w:rFonts w:ascii="Times New Roman" w:hAnsi="Times New Roman"/>
          <w:b/>
          <w:sz w:val="24"/>
          <w:szCs w:val="24"/>
        </w:rPr>
      </w:pPr>
      <w:r w:rsidRPr="00EF6A0C">
        <w:rPr>
          <w:rFonts w:ascii="Times New Roman" w:hAnsi="Times New Roman"/>
          <w:b/>
          <w:sz w:val="24"/>
          <w:szCs w:val="24"/>
        </w:rPr>
        <w:t>A</w:t>
      </w:r>
      <w:r w:rsidR="00D207C8">
        <w:rPr>
          <w:rFonts w:ascii="Times New Roman" w:hAnsi="Times New Roman"/>
          <w:b/>
          <w:sz w:val="24"/>
          <w:szCs w:val="24"/>
        </w:rPr>
        <w:t xml:space="preserve"> TUTTE LE DITTE INTERESSATE</w:t>
      </w:r>
    </w:p>
    <w:p w:rsidR="00C11B70" w:rsidRDefault="00C11B70" w:rsidP="008D27D4">
      <w:pPr>
        <w:pStyle w:val="Testonormale"/>
        <w:tabs>
          <w:tab w:val="left" w:pos="9356"/>
        </w:tabs>
        <w:ind w:right="-35"/>
        <w:jc w:val="right"/>
        <w:rPr>
          <w:rFonts w:ascii="Times New Roman" w:hAnsi="Times New Roman"/>
          <w:sz w:val="28"/>
          <w:szCs w:val="28"/>
        </w:rPr>
      </w:pPr>
    </w:p>
    <w:p w:rsidR="008D27D4" w:rsidRDefault="008D27D4" w:rsidP="00394A04">
      <w:pPr>
        <w:pStyle w:val="Testonormale"/>
        <w:tabs>
          <w:tab w:val="left" w:pos="9356"/>
        </w:tabs>
        <w:ind w:right="-35"/>
        <w:rPr>
          <w:snapToGrid w:val="0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67403" w:rsidRPr="00394A04" w:rsidRDefault="00D207C8" w:rsidP="00D207C8">
      <w:pPr>
        <w:spacing w:line="360" w:lineRule="auto"/>
        <w:ind w:firstLine="708"/>
        <w:jc w:val="both"/>
        <w:rPr>
          <w:szCs w:val="24"/>
        </w:rPr>
      </w:pPr>
      <w:r>
        <w:rPr>
          <w:snapToGrid w:val="0"/>
          <w:szCs w:val="24"/>
        </w:rPr>
        <w:t xml:space="preserve">Si comunica che a causa di mero errore nella compilazione la RDO n. 1242932 sarà revocata e sarà immediatamente </w:t>
      </w:r>
      <w:proofErr w:type="spellStart"/>
      <w:r>
        <w:rPr>
          <w:snapToGrid w:val="0"/>
          <w:szCs w:val="24"/>
        </w:rPr>
        <w:t>reindetta</w:t>
      </w:r>
      <w:proofErr w:type="spellEnd"/>
      <w:r>
        <w:rPr>
          <w:snapToGrid w:val="0"/>
          <w:szCs w:val="24"/>
        </w:rPr>
        <w:t xml:space="preserve"> nuova RDO n. 1253471.</w:t>
      </w:r>
      <w:r w:rsidR="009F2479" w:rsidRPr="00394A04">
        <w:rPr>
          <w:snapToGrid w:val="0"/>
          <w:szCs w:val="24"/>
        </w:rPr>
        <w:t xml:space="preserve"> </w:t>
      </w:r>
    </w:p>
    <w:sectPr w:rsidR="00467403" w:rsidRPr="00394A04" w:rsidSect="00B81D6F">
      <w:footerReference w:type="default" r:id="rId8"/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29" w:rsidRDefault="00607129">
      <w:r>
        <w:separator/>
      </w:r>
    </w:p>
  </w:endnote>
  <w:endnote w:type="continuationSeparator" w:id="0">
    <w:p w:rsidR="00607129" w:rsidRDefault="0060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0" w:rsidRDefault="0031099E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800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07C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00A0" w:rsidRDefault="00F800A0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29" w:rsidRDefault="00607129">
      <w:r>
        <w:separator/>
      </w:r>
    </w:p>
  </w:footnote>
  <w:footnote w:type="continuationSeparator" w:id="0">
    <w:p w:rsidR="00607129" w:rsidRDefault="0060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21A444F6"/>
    <w:multiLevelType w:val="hybridMultilevel"/>
    <w:tmpl w:val="A88E01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F1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606B5E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EA3237A4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4" w:tplc="BDF4C104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679E8"/>
    <w:multiLevelType w:val="hybridMultilevel"/>
    <w:tmpl w:val="014C114A"/>
    <w:lvl w:ilvl="0" w:tplc="280CD318">
      <w:start w:val="1"/>
      <w:numFmt w:val="bullet"/>
      <w:lvlText w:val="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48F6B50"/>
    <w:multiLevelType w:val="hybridMultilevel"/>
    <w:tmpl w:val="D41483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F1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606B5E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544D6"/>
    <w:multiLevelType w:val="multilevel"/>
    <w:tmpl w:val="584A6E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4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11E3C"/>
    <w:multiLevelType w:val="hybridMultilevel"/>
    <w:tmpl w:val="7C6262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076FB"/>
    <w:rsid w:val="00012A0D"/>
    <w:rsid w:val="00037A03"/>
    <w:rsid w:val="00052353"/>
    <w:rsid w:val="0007360C"/>
    <w:rsid w:val="00075DFE"/>
    <w:rsid w:val="000B02F7"/>
    <w:rsid w:val="000C0F9E"/>
    <w:rsid w:val="000C20B4"/>
    <w:rsid w:val="00104976"/>
    <w:rsid w:val="00111ACC"/>
    <w:rsid w:val="00127F0D"/>
    <w:rsid w:val="001638FF"/>
    <w:rsid w:val="00174779"/>
    <w:rsid w:val="001A1E00"/>
    <w:rsid w:val="001B0D79"/>
    <w:rsid w:val="001F7FDB"/>
    <w:rsid w:val="002361CD"/>
    <w:rsid w:val="00243BCA"/>
    <w:rsid w:val="00244BBA"/>
    <w:rsid w:val="00251981"/>
    <w:rsid w:val="00251EF9"/>
    <w:rsid w:val="0026032E"/>
    <w:rsid w:val="00285089"/>
    <w:rsid w:val="002967F8"/>
    <w:rsid w:val="002D603A"/>
    <w:rsid w:val="002E359D"/>
    <w:rsid w:val="00301997"/>
    <w:rsid w:val="003026BC"/>
    <w:rsid w:val="0031099E"/>
    <w:rsid w:val="00356A49"/>
    <w:rsid w:val="003572FB"/>
    <w:rsid w:val="00393C9A"/>
    <w:rsid w:val="00394A04"/>
    <w:rsid w:val="003A15ED"/>
    <w:rsid w:val="003A19B8"/>
    <w:rsid w:val="003B1CA3"/>
    <w:rsid w:val="003C00EF"/>
    <w:rsid w:val="003D2AFE"/>
    <w:rsid w:val="004300F6"/>
    <w:rsid w:val="00452098"/>
    <w:rsid w:val="004535AE"/>
    <w:rsid w:val="00467403"/>
    <w:rsid w:val="0049339A"/>
    <w:rsid w:val="004B2052"/>
    <w:rsid w:val="004B2ABD"/>
    <w:rsid w:val="004C297A"/>
    <w:rsid w:val="004E0C2E"/>
    <w:rsid w:val="004F0E87"/>
    <w:rsid w:val="004F71A1"/>
    <w:rsid w:val="00520961"/>
    <w:rsid w:val="0053061E"/>
    <w:rsid w:val="00560D1C"/>
    <w:rsid w:val="005758DE"/>
    <w:rsid w:val="00595E0F"/>
    <w:rsid w:val="005A67E5"/>
    <w:rsid w:val="005C68B2"/>
    <w:rsid w:val="005E641A"/>
    <w:rsid w:val="00607129"/>
    <w:rsid w:val="006179D8"/>
    <w:rsid w:val="00671CE1"/>
    <w:rsid w:val="006A68A3"/>
    <w:rsid w:val="006E4281"/>
    <w:rsid w:val="0071626B"/>
    <w:rsid w:val="00722092"/>
    <w:rsid w:val="007A00C7"/>
    <w:rsid w:val="00802905"/>
    <w:rsid w:val="0086319D"/>
    <w:rsid w:val="00883E2D"/>
    <w:rsid w:val="008B298E"/>
    <w:rsid w:val="008D27D4"/>
    <w:rsid w:val="008E4798"/>
    <w:rsid w:val="008E4DAD"/>
    <w:rsid w:val="008F7837"/>
    <w:rsid w:val="0091689F"/>
    <w:rsid w:val="0092733B"/>
    <w:rsid w:val="00930BB3"/>
    <w:rsid w:val="0094655C"/>
    <w:rsid w:val="00954AEC"/>
    <w:rsid w:val="009601FC"/>
    <w:rsid w:val="00971F86"/>
    <w:rsid w:val="009C36B0"/>
    <w:rsid w:val="009F2479"/>
    <w:rsid w:val="009F6CE9"/>
    <w:rsid w:val="00A26467"/>
    <w:rsid w:val="00A61D4F"/>
    <w:rsid w:val="00AA586D"/>
    <w:rsid w:val="00B01DB4"/>
    <w:rsid w:val="00B5536D"/>
    <w:rsid w:val="00B7264F"/>
    <w:rsid w:val="00B81D6F"/>
    <w:rsid w:val="00BA6CDE"/>
    <w:rsid w:val="00BD2B7B"/>
    <w:rsid w:val="00BE0B5A"/>
    <w:rsid w:val="00C11B70"/>
    <w:rsid w:val="00C506FB"/>
    <w:rsid w:val="00C5450A"/>
    <w:rsid w:val="00CB488F"/>
    <w:rsid w:val="00D04932"/>
    <w:rsid w:val="00D11DCF"/>
    <w:rsid w:val="00D1438A"/>
    <w:rsid w:val="00D15AD2"/>
    <w:rsid w:val="00D16D6A"/>
    <w:rsid w:val="00D17E47"/>
    <w:rsid w:val="00D207C8"/>
    <w:rsid w:val="00D25432"/>
    <w:rsid w:val="00D50D80"/>
    <w:rsid w:val="00D553FB"/>
    <w:rsid w:val="00D5602F"/>
    <w:rsid w:val="00D825FE"/>
    <w:rsid w:val="00DC7239"/>
    <w:rsid w:val="00E1190A"/>
    <w:rsid w:val="00E278E6"/>
    <w:rsid w:val="00E345C4"/>
    <w:rsid w:val="00E43BD1"/>
    <w:rsid w:val="00E4621B"/>
    <w:rsid w:val="00EC6034"/>
    <w:rsid w:val="00EF1168"/>
    <w:rsid w:val="00EF6A0C"/>
    <w:rsid w:val="00F1497A"/>
    <w:rsid w:val="00F16763"/>
    <w:rsid w:val="00F16D81"/>
    <w:rsid w:val="00F331F5"/>
    <w:rsid w:val="00F366B4"/>
    <w:rsid w:val="00F72CA3"/>
    <w:rsid w:val="00F76BC5"/>
    <w:rsid w:val="00F800A0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11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F11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13E"/>
  </w:style>
  <w:style w:type="paragraph" w:styleId="Corpodeltesto">
    <w:name w:val="Body Text"/>
    <w:basedOn w:val="Normale"/>
    <w:rsid w:val="00FF113E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4535AE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D15AD2"/>
    <w:rPr>
      <w:rFonts w:ascii="Tahoma" w:hAnsi="Tahoma" w:cs="Tahoma"/>
      <w:sz w:val="16"/>
      <w:szCs w:val="16"/>
    </w:rPr>
  </w:style>
  <w:style w:type="paragraph" w:customStyle="1" w:styleId="p4">
    <w:name w:val="p4"/>
    <w:basedOn w:val="Normale"/>
    <w:rsid w:val="00B01DB4"/>
    <w:pPr>
      <w:widowControl w:val="0"/>
      <w:tabs>
        <w:tab w:val="left" w:pos="740"/>
        <w:tab w:val="left" w:pos="920"/>
      </w:tabs>
      <w:overflowPunct/>
      <w:adjustRightInd/>
      <w:spacing w:line="280" w:lineRule="auto"/>
      <w:ind w:left="1440" w:firstLine="720"/>
      <w:jc w:val="both"/>
      <w:textAlignment w:val="auto"/>
    </w:pPr>
    <w:rPr>
      <w:szCs w:val="24"/>
    </w:rPr>
  </w:style>
  <w:style w:type="character" w:styleId="Enfasigrassetto">
    <w:name w:val="Strong"/>
    <w:basedOn w:val="Carpredefinitoparagrafo"/>
    <w:qFormat/>
    <w:rsid w:val="00B5536D"/>
    <w:rPr>
      <w:b/>
      <w:bCs/>
    </w:rPr>
  </w:style>
  <w:style w:type="character" w:styleId="Collegamentoipertestuale">
    <w:name w:val="Hyperlink"/>
    <w:basedOn w:val="Carpredefinitoparagrafo"/>
    <w:rsid w:val="00B55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2015-10-15T14:41:00Z</cp:lastPrinted>
  <dcterms:created xsi:type="dcterms:W3CDTF">2016-06-21T06:10:00Z</dcterms:created>
  <dcterms:modified xsi:type="dcterms:W3CDTF">2016-06-21T06:10:00Z</dcterms:modified>
</cp:coreProperties>
</file>