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F7" w:rsidRPr="009E74A5" w:rsidRDefault="007E3FF7" w:rsidP="007E3FF7">
      <w:pPr>
        <w:pStyle w:val="Intestazione"/>
        <w:ind w:left="100" w:hanging="100"/>
        <w:rPr>
          <w:noProof/>
          <w:sz w:val="24"/>
          <w:szCs w:val="24"/>
        </w:rPr>
      </w:pPr>
      <w:r w:rsidRPr="009E74A5">
        <w:rPr>
          <w:noProof/>
          <w:sz w:val="24"/>
          <w:szCs w:val="24"/>
        </w:rPr>
        <w:drawing>
          <wp:inline distT="0" distB="0" distL="0" distR="0">
            <wp:extent cx="2095500" cy="1028700"/>
            <wp:effectExtent l="19050" t="0" r="0" b="0"/>
            <wp:docPr id="2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4A5">
        <w:rPr>
          <w:sz w:val="24"/>
          <w:szCs w:val="24"/>
        </w:rPr>
        <w:t xml:space="preserve">                 </w:t>
      </w:r>
      <w:r w:rsidRPr="009E74A5">
        <w:rPr>
          <w:noProof/>
          <w:sz w:val="24"/>
          <w:szCs w:val="24"/>
        </w:rPr>
        <w:t xml:space="preserve"> </w:t>
      </w:r>
    </w:p>
    <w:p w:rsidR="007E3FF7" w:rsidRPr="009E74A5" w:rsidRDefault="007E3FF7" w:rsidP="007E3FF7">
      <w:pPr>
        <w:pStyle w:val="Intestazione"/>
        <w:ind w:left="100" w:hanging="100"/>
        <w:rPr>
          <w:noProof/>
          <w:sz w:val="24"/>
          <w:szCs w:val="24"/>
        </w:rPr>
      </w:pPr>
      <w:r w:rsidRPr="009E74A5">
        <w:rPr>
          <w:noProof/>
          <w:sz w:val="24"/>
          <w:szCs w:val="24"/>
        </w:rPr>
        <w:t xml:space="preserve">  Sede Legale</w:t>
      </w:r>
    </w:p>
    <w:p w:rsidR="007E3FF7" w:rsidRPr="009E74A5" w:rsidRDefault="007E3FF7" w:rsidP="007E3FF7">
      <w:pPr>
        <w:pStyle w:val="Intestazione"/>
        <w:ind w:left="100" w:hanging="100"/>
        <w:rPr>
          <w:noProof/>
          <w:sz w:val="24"/>
          <w:szCs w:val="24"/>
        </w:rPr>
      </w:pPr>
      <w:r w:rsidRPr="009E74A5">
        <w:rPr>
          <w:noProof/>
          <w:sz w:val="24"/>
          <w:szCs w:val="24"/>
        </w:rPr>
        <w:t xml:space="preserve">  Viale Strasburgo n.233 - 90146  Palermo</w:t>
      </w:r>
    </w:p>
    <w:p w:rsidR="007E3FF7" w:rsidRPr="009E74A5" w:rsidRDefault="007E3FF7" w:rsidP="007E3FF7">
      <w:pPr>
        <w:pStyle w:val="Intestazione"/>
        <w:ind w:left="100" w:hanging="100"/>
        <w:rPr>
          <w:noProof/>
          <w:sz w:val="24"/>
          <w:szCs w:val="24"/>
        </w:rPr>
      </w:pPr>
      <w:r w:rsidRPr="009E74A5">
        <w:rPr>
          <w:noProof/>
          <w:sz w:val="24"/>
          <w:szCs w:val="24"/>
        </w:rPr>
        <w:t xml:space="preserve">  Tel 0917801111  -  P.I. 05841780827</w:t>
      </w:r>
    </w:p>
    <w:p w:rsidR="007E3FF7" w:rsidRDefault="007E3FF7" w:rsidP="007E3FF7">
      <w:pPr>
        <w:tabs>
          <w:tab w:val="left" w:pos="5460"/>
        </w:tabs>
        <w:rPr>
          <w:sz w:val="24"/>
          <w:szCs w:val="24"/>
        </w:rPr>
      </w:pPr>
      <w:r w:rsidRPr="009E74A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Unità Operativa Complessa Approvvigionamenti </w:t>
      </w:r>
    </w:p>
    <w:p w:rsidR="007E3FF7" w:rsidRDefault="007E3FF7" w:rsidP="007E3FF7">
      <w:pPr>
        <w:tabs>
          <w:tab w:val="left" w:pos="5460"/>
        </w:tabs>
        <w:rPr>
          <w:b/>
          <w:sz w:val="24"/>
          <w:szCs w:val="24"/>
        </w:rPr>
      </w:pPr>
      <w:r w:rsidRPr="00C9212C">
        <w:rPr>
          <w:b/>
          <w:sz w:val="24"/>
          <w:szCs w:val="24"/>
        </w:rPr>
        <w:t xml:space="preserve">  Tel. 091.7808312  Fax. 091.7808394</w:t>
      </w:r>
    </w:p>
    <w:p w:rsidR="007E3FF7" w:rsidRPr="00C9212C" w:rsidRDefault="007E3FF7" w:rsidP="007E3FF7">
      <w:pPr>
        <w:tabs>
          <w:tab w:val="left" w:pos="5460"/>
        </w:tabs>
        <w:rPr>
          <w:b/>
          <w:sz w:val="24"/>
          <w:szCs w:val="24"/>
        </w:rPr>
      </w:pPr>
    </w:p>
    <w:p w:rsidR="007E3FF7" w:rsidRPr="009E74A5" w:rsidRDefault="007E3FF7" w:rsidP="007E3FF7">
      <w:pPr>
        <w:tabs>
          <w:tab w:val="left" w:pos="6521"/>
        </w:tabs>
        <w:ind w:left="100" w:hanging="100"/>
        <w:rPr>
          <w:sz w:val="24"/>
          <w:szCs w:val="24"/>
        </w:rPr>
      </w:pPr>
    </w:p>
    <w:p w:rsidR="007E3FF7" w:rsidRPr="009E74A5" w:rsidRDefault="007E3FF7" w:rsidP="007E3FF7">
      <w:pPr>
        <w:tabs>
          <w:tab w:val="left" w:pos="6521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AVVISO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GARA </w:t>
      </w:r>
    </w:p>
    <w:p w:rsidR="007E3FF7" w:rsidRDefault="007E3FF7" w:rsidP="007E3FF7">
      <w:pPr>
        <w:jc w:val="both"/>
        <w:rPr>
          <w:b/>
          <w:sz w:val="24"/>
          <w:szCs w:val="24"/>
        </w:rPr>
      </w:pPr>
    </w:p>
    <w:p w:rsidR="007E3FF7" w:rsidRDefault="007E3FF7" w:rsidP="007E3FF7">
      <w:pPr>
        <w:jc w:val="both"/>
        <w:rPr>
          <w:b/>
          <w:sz w:val="24"/>
          <w:szCs w:val="24"/>
        </w:rPr>
      </w:pPr>
      <w:r w:rsidRPr="009E74A5">
        <w:rPr>
          <w:b/>
          <w:sz w:val="24"/>
          <w:szCs w:val="24"/>
        </w:rPr>
        <w:t>Oggetto:</w:t>
      </w:r>
      <w:r>
        <w:rPr>
          <w:b/>
          <w:sz w:val="24"/>
          <w:szCs w:val="24"/>
        </w:rPr>
        <w:t xml:space="preserve"> PROCEDURA D’ACQUISTO CON IL  MEPA/</w:t>
      </w:r>
      <w:r w:rsidR="00886407">
        <w:rPr>
          <w:b/>
          <w:sz w:val="24"/>
          <w:szCs w:val="24"/>
        </w:rPr>
        <w:t>CONSIP  A SEGUITO RDO n.889527 DEL 07</w:t>
      </w:r>
      <w:r>
        <w:rPr>
          <w:b/>
          <w:sz w:val="24"/>
          <w:szCs w:val="24"/>
        </w:rPr>
        <w:t xml:space="preserve"> Luglio  2015 PER L’ACQUISIZIONE DELLA FORNITURA ANNUA DEI PRINCIPI ATTIVI SALVA VITA  - CODICE IDENTIFICATIVO GARA AVCPASS N</w:t>
      </w:r>
      <w:r w:rsidR="007F1D54">
        <w:rPr>
          <w:b/>
          <w:sz w:val="24"/>
          <w:szCs w:val="24"/>
        </w:rPr>
        <w:t>.6102686.</w:t>
      </w:r>
    </w:p>
    <w:p w:rsidR="007E3FF7" w:rsidRDefault="007E3FF7" w:rsidP="007E3FF7">
      <w:pPr>
        <w:jc w:val="both"/>
        <w:rPr>
          <w:b/>
          <w:sz w:val="24"/>
          <w:szCs w:val="24"/>
        </w:rPr>
      </w:pPr>
    </w:p>
    <w:p w:rsidR="007E3FF7" w:rsidRDefault="007E3FF7" w:rsidP="007E3FF7">
      <w:pPr>
        <w:jc w:val="both"/>
        <w:rPr>
          <w:b/>
          <w:sz w:val="24"/>
          <w:szCs w:val="24"/>
        </w:rPr>
      </w:pPr>
    </w:p>
    <w:p w:rsidR="007E3FF7" w:rsidRPr="00B22EB9" w:rsidRDefault="007E3FF7" w:rsidP="007E3FF7">
      <w:pPr>
        <w:jc w:val="both"/>
        <w:rPr>
          <w:snapToGrid w:val="0"/>
          <w:sz w:val="24"/>
        </w:rPr>
      </w:pPr>
    </w:p>
    <w:p w:rsidR="007E3FF7" w:rsidRDefault="007E3FF7" w:rsidP="007E3FF7">
      <w:pPr>
        <w:tabs>
          <w:tab w:val="left" w:pos="709"/>
          <w:tab w:val="left" w:pos="9214"/>
          <w:tab w:val="left" w:pos="9639"/>
        </w:tabs>
        <w:jc w:val="both"/>
        <w:rPr>
          <w:b/>
          <w:snapToGrid w:val="0"/>
          <w:sz w:val="24"/>
        </w:rPr>
      </w:pPr>
      <w:r w:rsidRPr="00B22EB9">
        <w:rPr>
          <w:snapToGrid w:val="0"/>
          <w:sz w:val="24"/>
        </w:rPr>
        <w:tab/>
      </w:r>
      <w:r w:rsidRPr="003F0E37">
        <w:rPr>
          <w:b/>
          <w:snapToGrid w:val="0"/>
          <w:sz w:val="24"/>
        </w:rPr>
        <w:t xml:space="preserve">                                                           </w:t>
      </w:r>
      <w:r>
        <w:rPr>
          <w:snapToGrid w:val="0"/>
          <w:sz w:val="24"/>
        </w:rPr>
        <w:t xml:space="preserve"> </w:t>
      </w:r>
      <w:r w:rsidRPr="00680187">
        <w:rPr>
          <w:b/>
          <w:snapToGrid w:val="0"/>
          <w:sz w:val="24"/>
        </w:rPr>
        <w:t xml:space="preserve">A TUTTE LE DITTE </w:t>
      </w:r>
      <w:r>
        <w:rPr>
          <w:b/>
          <w:snapToGrid w:val="0"/>
          <w:sz w:val="24"/>
        </w:rPr>
        <w:t>INTERESSATE</w:t>
      </w:r>
    </w:p>
    <w:p w:rsidR="007E3FF7" w:rsidRDefault="007E3FF7" w:rsidP="007E3FF7">
      <w:pPr>
        <w:tabs>
          <w:tab w:val="left" w:pos="709"/>
          <w:tab w:val="left" w:pos="9214"/>
          <w:tab w:val="left" w:pos="9639"/>
        </w:tabs>
        <w:jc w:val="both"/>
        <w:rPr>
          <w:b/>
          <w:snapToGrid w:val="0"/>
          <w:sz w:val="24"/>
        </w:rPr>
      </w:pPr>
    </w:p>
    <w:p w:rsidR="007E3FF7" w:rsidRPr="00680187" w:rsidRDefault="007E3FF7" w:rsidP="007E3FF7">
      <w:pPr>
        <w:tabs>
          <w:tab w:val="left" w:pos="709"/>
          <w:tab w:val="left" w:pos="9214"/>
          <w:tab w:val="left" w:pos="9639"/>
        </w:tabs>
        <w:jc w:val="both"/>
        <w:rPr>
          <w:b/>
          <w:snapToGrid w:val="0"/>
          <w:sz w:val="24"/>
          <w:u w:val="single"/>
        </w:rPr>
      </w:pPr>
    </w:p>
    <w:p w:rsidR="007E3FF7" w:rsidRPr="00ED172C" w:rsidRDefault="007E3FF7" w:rsidP="007E3FF7">
      <w:pPr>
        <w:tabs>
          <w:tab w:val="left" w:pos="709"/>
          <w:tab w:val="left" w:pos="9214"/>
          <w:tab w:val="left" w:pos="9639"/>
        </w:tabs>
        <w:jc w:val="both"/>
        <w:rPr>
          <w:b/>
          <w:snapToGrid w:val="0"/>
          <w:sz w:val="24"/>
          <w:u w:val="single"/>
        </w:rPr>
      </w:pPr>
    </w:p>
    <w:p w:rsidR="007E3FF7" w:rsidRPr="00D3516B" w:rsidRDefault="007E3FF7" w:rsidP="007E3FF7">
      <w:pPr>
        <w:tabs>
          <w:tab w:val="left" w:pos="709"/>
          <w:tab w:val="left" w:pos="9214"/>
          <w:tab w:val="left" w:pos="9639"/>
        </w:tabs>
        <w:jc w:val="both"/>
        <w:rPr>
          <w:snapToGrid w:val="0"/>
          <w:sz w:val="28"/>
          <w:szCs w:val="28"/>
        </w:rPr>
      </w:pPr>
      <w:r w:rsidRPr="00051363">
        <w:rPr>
          <w:b/>
          <w:snapToGrid w:val="0"/>
          <w:sz w:val="16"/>
          <w:szCs w:val="16"/>
        </w:rPr>
        <w:tab/>
      </w:r>
      <w:r w:rsidRPr="00F60ACA">
        <w:rPr>
          <w:snapToGrid w:val="0"/>
          <w:sz w:val="32"/>
          <w:szCs w:val="32"/>
        </w:rPr>
        <w:t xml:space="preserve">        </w:t>
      </w:r>
      <w:r w:rsidRPr="00D3516B">
        <w:rPr>
          <w:snapToGrid w:val="0"/>
          <w:sz w:val="28"/>
          <w:szCs w:val="28"/>
        </w:rPr>
        <w:t>Si comunica che  questa amministrazione ha dato corso alla RDO n</w:t>
      </w:r>
      <w:r w:rsidR="00886407">
        <w:rPr>
          <w:snapToGrid w:val="0"/>
          <w:sz w:val="28"/>
          <w:szCs w:val="28"/>
        </w:rPr>
        <w:t>.889527 del 07</w:t>
      </w:r>
      <w:r>
        <w:rPr>
          <w:snapToGrid w:val="0"/>
          <w:sz w:val="28"/>
          <w:szCs w:val="28"/>
        </w:rPr>
        <w:t xml:space="preserve"> Luglio</w:t>
      </w:r>
      <w:r w:rsidRPr="00D3516B">
        <w:rPr>
          <w:snapToGrid w:val="0"/>
          <w:sz w:val="28"/>
          <w:szCs w:val="28"/>
        </w:rPr>
        <w:t xml:space="preserve"> 2015 sul portale </w:t>
      </w:r>
      <w:hyperlink r:id="rId6" w:history="1">
        <w:r w:rsidRPr="00D3516B">
          <w:rPr>
            <w:rStyle w:val="Collegamentoipertestuale"/>
            <w:snapToGrid w:val="0"/>
            <w:sz w:val="28"/>
            <w:szCs w:val="28"/>
          </w:rPr>
          <w:t>www.acquistiinretepa.it</w:t>
        </w:r>
      </w:hyperlink>
      <w:r w:rsidRPr="00D3516B">
        <w:rPr>
          <w:snapToGrid w:val="0"/>
          <w:sz w:val="28"/>
          <w:szCs w:val="28"/>
        </w:rPr>
        <w:t xml:space="preserve"> di CONSIP  per l’acquisizione </w:t>
      </w:r>
      <w:r>
        <w:rPr>
          <w:snapToGrid w:val="0"/>
          <w:sz w:val="28"/>
          <w:szCs w:val="28"/>
        </w:rPr>
        <w:t xml:space="preserve">dei </w:t>
      </w:r>
      <w:r w:rsidRPr="00D3516B">
        <w:rPr>
          <w:snapToGrid w:val="0"/>
          <w:sz w:val="28"/>
          <w:szCs w:val="28"/>
        </w:rPr>
        <w:t>segu</w:t>
      </w:r>
      <w:r>
        <w:rPr>
          <w:snapToGrid w:val="0"/>
          <w:sz w:val="28"/>
          <w:szCs w:val="28"/>
        </w:rPr>
        <w:t>en</w:t>
      </w:r>
      <w:r w:rsidRPr="00D3516B">
        <w:rPr>
          <w:snapToGrid w:val="0"/>
          <w:sz w:val="28"/>
          <w:szCs w:val="28"/>
        </w:rPr>
        <w:t>t</w:t>
      </w:r>
      <w:r>
        <w:rPr>
          <w:snapToGrid w:val="0"/>
          <w:sz w:val="28"/>
          <w:szCs w:val="28"/>
        </w:rPr>
        <w:t>i</w:t>
      </w:r>
      <w:r w:rsidRPr="00D3516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principi attivi</w:t>
      </w:r>
      <w:r w:rsidRPr="00D3516B">
        <w:rPr>
          <w:snapToGrid w:val="0"/>
          <w:sz w:val="28"/>
          <w:szCs w:val="28"/>
        </w:rPr>
        <w:t>:</w:t>
      </w:r>
    </w:p>
    <w:p w:rsidR="007F1D54" w:rsidRPr="00B02786" w:rsidRDefault="007F1D54" w:rsidP="007F1D54">
      <w:pPr>
        <w:pStyle w:val="Corpodeltest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B02786">
        <w:rPr>
          <w:rFonts w:ascii="Times New Roman" w:hAnsi="Times New Roman" w:cs="Times New Roman"/>
          <w:b/>
          <w:sz w:val="24"/>
          <w:szCs w:val="24"/>
        </w:rPr>
        <w:t>N.10.000 fiale Nitroglicerina 5 mg./ml  Importo a base d’asta €.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B02786">
        <w:rPr>
          <w:rFonts w:ascii="Times New Roman" w:hAnsi="Times New Roman" w:cs="Times New Roman"/>
          <w:b/>
          <w:sz w:val="24"/>
          <w:szCs w:val="24"/>
        </w:rPr>
        <w:t xml:space="preserve">.000,00 – </w:t>
      </w:r>
      <w:r w:rsidR="00886407">
        <w:rPr>
          <w:rFonts w:ascii="Times New Roman" w:hAnsi="Times New Roman" w:cs="Times New Roman"/>
          <w:b/>
          <w:sz w:val="24"/>
          <w:szCs w:val="24"/>
        </w:rPr>
        <w:t>CIG.632267654 A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7F1D54" w:rsidRPr="00B02786" w:rsidRDefault="007F1D54" w:rsidP="007F1D54">
      <w:pPr>
        <w:pStyle w:val="Corpodeltest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B02786">
        <w:rPr>
          <w:rFonts w:ascii="Times New Roman" w:hAnsi="Times New Roman" w:cs="Times New Roman"/>
          <w:b/>
          <w:sz w:val="24"/>
          <w:szCs w:val="24"/>
        </w:rPr>
        <w:t>N. 18.000 Soluzione 9  Bicarbonato di Sodio  10 ml.  Importo a base d’asta €.1.</w:t>
      </w:r>
      <w:r>
        <w:rPr>
          <w:rFonts w:ascii="Times New Roman" w:hAnsi="Times New Roman" w:cs="Times New Roman"/>
          <w:b/>
          <w:sz w:val="24"/>
          <w:szCs w:val="24"/>
        </w:rPr>
        <w:t>200</w:t>
      </w:r>
      <w:r w:rsidRPr="00B02786">
        <w:rPr>
          <w:rFonts w:ascii="Times New Roman" w:hAnsi="Times New Roman" w:cs="Times New Roman"/>
          <w:b/>
          <w:sz w:val="24"/>
          <w:szCs w:val="24"/>
        </w:rPr>
        <w:t>,00 – Codice CIG</w:t>
      </w:r>
      <w:r>
        <w:rPr>
          <w:rFonts w:ascii="Times New Roman" w:hAnsi="Times New Roman" w:cs="Times New Roman"/>
          <w:b/>
          <w:sz w:val="24"/>
          <w:szCs w:val="24"/>
        </w:rPr>
        <w:t>.63226965CB;</w:t>
      </w:r>
    </w:p>
    <w:p w:rsidR="007F1D54" w:rsidRPr="00B02786" w:rsidRDefault="007F1D54" w:rsidP="007F1D54">
      <w:pPr>
        <w:pStyle w:val="Corpodeltest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B02786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.400 fiale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Paclitaxel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300 mg.  </w:t>
      </w:r>
      <w:r w:rsidRPr="00B02786">
        <w:rPr>
          <w:rFonts w:ascii="Times New Roman" w:hAnsi="Times New Roman" w:cs="Times New Roman"/>
          <w:b/>
          <w:sz w:val="24"/>
          <w:szCs w:val="24"/>
        </w:rPr>
        <w:t>Importo a base d’asta €</w:t>
      </w:r>
      <w:r>
        <w:rPr>
          <w:rFonts w:ascii="Times New Roman" w:hAnsi="Times New Roman" w:cs="Times New Roman"/>
          <w:b/>
          <w:sz w:val="24"/>
          <w:szCs w:val="24"/>
        </w:rPr>
        <w:t>.11.000,00 – Codice  CIG.6322715579;</w:t>
      </w:r>
    </w:p>
    <w:p w:rsidR="007F1D54" w:rsidRPr="00B02786" w:rsidRDefault="007F1D54" w:rsidP="007F1D54">
      <w:pPr>
        <w:pStyle w:val="Corpodeltest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B02786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.500 fiale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Cisplatino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 mg./ml 100 ml </w:t>
      </w:r>
      <w:r w:rsidRPr="00B02786">
        <w:rPr>
          <w:rFonts w:ascii="Times New Roman" w:hAnsi="Times New Roman" w:cs="Times New Roman"/>
          <w:b/>
          <w:sz w:val="24"/>
          <w:szCs w:val="24"/>
        </w:rPr>
        <w:t xml:space="preserve"> Importo a base d’asta €</w:t>
      </w:r>
      <w:r>
        <w:rPr>
          <w:rFonts w:ascii="Times New Roman" w:hAnsi="Times New Roman" w:cs="Times New Roman"/>
          <w:b/>
          <w:sz w:val="24"/>
          <w:szCs w:val="24"/>
        </w:rPr>
        <w:t>.5.300,00 – Codice  CIG.6322724CE4;</w:t>
      </w:r>
    </w:p>
    <w:p w:rsidR="007F1D54" w:rsidRPr="00B02786" w:rsidRDefault="007F1D54" w:rsidP="007F1D54">
      <w:pPr>
        <w:pStyle w:val="Corpodeltest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B02786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.500 fiale Sodio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Nitroprussiato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100 mg. </w:t>
      </w:r>
      <w:r w:rsidRPr="00B02786">
        <w:rPr>
          <w:rFonts w:ascii="Times New Roman" w:hAnsi="Times New Roman" w:cs="Times New Roman"/>
          <w:b/>
          <w:sz w:val="24"/>
          <w:szCs w:val="24"/>
        </w:rPr>
        <w:t xml:space="preserve"> Importo a base d’asta €</w:t>
      </w:r>
      <w:r>
        <w:rPr>
          <w:rFonts w:ascii="Times New Roman" w:hAnsi="Times New Roman" w:cs="Times New Roman"/>
          <w:b/>
          <w:sz w:val="24"/>
          <w:szCs w:val="24"/>
        </w:rPr>
        <w:t>.2.300,00 – Codice  CIG.6322738873;</w:t>
      </w:r>
    </w:p>
    <w:p w:rsidR="007F1D54" w:rsidRPr="00B02786" w:rsidRDefault="007F1D54" w:rsidP="007F1D54">
      <w:pPr>
        <w:pStyle w:val="Corpodeltest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B02786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.1.600 fiale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Fenobarbitale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100 mg. </w:t>
      </w:r>
      <w:r w:rsidRPr="00B02786">
        <w:rPr>
          <w:rFonts w:ascii="Times New Roman" w:hAnsi="Times New Roman" w:cs="Times New Roman"/>
          <w:b/>
          <w:sz w:val="24"/>
          <w:szCs w:val="24"/>
        </w:rPr>
        <w:t xml:space="preserve"> Importo a base d’asta €</w:t>
      </w:r>
      <w:r>
        <w:rPr>
          <w:rFonts w:ascii="Times New Roman" w:hAnsi="Times New Roman" w:cs="Times New Roman"/>
          <w:b/>
          <w:sz w:val="24"/>
          <w:szCs w:val="24"/>
        </w:rPr>
        <w:t xml:space="preserve">.1.300,00 </w:t>
      </w:r>
      <w:r w:rsidRPr="00B02786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Codice CIG.6322763D13;</w:t>
      </w:r>
    </w:p>
    <w:p w:rsidR="007F1D54" w:rsidRPr="00B02786" w:rsidRDefault="007F1D54" w:rsidP="007F1D54">
      <w:pPr>
        <w:pStyle w:val="Corpodeltest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B02786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. 5.000 fiale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Petidina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100 mg. 2 ml </w:t>
      </w:r>
      <w:r w:rsidRPr="00B02786">
        <w:rPr>
          <w:rFonts w:ascii="Times New Roman" w:hAnsi="Times New Roman" w:cs="Times New Roman"/>
          <w:b/>
          <w:sz w:val="24"/>
          <w:szCs w:val="24"/>
        </w:rPr>
        <w:t xml:space="preserve"> Importo a base d’asta €</w:t>
      </w:r>
      <w:r>
        <w:rPr>
          <w:rFonts w:ascii="Times New Roman" w:hAnsi="Times New Roman" w:cs="Times New Roman"/>
          <w:b/>
          <w:sz w:val="24"/>
          <w:szCs w:val="24"/>
        </w:rPr>
        <w:t>.8.500,00 – Codice  CIG.6322772483;</w:t>
      </w:r>
    </w:p>
    <w:p w:rsidR="007F1D54" w:rsidRDefault="007F1D54" w:rsidP="007F1D54">
      <w:pPr>
        <w:pStyle w:val="Corpodeltest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B02786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.18.000 flaconi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Poligelina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35 g/l 500 ml. </w:t>
      </w:r>
      <w:r w:rsidRPr="00B02786">
        <w:rPr>
          <w:rFonts w:ascii="Times New Roman" w:hAnsi="Times New Roman" w:cs="Times New Roman"/>
          <w:b/>
          <w:sz w:val="24"/>
          <w:szCs w:val="24"/>
        </w:rPr>
        <w:t xml:space="preserve"> Importo a base d’asta €</w:t>
      </w:r>
      <w:r>
        <w:rPr>
          <w:rFonts w:ascii="Times New Roman" w:hAnsi="Times New Roman" w:cs="Times New Roman"/>
          <w:b/>
          <w:sz w:val="24"/>
          <w:szCs w:val="24"/>
        </w:rPr>
        <w:t xml:space="preserve">.70.000,00 </w:t>
      </w:r>
      <w:r w:rsidRPr="00B02786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Codice CIG.6322786012;</w:t>
      </w:r>
    </w:p>
    <w:p w:rsidR="00290E9A" w:rsidRDefault="00290E9A" w:rsidP="00290E9A">
      <w:pPr>
        <w:pStyle w:val="Corpodeltesto"/>
        <w:spacing w:line="360" w:lineRule="exac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./.</w:t>
      </w:r>
    </w:p>
    <w:p w:rsidR="00290E9A" w:rsidRDefault="00290E9A" w:rsidP="00290E9A">
      <w:pPr>
        <w:pStyle w:val="Corpodeltesto"/>
        <w:spacing w:line="360" w:lineRule="exac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./.</w:t>
      </w:r>
    </w:p>
    <w:p w:rsidR="00290E9A" w:rsidRPr="00B02786" w:rsidRDefault="00290E9A" w:rsidP="00290E9A">
      <w:pPr>
        <w:pStyle w:val="Corpodeltesto"/>
        <w:spacing w:line="360" w:lineRule="exac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D54" w:rsidRPr="00321FCB" w:rsidRDefault="007F1D54" w:rsidP="007F1D54">
      <w:pPr>
        <w:pStyle w:val="Corpodeltest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B02786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.2.400 compresse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Acetazolamide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250 </w:t>
      </w:r>
      <w:r w:rsidRPr="00B02786">
        <w:rPr>
          <w:rFonts w:ascii="Times New Roman" w:hAnsi="Times New Roman" w:cs="Times New Roman"/>
          <w:b/>
          <w:sz w:val="24"/>
          <w:szCs w:val="24"/>
        </w:rPr>
        <w:t xml:space="preserve"> Importo a base d’asta €</w:t>
      </w:r>
      <w:r>
        <w:rPr>
          <w:rFonts w:ascii="Times New Roman" w:hAnsi="Times New Roman" w:cs="Times New Roman"/>
          <w:b/>
          <w:sz w:val="24"/>
          <w:szCs w:val="24"/>
        </w:rPr>
        <w:t xml:space="preserve">.500,00 – Codice CIG.63227946AA; </w:t>
      </w:r>
    </w:p>
    <w:p w:rsidR="007E3FF7" w:rsidRPr="00D3516B" w:rsidRDefault="007E3FF7" w:rsidP="007E3FF7">
      <w:pPr>
        <w:tabs>
          <w:tab w:val="left" w:pos="709"/>
          <w:tab w:val="left" w:pos="9214"/>
          <w:tab w:val="left" w:pos="9639"/>
        </w:tabs>
        <w:jc w:val="both"/>
        <w:rPr>
          <w:snapToGrid w:val="0"/>
          <w:sz w:val="28"/>
          <w:szCs w:val="28"/>
        </w:rPr>
      </w:pPr>
      <w:r w:rsidRPr="00D3516B">
        <w:rPr>
          <w:snapToGrid w:val="0"/>
          <w:sz w:val="28"/>
          <w:szCs w:val="28"/>
        </w:rPr>
        <w:tab/>
        <w:t>Si precisa inoltre, che la predetta RDO può essere consultata sulla piattaforma del MEPA</w:t>
      </w:r>
      <w:r>
        <w:rPr>
          <w:snapToGrid w:val="0"/>
          <w:sz w:val="28"/>
          <w:szCs w:val="28"/>
        </w:rPr>
        <w:t xml:space="preserve">/CONSIP </w:t>
      </w:r>
      <w:r w:rsidRPr="00D3516B">
        <w:rPr>
          <w:snapToGrid w:val="0"/>
          <w:sz w:val="28"/>
          <w:szCs w:val="28"/>
        </w:rPr>
        <w:t xml:space="preserve"> per le modalità di partecipazione.                                                                  </w:t>
      </w:r>
    </w:p>
    <w:p w:rsidR="007E3FF7" w:rsidRPr="00D3516B" w:rsidRDefault="007E3FF7" w:rsidP="007E3FF7">
      <w:pPr>
        <w:tabs>
          <w:tab w:val="left" w:pos="709"/>
          <w:tab w:val="left" w:pos="9214"/>
          <w:tab w:val="left" w:pos="9639"/>
        </w:tabs>
        <w:spacing w:line="276" w:lineRule="auto"/>
        <w:jc w:val="both"/>
        <w:rPr>
          <w:snapToGrid w:val="0"/>
          <w:sz w:val="28"/>
          <w:szCs w:val="28"/>
        </w:rPr>
      </w:pPr>
      <w:r w:rsidRPr="00D3516B">
        <w:rPr>
          <w:snapToGrid w:val="0"/>
          <w:sz w:val="28"/>
          <w:szCs w:val="28"/>
        </w:rPr>
        <w:tab/>
        <w:t xml:space="preserve"> </w:t>
      </w:r>
    </w:p>
    <w:p w:rsidR="007E3FF7" w:rsidRPr="00D3516B" w:rsidRDefault="007E3FF7" w:rsidP="007E3FF7">
      <w:pPr>
        <w:tabs>
          <w:tab w:val="left" w:pos="709"/>
          <w:tab w:val="left" w:pos="9214"/>
          <w:tab w:val="left" w:pos="9639"/>
        </w:tabs>
        <w:jc w:val="both"/>
        <w:rPr>
          <w:b/>
          <w:snapToGrid w:val="0"/>
          <w:sz w:val="28"/>
          <w:szCs w:val="28"/>
        </w:rPr>
      </w:pPr>
      <w:r w:rsidRPr="00D3516B">
        <w:rPr>
          <w:b/>
          <w:snapToGrid w:val="0"/>
          <w:sz w:val="28"/>
          <w:szCs w:val="28"/>
        </w:rPr>
        <w:tab/>
        <w:t xml:space="preserve">Distinti Saluti   </w:t>
      </w:r>
    </w:p>
    <w:p w:rsidR="007E3FF7" w:rsidRPr="00673A1F" w:rsidRDefault="007E3FF7" w:rsidP="007E3FF7">
      <w:pPr>
        <w:tabs>
          <w:tab w:val="left" w:pos="709"/>
          <w:tab w:val="left" w:pos="9214"/>
          <w:tab w:val="left" w:pos="9639"/>
        </w:tabs>
        <w:jc w:val="both"/>
        <w:rPr>
          <w:b/>
          <w:sz w:val="28"/>
          <w:szCs w:val="28"/>
        </w:rPr>
      </w:pPr>
    </w:p>
    <w:p w:rsidR="007E3FF7" w:rsidRDefault="007E3FF7" w:rsidP="007E3FF7">
      <w:pPr>
        <w:jc w:val="both"/>
        <w:rPr>
          <w:b/>
          <w:sz w:val="28"/>
          <w:szCs w:val="28"/>
        </w:rPr>
      </w:pPr>
      <w:r w:rsidRPr="00DC7447">
        <w:tab/>
      </w:r>
      <w:r w:rsidRPr="00DC7447"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7946">
        <w:rPr>
          <w:b/>
          <w:sz w:val="28"/>
          <w:szCs w:val="28"/>
        </w:rPr>
        <w:tab/>
      </w:r>
    </w:p>
    <w:p w:rsidR="007E3FF7" w:rsidRDefault="007E3FF7" w:rsidP="007E3F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f.to Il Responsabile U.</w:t>
      </w:r>
      <w:r w:rsidRPr="00607946">
        <w:rPr>
          <w:b/>
          <w:sz w:val="28"/>
          <w:szCs w:val="28"/>
        </w:rPr>
        <w:t xml:space="preserve"> O. C. </w:t>
      </w:r>
    </w:p>
    <w:p w:rsidR="007E3FF7" w:rsidRDefault="007E3FF7" w:rsidP="007E3F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07946">
        <w:rPr>
          <w:b/>
          <w:sz w:val="28"/>
          <w:szCs w:val="28"/>
        </w:rPr>
        <w:t>Appr</w:t>
      </w:r>
      <w:r>
        <w:rPr>
          <w:b/>
          <w:sz w:val="28"/>
          <w:szCs w:val="28"/>
        </w:rPr>
        <w:t>ovvigionam</w:t>
      </w:r>
      <w:r w:rsidRPr="00607946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nti </w:t>
      </w:r>
    </w:p>
    <w:p w:rsidR="007E3FF7" w:rsidRPr="002338C5" w:rsidRDefault="007E3FF7" w:rsidP="007E3F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07946">
        <w:rPr>
          <w:b/>
          <w:sz w:val="28"/>
          <w:szCs w:val="28"/>
        </w:rPr>
        <w:t xml:space="preserve">(Dott.ssa </w:t>
      </w:r>
      <w:proofErr w:type="spellStart"/>
      <w:r w:rsidRPr="00607946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ntonina</w:t>
      </w:r>
      <w:proofErr w:type="spellEnd"/>
      <w:r>
        <w:rPr>
          <w:b/>
          <w:sz w:val="28"/>
          <w:szCs w:val="28"/>
        </w:rPr>
        <w:t xml:space="preserve"> </w:t>
      </w:r>
      <w:r w:rsidRPr="00607946">
        <w:rPr>
          <w:b/>
          <w:sz w:val="28"/>
          <w:szCs w:val="28"/>
        </w:rPr>
        <w:t xml:space="preserve">Lupo)  </w:t>
      </w:r>
    </w:p>
    <w:p w:rsidR="007E3FF7" w:rsidRPr="00706F80" w:rsidRDefault="007E3FF7" w:rsidP="007E3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7946">
        <w:rPr>
          <w:b/>
          <w:sz w:val="28"/>
          <w:szCs w:val="28"/>
        </w:rPr>
        <w:t xml:space="preserve"> </w:t>
      </w:r>
    </w:p>
    <w:p w:rsidR="007E3FF7" w:rsidRPr="00706F80" w:rsidRDefault="007E3FF7" w:rsidP="007E3FF7">
      <w:pPr>
        <w:jc w:val="both"/>
        <w:rPr>
          <w:sz w:val="28"/>
          <w:szCs w:val="28"/>
        </w:rPr>
      </w:pPr>
    </w:p>
    <w:p w:rsidR="007E3FF7" w:rsidRDefault="007E3FF7" w:rsidP="007E3FF7"/>
    <w:p w:rsidR="007E3FF7" w:rsidRDefault="007E3FF7" w:rsidP="007E3FF7"/>
    <w:p w:rsidR="007E3FF7" w:rsidRDefault="007E3FF7" w:rsidP="007E3FF7"/>
    <w:p w:rsidR="002B40E4" w:rsidRDefault="00290E9A"/>
    <w:sectPr w:rsidR="002B40E4" w:rsidSect="002824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41C7"/>
    <w:multiLevelType w:val="hybridMultilevel"/>
    <w:tmpl w:val="6958F3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/>
  <w:defaultTabStop w:val="708"/>
  <w:hyphenationZone w:val="283"/>
  <w:characterSpacingControl w:val="doNotCompress"/>
  <w:compat/>
  <w:rsids>
    <w:rsidRoot w:val="007E3FF7"/>
    <w:rsid w:val="00243B53"/>
    <w:rsid w:val="00290E9A"/>
    <w:rsid w:val="007E3FF7"/>
    <w:rsid w:val="007F1D54"/>
    <w:rsid w:val="00886407"/>
    <w:rsid w:val="00AC71FB"/>
    <w:rsid w:val="00E74423"/>
    <w:rsid w:val="00E7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E3F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E3FF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E3FF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F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FF7"/>
    <w:rPr>
      <w:rFonts w:ascii="Tahoma" w:eastAsia="Times New Roman" w:hAnsi="Tahoma" w:cs="Tahoma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rsid w:val="007F1D54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rpodeltestoCarattere">
    <w:name w:val="Corpo del testo Carattere"/>
    <w:basedOn w:val="Carpredefinitoparagrafo"/>
    <w:link w:val="Corpodeltesto"/>
    <w:rsid w:val="007F1D54"/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quistiinretep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2015-07-06T07:17:00Z</dcterms:created>
  <dcterms:modified xsi:type="dcterms:W3CDTF">2015-07-07T08:09:00Z</dcterms:modified>
</cp:coreProperties>
</file>