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DA" w:rsidRDefault="001A1CDA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center"/>
      </w:pPr>
      <w:r w:rsidRPr="00EE4C25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163.5pt;height:81pt;visibility:visible">
            <v:imagedata r:id="rId6" o:title=""/>
          </v:shape>
        </w:pict>
      </w:r>
    </w:p>
    <w:p w:rsidR="001A1CDA" w:rsidRDefault="001A1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2"/>
          <w:szCs w:val="22"/>
        </w:rPr>
        <w:t xml:space="preserve">  </w:t>
      </w:r>
    </w:p>
    <w:p w:rsidR="001A1CDA" w:rsidRDefault="001A1CDA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rPr>
          <w:sz w:val="28"/>
          <w:szCs w:val="28"/>
        </w:rPr>
      </w:pPr>
    </w:p>
    <w:p w:rsidR="001A1CDA" w:rsidRPr="003E77C4" w:rsidRDefault="001A1CDA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center"/>
        <w:rPr>
          <w:rFonts w:ascii="Times New Roman Bold" w:hAnsi="Times New Roman Bold" w:cs="Times New Roman Bold"/>
          <w:b/>
          <w:sz w:val="28"/>
          <w:szCs w:val="28"/>
        </w:rPr>
      </w:pPr>
      <w:r w:rsidRPr="003E77C4">
        <w:rPr>
          <w:rFonts w:ascii="Times New Roman Bold"/>
          <w:b/>
          <w:sz w:val="28"/>
          <w:szCs w:val="28"/>
        </w:rPr>
        <w:t>COMUNICATO STAMPA</w:t>
      </w:r>
    </w:p>
    <w:p w:rsidR="001A1CDA" w:rsidRDefault="001A1CDA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center"/>
        <w:rPr>
          <w:sz w:val="22"/>
          <w:szCs w:val="22"/>
        </w:rPr>
      </w:pPr>
    </w:p>
    <w:p w:rsidR="001A1CDA" w:rsidRPr="003E77C4" w:rsidRDefault="001A1CDA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center"/>
        <w:rPr>
          <w:b/>
          <w:sz w:val="22"/>
          <w:szCs w:val="22"/>
        </w:rPr>
      </w:pPr>
    </w:p>
    <w:p w:rsidR="001A1CDA" w:rsidRPr="003E77C4" w:rsidRDefault="001A1CDA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center"/>
        <w:rPr>
          <w:rFonts w:ascii="Times New Roman Bold" w:hAnsi="Times New Roman Bold" w:cs="Times New Roman Bold"/>
          <w:b/>
          <w:sz w:val="22"/>
          <w:szCs w:val="22"/>
        </w:rPr>
      </w:pPr>
      <w:r w:rsidRPr="003E77C4">
        <w:rPr>
          <w:rFonts w:ascii="Times New Roman Bold"/>
          <w:b/>
          <w:sz w:val="22"/>
          <w:szCs w:val="22"/>
        </w:rPr>
        <w:t>MEDICINA PALLIATIVA E PNEUMOLOGIA ALL</w:t>
      </w:r>
      <w:r w:rsidRPr="003E77C4">
        <w:rPr>
          <w:rFonts w:hAnsi="Times New Roman Bold"/>
          <w:b/>
          <w:sz w:val="22"/>
          <w:szCs w:val="22"/>
        </w:rPr>
        <w:t>’</w:t>
      </w:r>
      <w:r w:rsidRPr="003E77C4">
        <w:rPr>
          <w:rFonts w:ascii="Times New Roman Bold"/>
          <w:b/>
          <w:sz w:val="22"/>
          <w:szCs w:val="22"/>
        </w:rPr>
        <w:t>OSPEDALE CERVELLO</w:t>
      </w:r>
    </w:p>
    <w:p w:rsidR="001A1CDA" w:rsidRPr="003E77C4" w:rsidRDefault="001A1CDA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center"/>
        <w:rPr>
          <w:rFonts w:ascii="Times New Roman Bold" w:hAnsi="Times New Roman Bold" w:cs="Times New Roman Bold"/>
          <w:b/>
          <w:sz w:val="22"/>
          <w:szCs w:val="22"/>
        </w:rPr>
      </w:pPr>
      <w:r w:rsidRPr="003E77C4">
        <w:rPr>
          <w:rFonts w:ascii="Times New Roman Bold"/>
          <w:b/>
          <w:sz w:val="22"/>
          <w:szCs w:val="22"/>
        </w:rPr>
        <w:t>UNA COLLABORAZIONE INNOVATIVA</w:t>
      </w:r>
    </w:p>
    <w:p w:rsidR="001A1CDA" w:rsidRDefault="001A1CDA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center"/>
        <w:rPr>
          <w:rFonts w:ascii="Times New Roman Bold" w:hAnsi="Times New Roman Bold" w:cs="Times New Roman Bold"/>
          <w:sz w:val="22"/>
          <w:szCs w:val="22"/>
        </w:rPr>
      </w:pPr>
    </w:p>
    <w:p w:rsidR="001A1CDA" w:rsidRDefault="001A1CDA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both"/>
        <w:rPr>
          <w:rFonts w:ascii="Times New Roman Bold" w:hAnsi="Times New Roman Bold" w:cs="Times New Roman Bold"/>
          <w:sz w:val="22"/>
          <w:szCs w:val="22"/>
        </w:rPr>
      </w:pPr>
    </w:p>
    <w:p w:rsidR="001A1CDA" w:rsidRDefault="001A1CDA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both"/>
        <w:rPr>
          <w:rFonts w:ascii="Verdana" w:hAnsi="Verdana" w:cs="Verdana"/>
          <w:b/>
          <w:bCs/>
          <w:i/>
          <w:iCs/>
          <w:sz w:val="22"/>
          <w:szCs w:val="22"/>
        </w:rPr>
      </w:pPr>
      <w:r>
        <w:rPr>
          <w:rFonts w:ascii="Times New Roman Bold"/>
          <w:b/>
          <w:sz w:val="22"/>
          <w:szCs w:val="22"/>
        </w:rPr>
        <w:t>Palermo, 20</w:t>
      </w:r>
      <w:r w:rsidRPr="003E77C4">
        <w:rPr>
          <w:rFonts w:ascii="Times New Roman Bold"/>
          <w:b/>
          <w:sz w:val="22"/>
          <w:szCs w:val="22"/>
        </w:rPr>
        <w:t xml:space="preserve"> agosto 2014</w:t>
      </w:r>
      <w:r>
        <w:rPr>
          <w:rFonts w:ascii="Times New Roman Bold"/>
          <w:sz w:val="22"/>
          <w:szCs w:val="22"/>
        </w:rPr>
        <w:t xml:space="preserve"> -</w:t>
      </w:r>
      <w:r>
        <w:rPr>
          <w:sz w:val="22"/>
          <w:szCs w:val="22"/>
        </w:rPr>
        <w:t xml:space="preserve"> Il rapporto di collaborazione fra Medicina Palliativa e Pneumologia dell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 xml:space="preserve">Azienda Ospedaliera Ospedali Riuniti di Palermo </w:t>
      </w:r>
      <w:r>
        <w:rPr>
          <w:sz w:val="24"/>
          <w:szCs w:val="24"/>
        </w:rPr>
        <w:t>sar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 xml:space="preserve">presentato al prossimo Congresso Nazionale di Pneumologia di Genova dal 1 al 3 ottobre come esempio di sinergia innovativa.  Il riconoscimento </w:t>
      </w:r>
      <w:r>
        <w:rPr>
          <w:rFonts w:hAnsi="Times New Roman"/>
          <w:sz w:val="24"/>
          <w:szCs w:val="24"/>
        </w:rPr>
        <w:t xml:space="preserve">è </w:t>
      </w:r>
      <w:r>
        <w:rPr>
          <w:sz w:val="24"/>
          <w:szCs w:val="24"/>
        </w:rPr>
        <w:t>stato ufficializzato dagli organizzatori del Congresso al Direttore dell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Hospice Giuseppe Peralta che ha dato vita all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iniziativa insieme alle due unit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di Pneumologia dirette da Giuseppe Sciarabba e Mario Spatafora.</w:t>
      </w:r>
    </w:p>
    <w:p w:rsidR="001A1CDA" w:rsidRDefault="001A1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</w:p>
    <w:p w:rsidR="001A1CDA" w:rsidRDefault="001A1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1A1CDA" w:rsidRDefault="001A1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1A1CDA" w:rsidRDefault="001A1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1A1CDA" w:rsidRDefault="001A1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</w:t>
      </w:r>
      <w:r>
        <w:rPr>
          <w:rFonts w:hAnsi="Times New Roman"/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addetto stampa</w:t>
      </w:r>
    </w:p>
    <w:p w:rsidR="001A1CDA" w:rsidRDefault="001A1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Massimo Bellomo Ugdulena</w:t>
      </w:r>
    </w:p>
    <w:p w:rsidR="001A1CDA" w:rsidRDefault="001A1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091 7808758   </w:t>
      </w:r>
    </w:p>
    <w:p w:rsidR="001A1CDA" w:rsidRDefault="001A1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338 7813075 - 335 1779293</w:t>
      </w:r>
    </w:p>
    <w:p w:rsidR="001A1CDA" w:rsidRDefault="001A1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1A1CDA" w:rsidRDefault="001A1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sz w:val="24"/>
          <w:szCs w:val="24"/>
        </w:rPr>
        <w:tab/>
      </w:r>
    </w:p>
    <w:sectPr w:rsidR="001A1CDA" w:rsidSect="0001245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612" w:right="1134" w:bottom="1134" w:left="1134" w:header="397" w:footer="737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CDA" w:rsidRDefault="001A1CDA" w:rsidP="0001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hAnsi="Times New Roman" w:cs="Times New Roman"/>
          <w:color w:val="auto"/>
          <w:sz w:val="24"/>
          <w:szCs w:val="24"/>
          <w:lang w:val="en-US" w:eastAsia="en-US"/>
        </w:rPr>
        <w:separator/>
      </w:r>
    </w:p>
  </w:endnote>
  <w:endnote w:type="continuationSeparator" w:id="1">
    <w:p w:rsidR="001A1CDA" w:rsidRDefault="001A1CDA" w:rsidP="0001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hAnsi="Times New Roman" w:cs="Times New Roman"/>
          <w:color w:val="auto"/>
          <w:sz w:val="24"/>
          <w:szCs w:val="24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DA" w:rsidRDefault="001A1CDA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DA" w:rsidRDefault="001A1CDA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CDA" w:rsidRDefault="001A1CDA" w:rsidP="0001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hAnsi="Times New Roman" w:cs="Times New Roman"/>
          <w:color w:val="auto"/>
          <w:sz w:val="24"/>
          <w:szCs w:val="24"/>
          <w:lang w:val="en-US" w:eastAsia="en-US"/>
        </w:rPr>
        <w:separator/>
      </w:r>
    </w:p>
  </w:footnote>
  <w:footnote w:type="continuationSeparator" w:id="1">
    <w:p w:rsidR="001A1CDA" w:rsidRDefault="001A1CDA" w:rsidP="0001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hAnsi="Times New Roman" w:cs="Times New Roman"/>
          <w:color w:val="auto"/>
          <w:sz w:val="24"/>
          <w:szCs w:val="24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DA" w:rsidRDefault="001A1CDA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DA" w:rsidRDefault="001A1CDA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45C"/>
    <w:rsid w:val="0001245C"/>
    <w:rsid w:val="001A1CDA"/>
    <w:rsid w:val="00344C90"/>
    <w:rsid w:val="0035162C"/>
    <w:rsid w:val="003E77C4"/>
    <w:rsid w:val="00480B0F"/>
    <w:rsid w:val="004B406A"/>
    <w:rsid w:val="004B7B97"/>
    <w:rsid w:val="005A3446"/>
    <w:rsid w:val="00A04F33"/>
    <w:rsid w:val="00B53AE6"/>
    <w:rsid w:val="00C6795F"/>
    <w:rsid w:val="00EE4C25"/>
    <w:rsid w:val="00EF105A"/>
    <w:rsid w:val="00FF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0"/>
      <w:szCs w:val="2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245C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0124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1245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C25"/>
    <w:rPr>
      <w:rFonts w:hAnsi="Arial Unicode MS" w:cs="Arial Unicode MS"/>
      <w:color w:val="000000"/>
      <w:sz w:val="2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107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mbellomo</dc:creator>
  <cp:keywords/>
  <dc:description/>
  <cp:lastModifiedBy>mbellomo</cp:lastModifiedBy>
  <cp:revision>2</cp:revision>
  <dcterms:created xsi:type="dcterms:W3CDTF">2014-08-25T10:30:00Z</dcterms:created>
  <dcterms:modified xsi:type="dcterms:W3CDTF">2014-08-25T10:30:00Z</dcterms:modified>
</cp:coreProperties>
</file>